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B15" w:rsidRPr="0096160F" w:rsidRDefault="009B5B15" w:rsidP="001D3427">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96160F">
        <w:rPr>
          <w:rFonts w:ascii="Tahoma" w:eastAsia="Times New Roman" w:hAnsi="Tahoma" w:cs="Tahoma"/>
          <w:b/>
          <w:sz w:val="20"/>
          <w:szCs w:val="20"/>
        </w:rPr>
        <w:t xml:space="preserve">Договор №___________________ </w:t>
      </w:r>
    </w:p>
    <w:p w:rsidR="00BA6D70" w:rsidRPr="00BA6D70" w:rsidRDefault="00BA6D70" w:rsidP="00BA6D70">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BA6D70">
        <w:rPr>
          <w:rFonts w:ascii="Tahoma" w:eastAsia="Times New Roman" w:hAnsi="Tahoma" w:cs="Tahoma"/>
          <w:b/>
          <w:sz w:val="20"/>
          <w:szCs w:val="20"/>
        </w:rPr>
        <w:t xml:space="preserve">на выполнение работ по монтажу структурированной кабельной системы (далее </w:t>
      </w:r>
      <w:r w:rsidR="00B64620">
        <w:rPr>
          <w:rFonts w:ascii="Tahoma" w:eastAsia="Times New Roman" w:hAnsi="Tahoma" w:cs="Tahoma"/>
          <w:b/>
          <w:sz w:val="20"/>
          <w:szCs w:val="20"/>
        </w:rPr>
        <w:t>–</w:t>
      </w:r>
      <w:r w:rsidRPr="00BA6D70">
        <w:rPr>
          <w:rFonts w:ascii="Tahoma" w:eastAsia="Times New Roman" w:hAnsi="Tahoma" w:cs="Tahoma"/>
          <w:b/>
          <w:sz w:val="20"/>
          <w:szCs w:val="20"/>
        </w:rPr>
        <w:t xml:space="preserve"> СКС) для нужд Удмуртского филиала АО ЭнергосбыТ Плюс </w:t>
      </w:r>
    </w:p>
    <w:p w:rsidR="009B5B15" w:rsidRPr="00BA6D70" w:rsidRDefault="00BA6D70" w:rsidP="00BA6D70">
      <w:pPr>
        <w:widowControl w:val="0"/>
        <w:suppressLineNumbers/>
        <w:suppressAutoHyphens/>
        <w:snapToGrid w:val="0"/>
        <w:spacing w:after="0" w:line="240" w:lineRule="auto"/>
        <w:contextualSpacing/>
        <w:jc w:val="center"/>
        <w:rPr>
          <w:rFonts w:ascii="Tahoma" w:eastAsia="Times New Roman" w:hAnsi="Tahoma" w:cs="Tahoma"/>
          <w:b/>
          <w:sz w:val="20"/>
          <w:szCs w:val="20"/>
        </w:rPr>
      </w:pPr>
      <w:r w:rsidRPr="00BA6D70">
        <w:rPr>
          <w:rFonts w:ascii="Tahoma" w:eastAsia="Times New Roman" w:hAnsi="Tahoma" w:cs="Tahoma"/>
          <w:b/>
          <w:sz w:val="20"/>
          <w:szCs w:val="20"/>
        </w:rPr>
        <w:t xml:space="preserve"> по адресу: г. </w:t>
      </w:r>
      <w:r w:rsidR="00A36FD1">
        <w:rPr>
          <w:rFonts w:ascii="Tahoma" w:eastAsia="Times New Roman" w:hAnsi="Tahoma" w:cs="Tahoma"/>
          <w:b/>
          <w:sz w:val="20"/>
          <w:szCs w:val="20"/>
        </w:rPr>
        <w:t>Ижевс</w:t>
      </w:r>
      <w:r w:rsidRPr="00BA6D70">
        <w:rPr>
          <w:rFonts w:ascii="Tahoma" w:eastAsia="Times New Roman" w:hAnsi="Tahoma" w:cs="Tahoma"/>
          <w:b/>
          <w:sz w:val="20"/>
          <w:szCs w:val="20"/>
        </w:rPr>
        <w:t xml:space="preserve">к, ул. </w:t>
      </w:r>
      <w:r w:rsidR="00A36FD1">
        <w:rPr>
          <w:rFonts w:ascii="Tahoma" w:eastAsia="Times New Roman" w:hAnsi="Tahoma" w:cs="Tahoma"/>
          <w:b/>
          <w:sz w:val="20"/>
          <w:szCs w:val="20"/>
        </w:rPr>
        <w:t>Пушкинская, 270</w:t>
      </w:r>
      <w:r w:rsidR="00B205CD">
        <w:rPr>
          <w:rFonts w:ascii="Tahoma" w:eastAsia="Times New Roman" w:hAnsi="Tahoma" w:cs="Tahoma"/>
          <w:b/>
          <w:sz w:val="20"/>
          <w:szCs w:val="20"/>
        </w:rPr>
        <w:t>, 2 этаж</w:t>
      </w:r>
    </w:p>
    <w:p w:rsidR="009B5B15" w:rsidRPr="0096160F" w:rsidRDefault="009B5B15" w:rsidP="001D3427">
      <w:pPr>
        <w:widowControl w:val="0"/>
        <w:suppressLineNumbers/>
        <w:suppressAutoHyphens/>
        <w:snapToGrid w:val="0"/>
        <w:spacing w:after="0" w:line="240" w:lineRule="auto"/>
        <w:contextualSpacing/>
        <w:jc w:val="center"/>
        <w:rPr>
          <w:rFonts w:ascii="Tahoma" w:eastAsia="Times New Roman" w:hAnsi="Tahoma" w:cs="Tahoma"/>
          <w:b/>
          <w:bCs/>
          <w:sz w:val="20"/>
          <w:szCs w:val="20"/>
          <w:lang w:eastAsia="ru-RU"/>
        </w:rPr>
      </w:pPr>
    </w:p>
    <w:p w:rsidR="009B5B15" w:rsidRPr="0096160F" w:rsidRDefault="009B5B15" w:rsidP="001D3427">
      <w:pPr>
        <w:shd w:val="clear" w:color="auto" w:fill="FFFFFF"/>
        <w:spacing w:after="0" w:line="240" w:lineRule="auto"/>
        <w:ind w:left="14"/>
        <w:jc w:val="center"/>
        <w:rPr>
          <w:rFonts w:ascii="Tahoma" w:hAnsi="Tahoma" w:cs="Tahoma"/>
          <w:color w:val="000000"/>
          <w:spacing w:val="-2"/>
          <w:sz w:val="20"/>
          <w:szCs w:val="20"/>
        </w:rPr>
      </w:pPr>
      <w:r w:rsidRPr="0096160F">
        <w:rPr>
          <w:rFonts w:ascii="Tahoma" w:hAnsi="Tahoma" w:cs="Tahoma"/>
          <w:color w:val="000000"/>
          <w:spacing w:val="-2"/>
          <w:sz w:val="20"/>
          <w:szCs w:val="20"/>
        </w:rPr>
        <w:t>г. Ижевск</w:t>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t xml:space="preserve"> </w:t>
      </w:r>
      <w:r w:rsidR="008B76E2" w:rsidRPr="0096160F">
        <w:rPr>
          <w:rFonts w:ascii="Tahoma" w:hAnsi="Tahoma" w:cs="Tahoma"/>
          <w:color w:val="000000"/>
          <w:spacing w:val="-2"/>
          <w:sz w:val="20"/>
          <w:szCs w:val="20"/>
        </w:rPr>
        <w:t>«</w:t>
      </w:r>
      <w:r w:rsidRPr="0096160F">
        <w:rPr>
          <w:rFonts w:ascii="Tahoma" w:hAnsi="Tahoma" w:cs="Tahoma"/>
          <w:color w:val="000000"/>
          <w:sz w:val="20"/>
          <w:szCs w:val="20"/>
        </w:rPr>
        <w:t>___</w:t>
      </w:r>
      <w:r w:rsidR="008B76E2" w:rsidRPr="0096160F">
        <w:rPr>
          <w:rFonts w:ascii="Tahoma" w:hAnsi="Tahoma" w:cs="Tahoma"/>
          <w:color w:val="000000"/>
          <w:sz w:val="20"/>
          <w:szCs w:val="20"/>
        </w:rPr>
        <w:t>»</w:t>
      </w:r>
      <w:r w:rsidRPr="0096160F">
        <w:rPr>
          <w:rFonts w:ascii="Tahoma" w:hAnsi="Tahoma" w:cs="Tahoma"/>
          <w:color w:val="000000"/>
          <w:sz w:val="20"/>
          <w:szCs w:val="20"/>
        </w:rPr>
        <w:t xml:space="preserve"> ___________ </w:t>
      </w:r>
      <w:r w:rsidR="000D25CF">
        <w:rPr>
          <w:rFonts w:ascii="Tahoma" w:hAnsi="Tahoma" w:cs="Tahoma"/>
          <w:color w:val="000000"/>
          <w:spacing w:val="-2"/>
          <w:sz w:val="20"/>
          <w:szCs w:val="20"/>
        </w:rPr>
        <w:t>2023</w:t>
      </w:r>
      <w:r w:rsidRPr="0096160F">
        <w:rPr>
          <w:rFonts w:ascii="Tahoma" w:hAnsi="Tahoma" w:cs="Tahoma"/>
          <w:color w:val="000000"/>
          <w:spacing w:val="-2"/>
          <w:sz w:val="20"/>
          <w:szCs w:val="20"/>
        </w:rPr>
        <w:t xml:space="preserve"> г.</w:t>
      </w:r>
    </w:p>
    <w:p w:rsidR="0096160F" w:rsidRPr="0096160F" w:rsidRDefault="0096160F" w:rsidP="001D3427">
      <w:pPr>
        <w:shd w:val="clear" w:color="auto" w:fill="FFFFFF"/>
        <w:spacing w:after="0" w:line="240" w:lineRule="auto"/>
        <w:ind w:left="14"/>
        <w:jc w:val="center"/>
        <w:rPr>
          <w:rFonts w:ascii="Tahoma" w:hAnsi="Tahoma" w:cs="Tahoma"/>
          <w:color w:val="000000"/>
          <w:spacing w:val="-2"/>
          <w:sz w:val="20"/>
          <w:szCs w:val="20"/>
        </w:rPr>
      </w:pPr>
    </w:p>
    <w:p w:rsidR="009B5B15" w:rsidRPr="0096160F"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b/>
          <w:sz w:val="20"/>
          <w:szCs w:val="20"/>
          <w:lang w:eastAsia="ru-RU"/>
        </w:rPr>
        <w:t>Акционерное общество «ЭнергосбыТ Плюс»</w:t>
      </w:r>
      <w:r w:rsidRPr="0096160F">
        <w:rPr>
          <w:rFonts w:ascii="Tahoma" w:eastAsia="Times New Roman" w:hAnsi="Tahoma" w:cs="Tahoma"/>
          <w:color w:val="000000" w:themeColor="text1"/>
          <w:sz w:val="20"/>
          <w:szCs w:val="20"/>
          <w:lang w:eastAsia="ru-RU"/>
        </w:rPr>
        <w:t xml:space="preserve"> (сокращенное наименование: </w:t>
      </w:r>
      <w:r w:rsidRPr="0096160F">
        <w:rPr>
          <w:rFonts w:ascii="Tahoma" w:eastAsia="Times New Roman" w:hAnsi="Tahoma" w:cs="Tahoma"/>
          <w:sz w:val="20"/>
          <w:szCs w:val="20"/>
          <w:lang w:eastAsia="ru-RU"/>
        </w:rPr>
        <w:t>АО «ЭнергосбыТ Плюс»</w:t>
      </w:r>
      <w:r w:rsidRPr="0096160F">
        <w:rPr>
          <w:rFonts w:ascii="Tahoma" w:eastAsia="Times New Roman" w:hAnsi="Tahoma" w:cs="Tahoma"/>
          <w:color w:val="000000" w:themeColor="text1"/>
          <w:sz w:val="20"/>
          <w:szCs w:val="20"/>
          <w:lang w:eastAsia="ru-RU"/>
        </w:rPr>
        <w:t>)</w:t>
      </w:r>
      <w:r w:rsidR="008B76E2" w:rsidRPr="0096160F">
        <w:rPr>
          <w:rFonts w:ascii="Tahoma" w:eastAsia="Times New Roman" w:hAnsi="Tahoma" w:cs="Tahoma"/>
          <w:color w:val="000000" w:themeColor="text1"/>
          <w:sz w:val="20"/>
          <w:szCs w:val="20"/>
          <w:lang w:eastAsia="ru-RU"/>
        </w:rPr>
        <w:t>, именуемое в дальнейшем «</w:t>
      </w:r>
      <w:r w:rsidRPr="0096160F">
        <w:rPr>
          <w:rFonts w:ascii="Tahoma" w:eastAsia="Times New Roman" w:hAnsi="Tahoma" w:cs="Tahoma"/>
          <w:color w:val="000000" w:themeColor="text1"/>
          <w:sz w:val="20"/>
          <w:szCs w:val="20"/>
          <w:lang w:eastAsia="ru-RU"/>
        </w:rPr>
        <w:t>Заказчик</w:t>
      </w:r>
      <w:r w:rsidR="008B76E2"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w:t>
      </w:r>
      <w:r w:rsidRPr="0096160F">
        <w:rPr>
          <w:rFonts w:ascii="Tahoma" w:hAnsi="Tahoma" w:cs="Tahoma"/>
          <w:sz w:val="20"/>
          <w:szCs w:val="20"/>
        </w:rPr>
        <w:t xml:space="preserve">Директора Удмуртского филиала </w:t>
      </w:r>
      <w:proofErr w:type="spellStart"/>
      <w:r w:rsidRPr="0096160F">
        <w:rPr>
          <w:rFonts w:ascii="Tahoma" w:hAnsi="Tahoma" w:cs="Tahoma"/>
          <w:sz w:val="20"/>
          <w:szCs w:val="20"/>
        </w:rPr>
        <w:t>Детинкина</w:t>
      </w:r>
      <w:proofErr w:type="spellEnd"/>
      <w:r w:rsidRPr="0096160F">
        <w:rPr>
          <w:rFonts w:ascii="Tahoma" w:hAnsi="Tahoma" w:cs="Tahoma"/>
          <w:sz w:val="20"/>
          <w:szCs w:val="20"/>
        </w:rPr>
        <w:t xml:space="preserve"> Дениса Геннадьевича</w:t>
      </w:r>
      <w:r w:rsidRPr="0096160F">
        <w:rPr>
          <w:rFonts w:ascii="Tahoma" w:eastAsia="Times New Roman" w:hAnsi="Tahoma" w:cs="Tahoma"/>
          <w:color w:val="000000" w:themeColor="text1"/>
          <w:sz w:val="20"/>
          <w:szCs w:val="20"/>
          <w:lang w:eastAsia="ru-RU"/>
        </w:rPr>
        <w:t>, действующего на основании доверенности</w:t>
      </w:r>
      <w:r w:rsidR="00394A46">
        <w:rPr>
          <w:rFonts w:ascii="Tahoma" w:eastAsia="Times New Roman" w:hAnsi="Tahoma" w:cs="Tahoma"/>
          <w:color w:val="000000" w:themeColor="text1"/>
          <w:sz w:val="20"/>
          <w:szCs w:val="20"/>
          <w:lang w:eastAsia="ru-RU"/>
        </w:rPr>
        <w:t xml:space="preserve"> от 30.08.2022г.</w:t>
      </w:r>
      <w:r w:rsidRPr="0096160F">
        <w:rPr>
          <w:rFonts w:ascii="Tahoma" w:eastAsia="Times New Roman" w:hAnsi="Tahoma" w:cs="Tahoma"/>
          <w:color w:val="000000" w:themeColor="text1"/>
          <w:sz w:val="20"/>
          <w:szCs w:val="20"/>
          <w:lang w:eastAsia="ru-RU"/>
        </w:rPr>
        <w:t xml:space="preserve">, с одной стороны, и  </w:t>
      </w:r>
    </w:p>
    <w:p w:rsidR="009B5B15" w:rsidRPr="0096160F" w:rsidRDefault="009B5B15" w:rsidP="001D3427">
      <w:pPr>
        <w:spacing w:after="0" w:line="240" w:lineRule="auto"/>
        <w:ind w:firstLine="708"/>
        <w:jc w:val="both"/>
        <w:rPr>
          <w:rFonts w:ascii="Tahoma" w:eastAsia="Times New Roman" w:hAnsi="Tahoma" w:cs="Tahoma"/>
          <w:sz w:val="20"/>
          <w:szCs w:val="20"/>
          <w:lang w:eastAsia="ru-RU"/>
        </w:rPr>
      </w:pPr>
      <w:r w:rsidRPr="0096160F">
        <w:rPr>
          <w:rFonts w:ascii="Tahoma" w:eastAsia="Times New Roman" w:hAnsi="Tahoma" w:cs="Tahoma"/>
          <w:color w:val="000000" w:themeColor="text1"/>
          <w:sz w:val="20"/>
          <w:szCs w:val="20"/>
          <w:lang w:eastAsia="ru-RU"/>
        </w:rPr>
        <w:t>_______________________ (сокращенное наименование: _______________________), имену</w:t>
      </w:r>
      <w:r w:rsidR="008B76E2" w:rsidRPr="0096160F">
        <w:rPr>
          <w:rFonts w:ascii="Tahoma" w:eastAsia="Times New Roman" w:hAnsi="Tahoma" w:cs="Tahoma"/>
          <w:color w:val="000000" w:themeColor="text1"/>
          <w:sz w:val="20"/>
          <w:szCs w:val="20"/>
          <w:lang w:eastAsia="ru-RU"/>
        </w:rPr>
        <w:t>емое в дальнейшем «Исполнитель»</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96160F">
        <w:rPr>
          <w:rFonts w:ascii="Tahoma" w:eastAsia="Times New Roman" w:hAnsi="Tahoma" w:cs="Tahoma"/>
          <w:sz w:val="20"/>
          <w:szCs w:val="20"/>
          <w:lang w:eastAsia="ru-RU"/>
        </w:rPr>
        <w:t>заключили настоящий Договор на выполнение работ (далее – Договор) о нижеследующем:</w:t>
      </w:r>
    </w:p>
    <w:p w:rsidR="009B5B15" w:rsidRPr="0096160F" w:rsidRDefault="009B5B15" w:rsidP="001D3427">
      <w:pPr>
        <w:spacing w:after="0" w:line="240" w:lineRule="auto"/>
        <w:ind w:left="-567"/>
        <w:jc w:val="center"/>
        <w:rPr>
          <w:rFonts w:ascii="Tahoma" w:eastAsia="Times New Roman" w:hAnsi="Tahoma" w:cs="Tahoma"/>
          <w:b/>
          <w:sz w:val="20"/>
          <w:szCs w:val="20"/>
          <w:lang w:eastAsia="ru-RU"/>
        </w:rPr>
      </w:pPr>
    </w:p>
    <w:p w:rsidR="009B5B15" w:rsidRPr="0096160F" w:rsidRDefault="009B5B15" w:rsidP="001D3427">
      <w:pPr>
        <w:pStyle w:val="a8"/>
        <w:widowControl w:val="0"/>
        <w:numPr>
          <w:ilvl w:val="0"/>
          <w:numId w:val="8"/>
        </w:numPr>
        <w:tabs>
          <w:tab w:val="num" w:pos="0"/>
        </w:tabs>
        <w:jc w:val="center"/>
        <w:outlineLvl w:val="1"/>
        <w:rPr>
          <w:rFonts w:ascii="Tahoma" w:eastAsia="Times New Roman" w:hAnsi="Tahoma" w:cs="Tahoma"/>
          <w:b/>
          <w:sz w:val="20"/>
          <w:szCs w:val="20"/>
        </w:rPr>
      </w:pPr>
      <w:r w:rsidRPr="0096160F">
        <w:rPr>
          <w:rFonts w:ascii="Tahoma" w:eastAsia="Times New Roman" w:hAnsi="Tahoma" w:cs="Tahoma"/>
          <w:b/>
          <w:sz w:val="20"/>
          <w:szCs w:val="20"/>
        </w:rPr>
        <w:t>Предмет Договора</w:t>
      </w:r>
    </w:p>
    <w:p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w:t>
      </w:r>
      <w:r w:rsidRPr="0096160F">
        <w:rPr>
          <w:rFonts w:ascii="Tahoma" w:eastAsia="Times New Roman" w:hAnsi="Tahoma" w:cs="Tahoma"/>
          <w:iCs/>
          <w:sz w:val="20"/>
          <w:szCs w:val="20"/>
        </w:rPr>
        <w:t xml:space="preserve"> по монтажу структурированной кабельной системы для нужд Удмуртского филиала АО </w:t>
      </w:r>
      <w:r w:rsidR="006D3B75">
        <w:rPr>
          <w:rFonts w:ascii="Tahoma" w:eastAsia="Times New Roman" w:hAnsi="Tahoma" w:cs="Tahoma"/>
          <w:iCs/>
          <w:sz w:val="20"/>
          <w:szCs w:val="20"/>
        </w:rPr>
        <w:t>«ЭнергосбыТ Плюс» по адрес: г. Ижевск</w:t>
      </w:r>
      <w:r w:rsidRPr="0096160F">
        <w:rPr>
          <w:rFonts w:ascii="Tahoma" w:eastAsia="Times New Roman" w:hAnsi="Tahoma" w:cs="Tahoma"/>
          <w:iCs/>
          <w:sz w:val="20"/>
          <w:szCs w:val="20"/>
        </w:rPr>
        <w:t xml:space="preserve">, </w:t>
      </w:r>
      <w:r w:rsidR="006D3B75">
        <w:rPr>
          <w:rFonts w:ascii="Tahoma" w:eastAsia="Times New Roman" w:hAnsi="Tahoma" w:cs="Tahoma"/>
          <w:iCs/>
          <w:sz w:val="20"/>
          <w:szCs w:val="20"/>
        </w:rPr>
        <w:br/>
      </w:r>
      <w:r w:rsidRPr="0096160F">
        <w:rPr>
          <w:rFonts w:ascii="Tahoma" w:eastAsia="Times New Roman" w:hAnsi="Tahoma" w:cs="Tahoma"/>
          <w:iCs/>
          <w:sz w:val="20"/>
          <w:szCs w:val="20"/>
        </w:rPr>
        <w:t xml:space="preserve">ул. </w:t>
      </w:r>
      <w:r w:rsidR="006D3B75">
        <w:rPr>
          <w:rFonts w:ascii="Tahoma" w:eastAsia="Times New Roman" w:hAnsi="Tahoma" w:cs="Tahoma"/>
          <w:iCs/>
          <w:sz w:val="20"/>
          <w:szCs w:val="20"/>
        </w:rPr>
        <w:t>Пушкинская</w:t>
      </w:r>
      <w:r w:rsidRPr="0096160F">
        <w:rPr>
          <w:rFonts w:ascii="Tahoma" w:eastAsia="Times New Roman" w:hAnsi="Tahoma" w:cs="Tahoma"/>
          <w:iCs/>
          <w:sz w:val="20"/>
          <w:szCs w:val="20"/>
        </w:rPr>
        <w:t>, 2</w:t>
      </w:r>
      <w:r w:rsidR="006D3B75">
        <w:rPr>
          <w:rFonts w:ascii="Tahoma" w:eastAsia="Times New Roman" w:hAnsi="Tahoma" w:cs="Tahoma"/>
          <w:iCs/>
          <w:sz w:val="20"/>
          <w:szCs w:val="20"/>
        </w:rPr>
        <w:t>70, 2 этаж</w:t>
      </w:r>
      <w:r w:rsidRPr="0096160F">
        <w:rPr>
          <w:rFonts w:ascii="Tahoma" w:eastAsia="Times New Roman" w:hAnsi="Tahoma" w:cs="Tahoma"/>
          <w:sz w:val="20"/>
          <w:szCs w:val="20"/>
        </w:rPr>
        <w:t xml:space="preserve"> (далее – </w:t>
      </w:r>
      <w:r w:rsidR="00E82515" w:rsidRPr="0096160F">
        <w:rPr>
          <w:rFonts w:ascii="Tahoma" w:eastAsia="Times New Roman" w:hAnsi="Tahoma" w:cs="Tahoma"/>
          <w:sz w:val="20"/>
          <w:szCs w:val="20"/>
        </w:rPr>
        <w:t>«</w:t>
      </w:r>
      <w:r w:rsidRPr="0096160F">
        <w:rPr>
          <w:rFonts w:ascii="Tahoma" w:eastAsia="Times New Roman" w:hAnsi="Tahoma" w:cs="Tahoma"/>
          <w:sz w:val="20"/>
          <w:szCs w:val="20"/>
        </w:rPr>
        <w:t>Работы</w:t>
      </w:r>
      <w:r w:rsidR="00E82515" w:rsidRPr="0096160F">
        <w:rPr>
          <w:rFonts w:ascii="Tahoma" w:eastAsia="Times New Roman" w:hAnsi="Tahoma" w:cs="Tahoma"/>
          <w:sz w:val="20"/>
          <w:szCs w:val="20"/>
        </w:rPr>
        <w:t>»</w:t>
      </w:r>
      <w:r w:rsidRPr="0096160F">
        <w:rPr>
          <w:rFonts w:ascii="Tahoma" w:eastAsia="Times New Roman" w:hAnsi="Tahoma" w:cs="Tahoma"/>
          <w:sz w:val="20"/>
          <w:szCs w:val="20"/>
        </w:rPr>
        <w:t>) и передать Заказчику Результат Работ, на условиях Технического задания (Приложение №1 к Договору), а Заказчик обязуется принять и оплатить Результат Работ в порядке и на условиях, предусмотренных Договором и приложениями к нему.</w:t>
      </w:r>
    </w:p>
    <w:p w:rsidR="009B5B15" w:rsidRPr="00BA6D70"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Результатом Работ по Договору будет </w:t>
      </w:r>
      <w:r w:rsidRPr="00BA6D70">
        <w:rPr>
          <w:rFonts w:ascii="Tahoma" w:eastAsia="Times New Roman" w:hAnsi="Tahoma" w:cs="Tahoma"/>
          <w:sz w:val="20"/>
          <w:szCs w:val="20"/>
        </w:rPr>
        <w:t xml:space="preserve">являться </w:t>
      </w:r>
      <w:r w:rsidR="00BA6D70" w:rsidRPr="00BA6D70">
        <w:rPr>
          <w:rFonts w:ascii="Tahoma" w:eastAsia="Times New Roman" w:hAnsi="Tahoma" w:cs="Tahoma"/>
          <w:sz w:val="20"/>
          <w:szCs w:val="20"/>
        </w:rPr>
        <w:t>смонтированная структурированная кабельная система (СКС), в соответствии с требованиями настоящего договора и приложений к нему</w:t>
      </w:r>
      <w:r w:rsidRPr="00BA6D70">
        <w:rPr>
          <w:rFonts w:ascii="Tahoma" w:eastAsia="Times New Roman" w:hAnsi="Tahoma" w:cs="Tahoma"/>
          <w:sz w:val="20"/>
          <w:szCs w:val="20"/>
        </w:rPr>
        <w:t xml:space="preserve"> (далее – </w:t>
      </w:r>
      <w:r w:rsidR="00E82515" w:rsidRPr="00BA6D70">
        <w:rPr>
          <w:rFonts w:ascii="Tahoma" w:eastAsia="Times New Roman" w:hAnsi="Tahoma" w:cs="Tahoma"/>
          <w:sz w:val="20"/>
          <w:szCs w:val="20"/>
        </w:rPr>
        <w:t>«Результат Работ»</w:t>
      </w:r>
      <w:r w:rsidRPr="00BA6D70">
        <w:rPr>
          <w:rFonts w:ascii="Tahoma" w:eastAsia="Times New Roman" w:hAnsi="Tahoma" w:cs="Tahoma"/>
          <w:sz w:val="20"/>
          <w:szCs w:val="20"/>
        </w:rPr>
        <w:t>).</w:t>
      </w:r>
    </w:p>
    <w:p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выполняются Исполнителем в полном соответствии с</w:t>
      </w:r>
      <w:r w:rsidR="008B76E2" w:rsidRPr="0096160F">
        <w:rPr>
          <w:rFonts w:ascii="Tahoma" w:eastAsia="Times New Roman" w:hAnsi="Tahoma" w:cs="Tahoma"/>
          <w:sz w:val="20"/>
          <w:szCs w:val="20"/>
        </w:rPr>
        <w:t>о сроками и с</w:t>
      </w:r>
      <w:r w:rsidRPr="0096160F">
        <w:rPr>
          <w:rFonts w:ascii="Tahoma" w:eastAsia="Times New Roman" w:hAnsi="Tahoma" w:cs="Tahoma"/>
          <w:sz w:val="20"/>
          <w:szCs w:val="20"/>
        </w:rPr>
        <w:t xml:space="preserve"> требованиями, ук</w:t>
      </w:r>
      <w:r w:rsidR="008B76E2" w:rsidRPr="0096160F">
        <w:rPr>
          <w:rFonts w:ascii="Tahoma" w:eastAsia="Times New Roman" w:hAnsi="Tahoma" w:cs="Tahoma"/>
          <w:sz w:val="20"/>
          <w:szCs w:val="20"/>
        </w:rPr>
        <w:t>азанными в Техническом задании</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к</w:t>
      </w:r>
      <w:r w:rsidRPr="0096160F">
        <w:rPr>
          <w:rFonts w:ascii="Tahoma" w:eastAsia="Times New Roman" w:hAnsi="Tahoma" w:cs="Tahoma"/>
          <w:sz w:val="20"/>
          <w:szCs w:val="20"/>
        </w:rPr>
        <w:t xml:space="preserve"> Договор</w:t>
      </w:r>
      <w:r w:rsidR="008B76E2" w:rsidRPr="0096160F">
        <w:rPr>
          <w:rFonts w:ascii="Tahoma" w:eastAsia="Times New Roman" w:hAnsi="Tahoma" w:cs="Tahoma"/>
          <w:sz w:val="20"/>
          <w:szCs w:val="20"/>
        </w:rPr>
        <w:t>у</w:t>
      </w:r>
      <w:r w:rsidRPr="0096160F">
        <w:rPr>
          <w:rFonts w:ascii="Tahoma" w:eastAsia="Times New Roman" w:hAnsi="Tahoma" w:cs="Tahoma"/>
          <w:sz w:val="20"/>
          <w:szCs w:val="20"/>
        </w:rPr>
        <w:t xml:space="preserve"> </w:t>
      </w:r>
      <w:r w:rsidR="008B76E2" w:rsidRPr="0096160F">
        <w:rPr>
          <w:rFonts w:ascii="Tahoma" w:eastAsia="Times New Roman" w:hAnsi="Tahoma" w:cs="Tahoma"/>
          <w:sz w:val="20"/>
          <w:szCs w:val="20"/>
        </w:rPr>
        <w:t>(</w:t>
      </w:r>
      <w:r w:rsidRPr="0096160F">
        <w:rPr>
          <w:rFonts w:ascii="Tahoma" w:eastAsia="Times New Roman" w:hAnsi="Tahoma" w:cs="Tahoma"/>
          <w:sz w:val="20"/>
          <w:szCs w:val="20"/>
        </w:rPr>
        <w:t>Приложение №1</w:t>
      </w:r>
      <w:r w:rsidR="00B64620">
        <w:rPr>
          <w:rFonts w:ascii="Tahoma" w:eastAsia="Times New Roman" w:hAnsi="Tahoma" w:cs="Tahoma"/>
          <w:sz w:val="20"/>
          <w:szCs w:val="20"/>
        </w:rPr>
        <w:t xml:space="preserve"> к Договору</w:t>
      </w:r>
      <w:r w:rsidR="008B76E2" w:rsidRPr="0096160F">
        <w:rPr>
          <w:rFonts w:ascii="Tahoma" w:eastAsia="Times New Roman" w:hAnsi="Tahoma" w:cs="Tahoma"/>
          <w:sz w:val="20"/>
          <w:szCs w:val="20"/>
        </w:rPr>
        <w:t>)</w:t>
      </w:r>
      <w:r w:rsidRPr="0096160F">
        <w:rPr>
          <w:rFonts w:ascii="Tahoma" w:eastAsia="Times New Roman" w:hAnsi="Tahoma" w:cs="Tahoma"/>
          <w:sz w:val="20"/>
          <w:szCs w:val="20"/>
        </w:rPr>
        <w:t>.</w:t>
      </w:r>
    </w:p>
    <w:p w:rsidR="009B5B15" w:rsidRPr="0096160F" w:rsidRDefault="009B5B15" w:rsidP="001D3427">
      <w:pPr>
        <w:pStyle w:val="a8"/>
        <w:numPr>
          <w:ilvl w:val="1"/>
          <w:numId w:val="8"/>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Работы по Договору выполняются Исполнителем лично, Исполнитель не вправе привлекать к выполнению Работ по Договору соисполнителей.</w:t>
      </w:r>
    </w:p>
    <w:p w:rsidR="009B5B15" w:rsidRPr="0096160F" w:rsidRDefault="009B5B15" w:rsidP="001D3427">
      <w:pPr>
        <w:spacing w:after="0" w:line="240" w:lineRule="auto"/>
        <w:jc w:val="both"/>
        <w:rPr>
          <w:rFonts w:ascii="Tahoma" w:eastAsia="Times New Roman" w:hAnsi="Tahoma" w:cs="Tahoma"/>
          <w:sz w:val="20"/>
          <w:szCs w:val="20"/>
          <w:lang w:eastAsia="ru-RU"/>
        </w:rPr>
      </w:pPr>
    </w:p>
    <w:p w:rsidR="009B5B15" w:rsidRPr="0096160F" w:rsidRDefault="009B5B15" w:rsidP="001D3427">
      <w:pPr>
        <w:pStyle w:val="a8"/>
        <w:widowControl w:val="0"/>
        <w:numPr>
          <w:ilvl w:val="0"/>
          <w:numId w:val="9"/>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Сроки выполнения работ</w:t>
      </w:r>
    </w:p>
    <w:p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Сроки </w:t>
      </w:r>
      <w:r w:rsidR="008B76E2" w:rsidRPr="0096160F">
        <w:rPr>
          <w:rFonts w:ascii="Tahoma" w:eastAsia="Times New Roman" w:hAnsi="Tahoma" w:cs="Tahoma"/>
          <w:sz w:val="20"/>
          <w:szCs w:val="20"/>
        </w:rPr>
        <w:t>выполнения</w:t>
      </w:r>
      <w:r w:rsidRPr="0096160F">
        <w:rPr>
          <w:rFonts w:ascii="Tahoma" w:eastAsia="Times New Roman" w:hAnsi="Tahoma" w:cs="Tahoma"/>
          <w:sz w:val="20"/>
          <w:szCs w:val="20"/>
        </w:rPr>
        <w:t xml:space="preserve"> Работ</w:t>
      </w:r>
      <w:r w:rsidR="008B76E2"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42778D">
        <w:rPr>
          <w:rFonts w:ascii="Tahoma" w:eastAsia="Times New Roman" w:hAnsi="Tahoma" w:cs="Tahoma"/>
          <w:sz w:val="20"/>
          <w:szCs w:val="20"/>
        </w:rPr>
        <w:t xml:space="preserve">с момента заключения Договора </w:t>
      </w:r>
      <w:r w:rsidR="005E3683">
        <w:rPr>
          <w:rFonts w:ascii="Tahoma" w:eastAsia="Times New Roman" w:hAnsi="Tahoma" w:cs="Tahoma"/>
          <w:sz w:val="20"/>
          <w:szCs w:val="20"/>
        </w:rPr>
        <w:t>до 20.10.2023г</w:t>
      </w:r>
      <w:r w:rsidRPr="0096160F">
        <w:rPr>
          <w:rFonts w:ascii="Tahoma" w:eastAsia="Times New Roman" w:hAnsi="Tahoma" w:cs="Tahoma"/>
          <w:sz w:val="20"/>
          <w:szCs w:val="20"/>
        </w:rPr>
        <w:t xml:space="preserve">. </w:t>
      </w:r>
    </w:p>
    <w:p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Работы должны быть организованы и вестись в режиме, позволяющем выполнять Работы в соответствии с условиями Договора, Техническим заданием.</w:t>
      </w:r>
    </w:p>
    <w:p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 xml:space="preserve">При нарушении </w:t>
      </w:r>
      <w:r w:rsidR="00BA6D70">
        <w:rPr>
          <w:rFonts w:ascii="Tahoma" w:hAnsi="Tahoma" w:cs="Tahoma"/>
          <w:sz w:val="20"/>
          <w:szCs w:val="20"/>
        </w:rPr>
        <w:t>Исполнителем</w:t>
      </w:r>
      <w:r w:rsidRPr="0096160F">
        <w:rPr>
          <w:rFonts w:ascii="Tahoma" w:hAnsi="Tahoma" w:cs="Tahoma"/>
          <w:sz w:val="20"/>
          <w:szCs w:val="20"/>
        </w:rPr>
        <w:t xml:space="preserve"> своих обязательств по Договору, либо при возникновении событий или обстоятельств, которые: </w:t>
      </w:r>
    </w:p>
    <w:p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или могут создать угрозу результату выполняемой Работы; или </w:t>
      </w:r>
    </w:p>
    <w:p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создают невозможность ее завершения в срок; или </w:t>
      </w:r>
    </w:p>
    <w:p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 xml:space="preserve">влекут увеличение стоимости Работ; или </w:t>
      </w:r>
    </w:p>
    <w:p w:rsidR="009B5B15" w:rsidRPr="0096160F" w:rsidRDefault="009B5B15" w:rsidP="001D3427">
      <w:pPr>
        <w:pStyle w:val="a8"/>
        <w:numPr>
          <w:ilvl w:val="0"/>
          <w:numId w:val="20"/>
        </w:numPr>
        <w:ind w:left="0" w:firstLine="709"/>
        <w:jc w:val="both"/>
        <w:rPr>
          <w:rFonts w:ascii="Tahoma" w:hAnsi="Tahoma" w:cs="Tahoma"/>
          <w:sz w:val="20"/>
          <w:szCs w:val="20"/>
        </w:rPr>
      </w:pPr>
      <w:r w:rsidRPr="0096160F">
        <w:rPr>
          <w:rFonts w:ascii="Tahoma" w:hAnsi="Tahoma" w:cs="Tahoma"/>
          <w:sz w:val="20"/>
          <w:szCs w:val="20"/>
        </w:rPr>
        <w:t>угрожают сохранности имущества Заказчика или какой-либо его части и/или имуществу Заказчика</w:t>
      </w:r>
      <w:r w:rsidR="00E82515" w:rsidRPr="0096160F">
        <w:rPr>
          <w:rFonts w:ascii="Tahoma" w:hAnsi="Tahoma" w:cs="Tahoma"/>
          <w:sz w:val="20"/>
          <w:szCs w:val="20"/>
        </w:rPr>
        <w:t>.</w:t>
      </w:r>
      <w:r w:rsidRPr="0096160F">
        <w:rPr>
          <w:rFonts w:ascii="Tahoma" w:hAnsi="Tahoma" w:cs="Tahoma"/>
          <w:sz w:val="20"/>
          <w:szCs w:val="20"/>
        </w:rPr>
        <w:t xml:space="preserve"> </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Исполнитель обязан без промедления, но не позднее 3 (трех) рабочих дней с момента наступления таких обстоятельств, известить Заказчика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выполнение Работ до получения от Заказчика соответствующих указаний. Извещение должно содержать сведения о характере обстоятельств, а также оценку их влияния на возможность исполнения Исполнителем своих обязательств по Договору.</w:t>
      </w:r>
    </w:p>
    <w:p w:rsidR="009B5B15" w:rsidRPr="0096160F" w:rsidRDefault="009B5B15" w:rsidP="001D3427">
      <w:pPr>
        <w:pStyle w:val="a6"/>
        <w:ind w:firstLine="709"/>
        <w:rPr>
          <w:rFonts w:ascii="Tahoma" w:hAnsi="Tahoma" w:cs="Tahoma"/>
        </w:rPr>
      </w:pPr>
      <w:r w:rsidRPr="0096160F">
        <w:rPr>
          <w:rFonts w:ascii="Tahoma" w:hAnsi="Tahoma" w:cs="Tahoma"/>
        </w:rPr>
        <w:t>Исполнитель, не предупредивший Заказчика об указанных выше обстоятельствах, либо продолживший Работу, не дождавшись получения от Заказчика ответа на предупреждение или несмотря на указание Заказчика о приостановлении Работ,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его от ответственности за неисполнение обязательств по Договору.</w:t>
      </w:r>
    </w:p>
    <w:p w:rsidR="009B5B15" w:rsidRPr="0096160F" w:rsidRDefault="009B5B15" w:rsidP="001D3427">
      <w:pPr>
        <w:pStyle w:val="a8"/>
        <w:numPr>
          <w:ilvl w:val="1"/>
          <w:numId w:val="9"/>
        </w:numPr>
        <w:tabs>
          <w:tab w:val="left" w:pos="0"/>
        </w:tabs>
        <w:ind w:left="0" w:firstLine="709"/>
        <w:jc w:val="both"/>
        <w:rPr>
          <w:rFonts w:ascii="Tahoma" w:eastAsia="Times New Roman" w:hAnsi="Tahoma" w:cs="Tahoma"/>
          <w:sz w:val="20"/>
          <w:szCs w:val="20"/>
        </w:rPr>
      </w:pPr>
      <w:r w:rsidRPr="0096160F">
        <w:rPr>
          <w:rFonts w:ascii="Tahoma" w:hAnsi="Tahoma" w:cs="Tahoma"/>
          <w:sz w:val="20"/>
          <w:szCs w:val="20"/>
        </w:rPr>
        <w:t>В случаях, если фактические сроки выполнения</w:t>
      </w:r>
      <w:r w:rsidR="00FD623C">
        <w:rPr>
          <w:rFonts w:ascii="Tahoma" w:hAnsi="Tahoma" w:cs="Tahoma"/>
          <w:sz w:val="20"/>
          <w:szCs w:val="20"/>
        </w:rPr>
        <w:t xml:space="preserve"> Работ не соответствуют срокам п.2.1. настоящего договора</w:t>
      </w:r>
      <w:r w:rsidRPr="0096160F">
        <w:rPr>
          <w:rFonts w:ascii="Tahoma" w:hAnsi="Tahoma" w:cs="Tahoma"/>
          <w:sz w:val="20"/>
          <w:szCs w:val="20"/>
        </w:rPr>
        <w:t xml:space="preserve">, Исполнитель обязан разработать и предоставить Заказчику план корректирующих мероприятий и пояснительную записку, описывающую предлагаемые Исполнителем действия, которые возможно предпринять в целях ускорения хода Работ так, чтобы выполнить все Работы в сроки, установленные Договором и предпринять все необходимые меры, </w:t>
      </w:r>
      <w:r w:rsidRPr="0096160F">
        <w:rPr>
          <w:rFonts w:ascii="Tahoma" w:hAnsi="Tahoma" w:cs="Tahoma"/>
          <w:sz w:val="20"/>
          <w:szCs w:val="20"/>
        </w:rPr>
        <w:lastRenderedPageBreak/>
        <w:t>направленные на максимальное сокращение отставания. План корректирующих мероприятий и пояснительная записка предоставляются Исполнителем в течение 5 (пяти) рабочих дней с даты получения запроса от Заказчика. Срок рассмотрения Плана корректирующих мероприятий определяется Заказчиком самостоятельно, о чем он в любой удобной форме уведомляет Исполнителя.</w:t>
      </w:r>
    </w:p>
    <w:p w:rsidR="009B5B15" w:rsidRPr="0096160F" w:rsidRDefault="009B5B15" w:rsidP="001D3427">
      <w:pPr>
        <w:tabs>
          <w:tab w:val="left" w:pos="-195"/>
          <w:tab w:val="left" w:pos="426"/>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Если Заказчиком не оговаривается иное, Исполнитель предпримет любые действия, включая увеличение продолжительности рабочего времени и/или числа персонала Исполнителя и/или оборудования и материалов, в целях ускорения работ так, чтобы выполнить все Работы в установленные Договором сроки. Все связанные с этим риски и расходы несет Исполнитель. Если такие действия влекут дополнительные расходы для Заказчика, Исполнитель возмещает данные расходы Заказчику в дополнение к суммам, подлежащим уплате в соответствии с иными положениями настоящего Договора.</w:t>
      </w:r>
    </w:p>
    <w:p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 xml:space="preserve">Принимая во внимание тот факт, что Стороны заинтересованы в максимально быстром завершении Работ, Стороны приходят к соглашению, что ни одно из обстоятельств, в </w:t>
      </w:r>
      <w:proofErr w:type="spellStart"/>
      <w:r w:rsidRPr="0096160F">
        <w:rPr>
          <w:rFonts w:ascii="Tahoma" w:hAnsi="Tahoma" w:cs="Tahoma"/>
          <w:sz w:val="20"/>
          <w:szCs w:val="20"/>
        </w:rPr>
        <w:t>т.ч</w:t>
      </w:r>
      <w:proofErr w:type="spellEnd"/>
      <w:r w:rsidRPr="0096160F">
        <w:rPr>
          <w:rFonts w:ascii="Tahoma" w:hAnsi="Tahoma" w:cs="Tahoma"/>
          <w:sz w:val="20"/>
          <w:szCs w:val="20"/>
        </w:rPr>
        <w:t>. просрочка исполнения Заказчиком своих обязательств по Договору, за исключением прямо указанных в настоящем Договоре, не может считаться причиной продления сроков выполнения Работ для Исполнителя и не предоставляет Исполнителю права на приостановку выполнения Работ и/или соразмерное продление срока исполнения своих обязательств по Договору и возмещение расходов связанных с такой задержкой.</w:t>
      </w:r>
      <w:r w:rsidRPr="0096160F">
        <w:rPr>
          <w:rFonts w:ascii="Tahoma" w:eastAsia="Times New Roman" w:hAnsi="Tahoma" w:cs="Tahoma"/>
          <w:sz w:val="20"/>
          <w:szCs w:val="20"/>
        </w:rPr>
        <w:t xml:space="preserve"> Данное положение не ограничивает права каждой из Сторон на предъявление претензий.</w:t>
      </w:r>
    </w:p>
    <w:p w:rsidR="009B5B15" w:rsidRPr="0096160F" w:rsidRDefault="009B5B15" w:rsidP="001D3427">
      <w:pPr>
        <w:pStyle w:val="a8"/>
        <w:numPr>
          <w:ilvl w:val="1"/>
          <w:numId w:val="9"/>
        </w:numPr>
        <w:ind w:left="0" w:firstLine="709"/>
        <w:jc w:val="both"/>
        <w:rPr>
          <w:rFonts w:ascii="Tahoma" w:hAnsi="Tahoma" w:cs="Tahoma"/>
          <w:sz w:val="20"/>
          <w:szCs w:val="20"/>
        </w:rPr>
      </w:pPr>
      <w:r w:rsidRPr="0096160F">
        <w:rPr>
          <w:rFonts w:ascii="Tahoma" w:hAnsi="Tahoma" w:cs="Tahoma"/>
          <w:sz w:val="20"/>
          <w:szCs w:val="20"/>
        </w:rPr>
        <w:t>Приостановка работ</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Заказчик вправе в любое время до завершения </w:t>
      </w:r>
      <w:r w:rsidR="00BA6D70">
        <w:rPr>
          <w:rFonts w:ascii="Tahoma" w:hAnsi="Tahoma" w:cs="Tahoma"/>
          <w:sz w:val="20"/>
          <w:szCs w:val="20"/>
        </w:rPr>
        <w:t>Р</w:t>
      </w:r>
      <w:r w:rsidRPr="0096160F">
        <w:rPr>
          <w:rFonts w:ascii="Tahoma" w:hAnsi="Tahoma" w:cs="Tahoma"/>
          <w:sz w:val="20"/>
          <w:szCs w:val="20"/>
        </w:rPr>
        <w:t>абот дать указание Исполнителю о приостановке всех или части Работ по Договору, на срок не более 30 (тридцать) календарных дней, письменно уведомив об этом Исполнителя не менее чем за 10 (десять) календарных дней до даты такой приостановки.</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 xml:space="preserve">Любые дополнительные расходы и издержки, понесенные Исполнителем в результате такой приостановки, считаются включенными в Цену Договора и не компенсируются Заказчиком. Приостановка исполнения Договора на срок, превышающий срок окончания Работ, указанных в </w:t>
      </w:r>
      <w:r w:rsidR="00FD623C">
        <w:rPr>
          <w:rFonts w:ascii="Tahoma" w:hAnsi="Tahoma" w:cs="Tahoma"/>
          <w:sz w:val="20"/>
          <w:szCs w:val="20"/>
        </w:rPr>
        <w:t>п.2.1. настоящего Договора</w:t>
      </w:r>
      <w:r w:rsidRPr="0096160F">
        <w:rPr>
          <w:rFonts w:ascii="Tahoma" w:hAnsi="Tahoma" w:cs="Tahoma"/>
          <w:sz w:val="20"/>
          <w:szCs w:val="20"/>
        </w:rPr>
        <w:t>, осуществляется на основании заключенного сторонами дополнительного соглашения.</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С момента получения уведомления о приостановке, Исполнитель обязан приостановить исполнение соответствующей части Договора. Исполнение Договора в части, не затронутой уведомлением о приостановке, должно быть продолжено.</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Заказчик вправе в любое время дать Исполнителю распоряжение на возобновление исполнения Договора путем направления соответствующего уведомления. Исполнение Договора должно быть возобновлено Исполнителем в течение 5 (пяти) календарных дней после получения уведомления.</w:t>
      </w:r>
    </w:p>
    <w:p w:rsidR="009B5B15" w:rsidRPr="0096160F" w:rsidRDefault="009B5B15" w:rsidP="001D3427">
      <w:pPr>
        <w:pStyle w:val="a8"/>
        <w:numPr>
          <w:ilvl w:val="2"/>
          <w:numId w:val="9"/>
        </w:numPr>
        <w:ind w:left="0" w:firstLine="709"/>
        <w:jc w:val="both"/>
        <w:rPr>
          <w:rFonts w:ascii="Tahoma" w:hAnsi="Tahoma" w:cs="Tahoma"/>
          <w:sz w:val="20"/>
          <w:szCs w:val="20"/>
        </w:rPr>
      </w:pPr>
      <w:r w:rsidRPr="0096160F">
        <w:rPr>
          <w:rFonts w:ascii="Tahoma" w:hAnsi="Tahoma" w:cs="Tahoma"/>
          <w:sz w:val="20"/>
          <w:szCs w:val="20"/>
        </w:rPr>
        <w:t>Положения настоящей статьи Договора, в части ограничения по сроку приостановки, не применяются к случаям, когда приостановка Договора вызвана неисполнением/ненадлежащим исполнением Исполнителем своих обязательств по Договору.</w:t>
      </w:r>
    </w:p>
    <w:p w:rsidR="009B5B15" w:rsidRPr="0096160F" w:rsidRDefault="009B5B15" w:rsidP="001D3427">
      <w:pPr>
        <w:pStyle w:val="a8"/>
        <w:widowControl w:val="0"/>
        <w:numPr>
          <w:ilvl w:val="1"/>
          <w:numId w:val="9"/>
        </w:numPr>
        <w:tabs>
          <w:tab w:val="left" w:pos="0"/>
        </w:tabs>
        <w:ind w:left="0" w:firstLine="709"/>
        <w:contextualSpacing w:val="0"/>
        <w:jc w:val="both"/>
        <w:rPr>
          <w:rFonts w:ascii="Tahoma" w:hAnsi="Tahoma" w:cs="Tahoma"/>
          <w:sz w:val="20"/>
          <w:szCs w:val="20"/>
        </w:rPr>
      </w:pPr>
      <w:r w:rsidRPr="0096160F">
        <w:rPr>
          <w:rFonts w:ascii="Tahoma" w:hAnsi="Tahoma" w:cs="Tahoma"/>
          <w:sz w:val="20"/>
          <w:szCs w:val="20"/>
        </w:rPr>
        <w:t xml:space="preserve">Если иное не предусмотрено Договором, Исполнитель вправе выполнить Работы ранее срока, предусмотренного в Договоре только с предварительного письменного согласия Заказчика. Не согласованное с Заказчиком в порядке, предусмотренном настоящим пунктом </w:t>
      </w:r>
      <w:r w:rsidRPr="0096160F">
        <w:rPr>
          <w:rFonts w:ascii="Tahoma" w:hAnsi="Tahoma" w:cs="Tahoma"/>
          <w:kern w:val="24"/>
          <w:sz w:val="20"/>
          <w:szCs w:val="20"/>
          <w:lang w:eastAsia="ar-SA"/>
        </w:rPr>
        <w:t xml:space="preserve">Договора, </w:t>
      </w:r>
      <w:r w:rsidRPr="0096160F">
        <w:rPr>
          <w:rFonts w:ascii="Tahoma" w:hAnsi="Tahoma" w:cs="Tahoma"/>
          <w:sz w:val="20"/>
          <w:szCs w:val="20"/>
        </w:rPr>
        <w:t>досрочное исполнение не порождает встречных обязательств Заказчика в связи с таким исполнением, в том числе, обязанности принимать и оплачивать исполненное Исполнителем досрочно.</w:t>
      </w:r>
    </w:p>
    <w:p w:rsidR="009B5B15" w:rsidRPr="0096160F" w:rsidRDefault="009B5B15" w:rsidP="001D3427">
      <w:pPr>
        <w:pStyle w:val="a8"/>
        <w:widowControl w:val="0"/>
        <w:tabs>
          <w:tab w:val="left" w:pos="0"/>
        </w:tabs>
        <w:ind w:left="-567"/>
        <w:contextualSpacing w:val="0"/>
        <w:jc w:val="both"/>
        <w:rPr>
          <w:rFonts w:ascii="Tahoma" w:hAnsi="Tahoma" w:cs="Tahoma"/>
          <w:sz w:val="20"/>
          <w:szCs w:val="20"/>
        </w:rPr>
      </w:pPr>
    </w:p>
    <w:p w:rsidR="009B5B15" w:rsidRPr="0096160F" w:rsidRDefault="009B5B15" w:rsidP="001D3427">
      <w:pPr>
        <w:pStyle w:val="a8"/>
        <w:widowControl w:val="0"/>
        <w:numPr>
          <w:ilvl w:val="0"/>
          <w:numId w:val="1"/>
        </w:numPr>
        <w:tabs>
          <w:tab w:val="left" w:pos="0"/>
        </w:tabs>
        <w:ind w:left="0" w:firstLine="0"/>
        <w:contextualSpacing w:val="0"/>
        <w:jc w:val="center"/>
        <w:rPr>
          <w:rFonts w:ascii="Tahoma" w:hAnsi="Tahoma" w:cs="Tahoma"/>
          <w:sz w:val="20"/>
          <w:szCs w:val="20"/>
        </w:rPr>
      </w:pPr>
      <w:r w:rsidRPr="0096160F">
        <w:rPr>
          <w:rFonts w:ascii="Tahoma" w:hAnsi="Tahoma" w:cs="Tahoma"/>
          <w:b/>
          <w:sz w:val="20"/>
          <w:szCs w:val="20"/>
        </w:rPr>
        <w:t xml:space="preserve">Договорная цена </w:t>
      </w:r>
      <w:r w:rsidRPr="0096160F">
        <w:rPr>
          <w:rFonts w:ascii="Tahoma" w:eastAsia="Times New Roman" w:hAnsi="Tahoma" w:cs="Tahoma"/>
          <w:b/>
          <w:sz w:val="20"/>
          <w:szCs w:val="20"/>
        </w:rPr>
        <w:t>и порядок оплаты</w:t>
      </w:r>
    </w:p>
    <w:p w:rsidR="009B5B15" w:rsidRDefault="009B5B15" w:rsidP="001D3427">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Общая стоимост</w:t>
      </w:r>
      <w:r w:rsidR="00E82515" w:rsidRPr="0096160F">
        <w:rPr>
          <w:rFonts w:ascii="Tahoma" w:eastAsia="Times New Roman" w:hAnsi="Tahoma" w:cs="Tahoma"/>
          <w:sz w:val="20"/>
          <w:szCs w:val="20"/>
        </w:rPr>
        <w:t>ь Договора (далее – «</w:t>
      </w:r>
      <w:r w:rsidRPr="0096160F">
        <w:rPr>
          <w:rFonts w:ascii="Tahoma" w:eastAsia="Times New Roman" w:hAnsi="Tahoma" w:cs="Tahoma"/>
          <w:sz w:val="20"/>
          <w:szCs w:val="20"/>
        </w:rPr>
        <w:t>Цена</w:t>
      </w:r>
      <w:r w:rsidR="00E82515" w:rsidRPr="0096160F">
        <w:rPr>
          <w:rFonts w:ascii="Tahoma" w:eastAsia="Times New Roman" w:hAnsi="Tahoma" w:cs="Tahoma"/>
          <w:sz w:val="20"/>
          <w:szCs w:val="20"/>
        </w:rPr>
        <w:t>»</w:t>
      </w:r>
      <w:r w:rsidRPr="0096160F">
        <w:rPr>
          <w:rFonts w:ascii="Tahoma" w:eastAsia="Times New Roman" w:hAnsi="Tahoma" w:cs="Tahoma"/>
          <w:sz w:val="20"/>
          <w:szCs w:val="20"/>
        </w:rPr>
        <w:t xml:space="preserve">, </w:t>
      </w:r>
      <w:r w:rsidR="00E82515" w:rsidRPr="0096160F">
        <w:rPr>
          <w:rFonts w:ascii="Tahoma" w:eastAsia="Times New Roman" w:hAnsi="Tahoma" w:cs="Tahoma"/>
          <w:sz w:val="20"/>
          <w:szCs w:val="20"/>
        </w:rPr>
        <w:t>«Договорная цена»</w:t>
      </w:r>
      <w:r w:rsidRPr="0096160F">
        <w:rPr>
          <w:rFonts w:ascii="Tahoma" w:eastAsia="Times New Roman" w:hAnsi="Tahoma" w:cs="Tahoma"/>
          <w:sz w:val="20"/>
          <w:szCs w:val="20"/>
        </w:rPr>
        <w:t>) включает в себя: стоимость всех Работ, предусмотренных Договором, а также все расходы и издержки Исполнителя, связанные с исполнением обязательств по Договору и составляет: __________ (______________) рублей, включая НДС по ставке 20% в размере __________ (______________) рублей.</w:t>
      </w:r>
    </w:p>
    <w:p w:rsidR="007F3BFD" w:rsidRPr="007F3BFD" w:rsidRDefault="007F3BFD" w:rsidP="001D3427">
      <w:pPr>
        <w:pStyle w:val="a8"/>
        <w:tabs>
          <w:tab w:val="left" w:pos="139"/>
        </w:tabs>
        <w:ind w:left="360" w:firstLine="349"/>
        <w:jc w:val="both"/>
        <w:rPr>
          <w:rFonts w:ascii="Tahoma" w:eastAsia="Times New Roman" w:hAnsi="Tahoma" w:cs="Tahoma"/>
          <w:sz w:val="20"/>
          <w:szCs w:val="20"/>
        </w:rPr>
      </w:pPr>
      <w:r w:rsidRPr="007F3BFD">
        <w:rPr>
          <w:rFonts w:ascii="Tahoma" w:eastAsia="Times New Roman" w:hAnsi="Tahoma" w:cs="Tahoma"/>
          <w:sz w:val="20"/>
          <w:szCs w:val="20"/>
        </w:rPr>
        <w:t>Подробная разбивка Цены Договора указана в Спецификации (Приложение №</w:t>
      </w:r>
      <w:r>
        <w:rPr>
          <w:rFonts w:ascii="Tahoma" w:eastAsia="Times New Roman" w:hAnsi="Tahoma" w:cs="Tahoma"/>
          <w:sz w:val="20"/>
          <w:szCs w:val="20"/>
        </w:rPr>
        <w:t>2</w:t>
      </w:r>
      <w:r w:rsidR="00BA6D70">
        <w:rPr>
          <w:rFonts w:ascii="Tahoma" w:eastAsia="Times New Roman" w:hAnsi="Tahoma" w:cs="Tahoma"/>
          <w:sz w:val="20"/>
          <w:szCs w:val="20"/>
        </w:rPr>
        <w:t xml:space="preserve"> к Договору</w:t>
      </w:r>
      <w:r w:rsidRPr="007F3BFD">
        <w:rPr>
          <w:rFonts w:ascii="Tahoma" w:eastAsia="Times New Roman" w:hAnsi="Tahoma" w:cs="Tahoma"/>
          <w:sz w:val="20"/>
          <w:szCs w:val="20"/>
        </w:rPr>
        <w:t>).</w:t>
      </w:r>
    </w:p>
    <w:p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hAnsi="Tahoma" w:cs="Tahoma"/>
          <w:sz w:val="20"/>
          <w:szCs w:val="20"/>
        </w:rPr>
      </w:pPr>
      <w:r w:rsidRPr="0096160F">
        <w:rPr>
          <w:rFonts w:ascii="Tahoma" w:hAnsi="Tahoma" w:cs="Tahoma"/>
          <w:sz w:val="20"/>
          <w:szCs w:val="20"/>
        </w:rPr>
        <w:t>Расчеты по Договору производятся Заказчиком путём безналичного перечисления денежных средств на расчетный счет Исполнителя, указанный в Договоре, а также могут иметь иную форму расчетов, не противоречащую законодательству РФ.</w:t>
      </w:r>
    </w:p>
    <w:p w:rsidR="009B5B15" w:rsidRPr="0096160F" w:rsidRDefault="009B5B15" w:rsidP="001D3427">
      <w:pPr>
        <w:pStyle w:val="Standard"/>
        <w:ind w:firstLine="709"/>
        <w:jc w:val="both"/>
        <w:rPr>
          <w:rFonts w:ascii="Tahoma" w:eastAsiaTheme="minorEastAsia" w:hAnsi="Tahoma" w:cs="Tahoma"/>
          <w:kern w:val="0"/>
          <w:sz w:val="20"/>
        </w:rPr>
      </w:pPr>
      <w:r w:rsidRPr="0096160F">
        <w:rPr>
          <w:rFonts w:ascii="Tahoma" w:eastAsiaTheme="minorEastAsia" w:hAnsi="Tahoma" w:cs="Tahoma"/>
          <w:kern w:val="0"/>
          <w:sz w:val="20"/>
        </w:rPr>
        <w:t>Обязательства Заказчика по оплате по настоящему Договору считаются исполненными с момента списания соответствующей денежной суммы с расчетного счета Заказчика, либо передачи векселей в счет оплаты.</w:t>
      </w:r>
    </w:p>
    <w:p w:rsidR="009B5B15" w:rsidRPr="0096160F" w:rsidRDefault="009B5B15" w:rsidP="001D3427">
      <w:pPr>
        <w:pStyle w:val="a8"/>
        <w:numPr>
          <w:ilvl w:val="1"/>
          <w:numId w:val="2"/>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lastRenderedPageBreak/>
        <w:t>Исполнение Заказчиком обязательств по окончательному расчету за Работы, в соответствии с условиями Договора, является встречным и обусловлено исполнением Исполнителем совокупности следующих обязательств:</w:t>
      </w:r>
    </w:p>
    <w:p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предоставления Исполнителем полного комплекта документов, для соответствующего платежа;</w:t>
      </w:r>
    </w:p>
    <w:p w:rsidR="009B5B15" w:rsidRPr="0096160F" w:rsidRDefault="009B5B15" w:rsidP="001D3427">
      <w:pPr>
        <w:pStyle w:val="a8"/>
        <w:numPr>
          <w:ilvl w:val="0"/>
          <w:numId w:val="2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должное исполнение Исполнителем обязательств, опосредующих наступление события, являющегося основанием для соответствующего платежа;</w:t>
      </w:r>
    </w:p>
    <w:p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b/>
          <w:color w:val="FF0000"/>
          <w:sz w:val="20"/>
          <w:szCs w:val="20"/>
        </w:rPr>
      </w:pPr>
      <w:r w:rsidRPr="0096160F">
        <w:rPr>
          <w:rFonts w:ascii="Tahoma" w:eastAsia="Times New Roman" w:hAnsi="Tahoma" w:cs="Tahoma"/>
          <w:sz w:val="20"/>
          <w:szCs w:val="20"/>
          <w:lang w:eastAsia="ru-RU"/>
        </w:rPr>
        <w:t xml:space="preserve">3.5. </w:t>
      </w:r>
      <w:r w:rsidRPr="0096160F">
        <w:rPr>
          <w:rFonts w:ascii="Tahoma" w:hAnsi="Tahoma" w:cs="Tahoma"/>
          <w:sz w:val="20"/>
          <w:szCs w:val="20"/>
        </w:rPr>
        <w:t xml:space="preserve">Заказчик перечисляет на расчетный счет стоимость Работ, в соответствии с </w:t>
      </w:r>
      <w:r w:rsidR="00BF223C" w:rsidRPr="0096160F">
        <w:rPr>
          <w:rFonts w:ascii="Tahoma" w:hAnsi="Tahoma" w:cs="Tahoma"/>
          <w:sz w:val="20"/>
          <w:szCs w:val="20"/>
        </w:rPr>
        <w:t>Спецификацией</w:t>
      </w:r>
      <w:r w:rsidRPr="0096160F">
        <w:rPr>
          <w:rFonts w:ascii="Tahoma" w:hAnsi="Tahoma" w:cs="Tahoma"/>
          <w:sz w:val="20"/>
          <w:szCs w:val="20"/>
        </w:rPr>
        <w:t>, в течение 7 (семи) рабочих дней</w:t>
      </w:r>
      <w:r w:rsidRPr="0096160F">
        <w:rPr>
          <w:rFonts w:ascii="Tahoma" w:eastAsia="Times New Roman" w:hAnsi="Tahoma" w:cs="Tahoma"/>
          <w:sz w:val="20"/>
          <w:szCs w:val="20"/>
        </w:rPr>
        <w:t xml:space="preserve"> с даты подписания Заказчиком подписанного и направленного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w:t>
      </w:r>
      <w:r w:rsidR="00BA6D70" w:rsidRPr="00BA6D70">
        <w:rPr>
          <w:rFonts w:ascii="Tahoma" w:eastAsia="Times New Roman" w:hAnsi="Tahoma" w:cs="Tahoma"/>
          <w:sz w:val="20"/>
          <w:szCs w:val="20"/>
          <w:lang w:eastAsia="ru-RU"/>
        </w:rPr>
        <w:t>Акта приема-передачи выполненных Работ в 2-х экземплярах (далее – Акт выполненных работ)</w:t>
      </w:r>
      <w:r w:rsidR="00BA6D70" w:rsidRPr="00BA6D70">
        <w:rPr>
          <w:rFonts w:ascii="Tahoma" w:hAnsi="Tahoma" w:cs="Tahoma"/>
          <w:sz w:val="20"/>
          <w:szCs w:val="20"/>
        </w:rPr>
        <w:t xml:space="preserve"> </w:t>
      </w:r>
      <w:r w:rsidRPr="00BA6D70">
        <w:rPr>
          <w:rFonts w:ascii="Tahoma" w:eastAsia="Times New Roman" w:hAnsi="Tahoma" w:cs="Tahoma"/>
          <w:sz w:val="20"/>
          <w:szCs w:val="20"/>
          <w:lang w:eastAsia="ru-RU"/>
        </w:rPr>
        <w:t xml:space="preserve">на </w:t>
      </w:r>
      <w:r w:rsidRPr="0096160F">
        <w:rPr>
          <w:rFonts w:ascii="Tahoma" w:eastAsia="Times New Roman" w:hAnsi="Tahoma" w:cs="Tahoma"/>
          <w:sz w:val="20"/>
          <w:szCs w:val="20"/>
          <w:lang w:eastAsia="ru-RU"/>
        </w:rPr>
        <w:t xml:space="preserve">основании выставленного </w:t>
      </w:r>
      <w:r w:rsidRPr="0096160F">
        <w:rPr>
          <w:rFonts w:ascii="Tahoma" w:hAnsi="Tahoma" w:cs="Tahoma"/>
          <w:sz w:val="20"/>
          <w:szCs w:val="20"/>
        </w:rPr>
        <w:t>Исполнителем</w:t>
      </w:r>
      <w:r w:rsidRPr="0096160F">
        <w:rPr>
          <w:rFonts w:ascii="Tahoma" w:eastAsia="Times New Roman" w:hAnsi="Tahoma" w:cs="Tahoma"/>
          <w:i/>
          <w:sz w:val="20"/>
          <w:szCs w:val="20"/>
          <w:lang w:eastAsia="ru-RU"/>
        </w:rPr>
        <w:t xml:space="preserve"> </w:t>
      </w:r>
      <w:r w:rsidRPr="0096160F">
        <w:rPr>
          <w:rFonts w:ascii="Tahoma" w:eastAsia="Times New Roman" w:hAnsi="Tahoma" w:cs="Tahoma"/>
          <w:sz w:val="20"/>
          <w:szCs w:val="20"/>
          <w:lang w:eastAsia="ru-RU"/>
        </w:rPr>
        <w:t xml:space="preserve">счета. Счет-фактура выставляется </w:t>
      </w:r>
      <w:r w:rsidRPr="0096160F">
        <w:rPr>
          <w:rFonts w:ascii="Tahoma" w:hAnsi="Tahoma" w:cs="Tahoma"/>
          <w:sz w:val="20"/>
          <w:szCs w:val="20"/>
        </w:rPr>
        <w:t>Исполнителем</w:t>
      </w:r>
      <w:r w:rsidRPr="0096160F">
        <w:rPr>
          <w:rFonts w:ascii="Tahoma" w:eastAsia="Times New Roman" w:hAnsi="Tahoma" w:cs="Tahoma"/>
          <w:sz w:val="20"/>
          <w:szCs w:val="20"/>
          <w:lang w:eastAsia="ru-RU"/>
        </w:rPr>
        <w:t xml:space="preserve"> в сроки и в соответствии с требованиями НК РФ.</w:t>
      </w:r>
    </w:p>
    <w:p w:rsidR="009B5B15" w:rsidRPr="0096160F" w:rsidRDefault="009B5B15" w:rsidP="001D3427">
      <w:pPr>
        <w:pStyle w:val="Standard"/>
        <w:numPr>
          <w:ilvl w:val="1"/>
          <w:numId w:val="10"/>
        </w:numPr>
        <w:ind w:left="0" w:firstLine="709"/>
        <w:jc w:val="both"/>
        <w:rPr>
          <w:rFonts w:ascii="Tahoma" w:hAnsi="Tahoma" w:cs="Tahoma"/>
          <w:sz w:val="20"/>
        </w:rPr>
      </w:pPr>
      <w:r w:rsidRPr="0096160F">
        <w:rPr>
          <w:rFonts w:ascii="Tahoma" w:hAnsi="Tahoma" w:cs="Tahoma"/>
          <w:sz w:val="20"/>
        </w:rPr>
        <w:t xml:space="preserve">Обязательства Заказчика по выплате Договорной цены прекращаются надлежащим исполнением в соответствующей части с момента наступления одного из следующих обстоятельств: </w:t>
      </w:r>
    </w:p>
    <w:p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списания денежных средств с корреспондентского счета Банка Заказчика (Плательщика); </w:t>
      </w:r>
    </w:p>
    <w:p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 xml:space="preserve">получения Исполнителем уведомления (заявления) Заказчика об удержании (обращении денежных средств в пользу Заказчика) и/или зачете; </w:t>
      </w:r>
    </w:p>
    <w:p w:rsidR="009B5B15" w:rsidRPr="0096160F" w:rsidRDefault="009B5B15" w:rsidP="001D3427">
      <w:pPr>
        <w:pStyle w:val="Standard"/>
        <w:numPr>
          <w:ilvl w:val="0"/>
          <w:numId w:val="22"/>
        </w:numPr>
        <w:ind w:left="0" w:firstLine="709"/>
        <w:jc w:val="both"/>
        <w:rPr>
          <w:rFonts w:ascii="Tahoma" w:hAnsi="Tahoma" w:cs="Tahoma"/>
          <w:sz w:val="20"/>
        </w:rPr>
      </w:pPr>
      <w:r w:rsidRPr="0096160F">
        <w:rPr>
          <w:rFonts w:ascii="Tahoma" w:hAnsi="Tahoma" w:cs="Tahoma"/>
          <w:sz w:val="20"/>
        </w:rPr>
        <w:t>в иных случаях, предусмотренных действующим законодательством Российской Федерации.</w:t>
      </w:r>
    </w:p>
    <w:p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Исполнитель отказывается от права на удержание и обязуется не совершать действий по удержанию (в смысле статей 359, 360 и 712 Гражданского кодекса Российской Федерации) Работ в случае неоплаты Заказчиком какой-либо суммы, причитающейся Исполнителю в соответствии с Договором. </w:t>
      </w:r>
    </w:p>
    <w:p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Под удержанием также понимаются действия (бездействия) Исполнителя, направленные на возникновение у Заказчика препятствий в пользовании, владении или распоряжении результатом работ. В случае неисполнения Исполнителем принятых на себя в соответствии с настоящим пунктом обязательств, Заказчик вправе потребовать от Исполнителя, а последний обязан выплатить Заказчику, в течение 10 календарных дней с даты заявления такого требования, штраф в размере 10 % (десяти процентов) от Цены Договора.</w:t>
      </w:r>
    </w:p>
    <w:p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С момента передачи результата Работ Заказчику и до полной оплаты Работ, в соответствии с условиями Договора, результаты Работ свободны от залога в пользу Исполнителя.</w:t>
      </w:r>
    </w:p>
    <w:p w:rsidR="009B5B15" w:rsidRPr="0096160F" w:rsidRDefault="009B5B15" w:rsidP="001D3427">
      <w:pPr>
        <w:pStyle w:val="a8"/>
        <w:numPr>
          <w:ilvl w:val="1"/>
          <w:numId w:val="10"/>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каждом из следующих случаев:</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нарушение Исполнителем обязательств по настоящему Договору, в том числе сроков выполнения Работ;</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наличие Недостатков, нарушение сроков устранения Недостатков и/или не устранения Исполнителем Недостатков и/или замечаний Заказчика;</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возникновения обстоятельств, предусмотренных действующим законодательством РФ и/или Договором, в результате которых Заказчик получил право отказаться от исполнения Договора;</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в случае обнаружения или заявления на результат Работ прав третьих лиц;</w:t>
      </w:r>
    </w:p>
    <w:p w:rsidR="009B5B15" w:rsidRPr="0096160F" w:rsidRDefault="009B5B15" w:rsidP="001D3427">
      <w:pPr>
        <w:pStyle w:val="a8"/>
        <w:numPr>
          <w:ilvl w:val="0"/>
          <w:numId w:val="23"/>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 иных случаях, предусмотренных Договором и иными нормативными актами. </w:t>
      </w:r>
    </w:p>
    <w:p w:rsidR="009B5B15" w:rsidRPr="0096160F" w:rsidRDefault="009B5B15" w:rsidP="001D3427">
      <w:pPr>
        <w:overflowPunct w:val="0"/>
        <w:autoSpaceDE w:val="0"/>
        <w:autoSpaceDN w:val="0"/>
        <w:adjustRightInd w:val="0"/>
        <w:spacing w:after="0" w:line="240" w:lineRule="auto"/>
        <w:ind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lang w:eastAsia="ru-RU"/>
        </w:rPr>
        <w:t xml:space="preserve">Заказчик вправе по своему усмотрению </w:t>
      </w:r>
      <w:r w:rsidRPr="0096160F">
        <w:rPr>
          <w:rFonts w:ascii="Tahoma" w:eastAsia="Times New Roman" w:hAnsi="Tahoma" w:cs="Tahoma"/>
          <w:sz w:val="20"/>
          <w:szCs w:val="20"/>
        </w:rPr>
        <w:t>приостановить исполнение своих обязательств по оплате Работ до момента устранения Исполнителем допущенных нарушений, в соответствии с условиями Договора, вне зависимости от наличия оснований и наступления сроков платежа.</w:t>
      </w:r>
    </w:p>
    <w:p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 xml:space="preserve">Выставление счетов-фактур производится Исполнителем в течение 5 (пяти) </w:t>
      </w:r>
      <w:r w:rsidR="003061BD">
        <w:rPr>
          <w:rFonts w:ascii="Tahoma" w:eastAsia="Times New Roman" w:hAnsi="Tahoma" w:cs="Tahoma"/>
          <w:sz w:val="20"/>
          <w:szCs w:val="20"/>
        </w:rPr>
        <w:t xml:space="preserve">календарных </w:t>
      </w:r>
      <w:r w:rsidRPr="0096160F">
        <w:rPr>
          <w:rFonts w:ascii="Tahoma" w:eastAsia="Times New Roman" w:hAnsi="Tahoma" w:cs="Tahoma"/>
          <w:sz w:val="20"/>
          <w:szCs w:val="20"/>
        </w:rPr>
        <w:t>дней с даты приемки Работ. При не выставлении счета-фактуры в порядке и сроки, предусмотренные Договором, а равно, при нарушении установленных законодательством требований к его заполнению, стоимость Работ в полном размере признается ко</w:t>
      </w:r>
      <w:bookmarkStart w:id="0" w:name="_GoBack"/>
      <w:bookmarkEnd w:id="0"/>
      <w:r w:rsidRPr="0096160F">
        <w:rPr>
          <w:rFonts w:ascii="Tahoma" w:eastAsia="Times New Roman" w:hAnsi="Tahoma" w:cs="Tahoma"/>
          <w:sz w:val="20"/>
          <w:szCs w:val="20"/>
        </w:rPr>
        <w:t xml:space="preserve">ммерческим кредитом, и на нее подлежат начислению проценты, исходя из 1/183 (одной сто восемьдесят третьей) Ключевой ставки, установленной Центральным банком РФ, за каждый день, начиная с даты приемки Работ и до даты получения Заказчиком надлежащим образом оформленного счета-фактуры. </w:t>
      </w:r>
    </w:p>
    <w:p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Исполнитель обязан использовать средства, перечисленные Заказчиком в адрес Исполнителя, строго по целевому назначению – выполнение Работ по настоящему Договору.</w:t>
      </w:r>
    </w:p>
    <w:p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Ежеквартально в течение всего срока действия Договора Сторонами производится сверка взаиморасчетов, по результатам которой Сторонами составляется двусторонний акт сверки взаиморасчетов по состоянию на последний календарный</w:t>
      </w:r>
      <w:bookmarkStart w:id="1" w:name="_Hlk8911624"/>
      <w:r w:rsidRPr="0096160F">
        <w:rPr>
          <w:rFonts w:ascii="Tahoma" w:eastAsia="Times New Roman" w:hAnsi="Tahoma" w:cs="Tahoma"/>
          <w:sz w:val="20"/>
          <w:szCs w:val="20"/>
        </w:rPr>
        <w:t xml:space="preserve"> день соответствующего квартала.</w:t>
      </w:r>
    </w:p>
    <w:p w:rsidR="009B5B15" w:rsidRPr="0096160F" w:rsidRDefault="009B5B15" w:rsidP="001D3427">
      <w:pPr>
        <w:pStyle w:val="a8"/>
        <w:numPr>
          <w:ilvl w:val="1"/>
          <w:numId w:val="11"/>
        </w:numPr>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hAnsi="Tahoma" w:cs="Tahoma"/>
          <w:sz w:val="20"/>
          <w:szCs w:val="20"/>
        </w:rPr>
        <w:t>Исполнитель обязуется в течение 3 (трех) рабочих дней с даты получения запроса от Заказчика, предоставлять Заказчику следующую информацию:</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lastRenderedPageBreak/>
        <w:t>-</w:t>
      </w:r>
      <w:r w:rsidRPr="0096160F">
        <w:rPr>
          <w:rFonts w:ascii="Tahoma" w:eastAsia="Times New Roman" w:hAnsi="Tahoma" w:cs="Tahoma"/>
          <w:sz w:val="20"/>
          <w:szCs w:val="20"/>
        </w:rPr>
        <w:t xml:space="preserve"> выписки из книги продаж с отражением счетов-фактур, выставленных в адрес Заказчика за отчетный период;</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b/>
          <w:sz w:val="20"/>
          <w:szCs w:val="20"/>
        </w:rPr>
        <w:t>-</w:t>
      </w:r>
      <w:r w:rsidRPr="0096160F">
        <w:rPr>
          <w:rFonts w:ascii="Tahoma" w:eastAsia="Times New Roman" w:hAnsi="Tahoma" w:cs="Tahoma"/>
          <w:sz w:val="20"/>
          <w:szCs w:val="20"/>
        </w:rPr>
        <w:t xml:space="preserve"> декларации по НДС, отражающие сведения счетов-фактур по операциям с Заказчиком, с отметкой налогового органа об их получении; </w:t>
      </w:r>
    </w:p>
    <w:p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eastAsia="Times New Roman" w:hAnsi="Tahoma" w:cs="Tahoma"/>
          <w:sz w:val="20"/>
          <w:szCs w:val="20"/>
        </w:rPr>
        <w:t xml:space="preserve">Обязанности, указанные в настоящем пункте, сохраняются за Исполнителем после окончания срока действия Договора. </w:t>
      </w:r>
    </w:p>
    <w:p w:rsidR="009B5B15" w:rsidRPr="0096160F" w:rsidRDefault="009B5B15" w:rsidP="001D3427">
      <w:pPr>
        <w:tabs>
          <w:tab w:val="left" w:pos="139"/>
        </w:tabs>
        <w:spacing w:after="0" w:line="240" w:lineRule="auto"/>
        <w:ind w:firstLine="709"/>
        <w:jc w:val="both"/>
        <w:rPr>
          <w:rFonts w:ascii="Tahoma" w:eastAsia="Times New Roman" w:hAnsi="Tahoma" w:cs="Tahoma"/>
          <w:sz w:val="20"/>
          <w:szCs w:val="20"/>
        </w:rPr>
      </w:pPr>
      <w:r w:rsidRPr="0096160F">
        <w:rPr>
          <w:rFonts w:ascii="Tahoma" w:hAnsi="Tahoma" w:cs="Tahoma"/>
          <w:sz w:val="20"/>
          <w:szCs w:val="20"/>
        </w:rPr>
        <w:t>3.13. Исполнитель обязуется в течение 3 (трех) календарных дней с момента наступления события в письменном виде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rsidR="009B5B15" w:rsidRPr="0096160F" w:rsidRDefault="009B5B15" w:rsidP="001D3427">
      <w:pPr>
        <w:pStyle w:val="a8"/>
        <w:tabs>
          <w:tab w:val="left" w:pos="567"/>
          <w:tab w:val="num" w:pos="851"/>
          <w:tab w:val="left" w:pos="1134"/>
        </w:tabs>
        <w:ind w:left="0" w:firstLine="709"/>
        <w:jc w:val="both"/>
        <w:rPr>
          <w:rFonts w:ascii="Tahoma" w:hAnsi="Tahoma" w:cs="Tahoma"/>
          <w:iCs/>
          <w:sz w:val="20"/>
          <w:szCs w:val="20"/>
        </w:rPr>
      </w:pPr>
      <w:r w:rsidRPr="0096160F">
        <w:rPr>
          <w:rFonts w:ascii="Tahoma" w:hAnsi="Tahoma" w:cs="Tahoma"/>
          <w:iCs/>
          <w:sz w:val="20"/>
          <w:szCs w:val="20"/>
        </w:rPr>
        <w:t>Исполнитель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Исполнителя.</w:t>
      </w:r>
    </w:p>
    <w:p w:rsidR="009B5B15" w:rsidRPr="0096160F" w:rsidRDefault="009B5B15" w:rsidP="001D3427">
      <w:pPr>
        <w:pStyle w:val="a8"/>
        <w:overflowPunct w:val="0"/>
        <w:autoSpaceDE w:val="0"/>
        <w:autoSpaceDN w:val="0"/>
        <w:adjustRightInd w:val="0"/>
        <w:ind w:left="0" w:firstLine="709"/>
        <w:jc w:val="both"/>
        <w:textAlignment w:val="baseline"/>
        <w:rPr>
          <w:rFonts w:ascii="Tahoma" w:eastAsia="Times New Roman" w:hAnsi="Tahoma" w:cs="Tahoma"/>
          <w:sz w:val="20"/>
          <w:szCs w:val="20"/>
        </w:rPr>
      </w:pPr>
      <w:r w:rsidRPr="0096160F">
        <w:rPr>
          <w:rFonts w:ascii="Tahoma" w:eastAsia="Times New Roman" w:hAnsi="Tahoma" w:cs="Tahoma"/>
          <w:sz w:val="20"/>
          <w:szCs w:val="20"/>
        </w:rPr>
        <w:t>За ненадлежащее исполнение Исполнителем обязанностей, предусмотренных настоящим пунктом, Исполнитель уплачивает Заказчику неустойку в размере 0,05% (пять сотых процента) от Договорной цены, за каждый день просрочки, начиная с первого дня просрочки и до дня предоставления информации и копий документов Заказчику.</w:t>
      </w:r>
    </w:p>
    <w:p w:rsidR="009B5B15" w:rsidRPr="0096160F" w:rsidRDefault="009B5B15" w:rsidP="001D3427">
      <w:pPr>
        <w:tabs>
          <w:tab w:val="left" w:pos="139"/>
        </w:tabs>
        <w:spacing w:after="0" w:line="240" w:lineRule="auto"/>
        <w:jc w:val="both"/>
        <w:rPr>
          <w:rFonts w:ascii="Tahoma" w:hAnsi="Tahoma" w:cs="Tahoma"/>
          <w:sz w:val="20"/>
          <w:szCs w:val="20"/>
        </w:rPr>
      </w:pPr>
    </w:p>
    <w:bookmarkEnd w:id="1"/>
    <w:p w:rsidR="009B5B15" w:rsidRPr="0096160F" w:rsidRDefault="009B5B15" w:rsidP="001D3427">
      <w:pPr>
        <w:pStyle w:val="a8"/>
        <w:widowControl w:val="0"/>
        <w:numPr>
          <w:ilvl w:val="0"/>
          <w:numId w:val="11"/>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 xml:space="preserve">Порядок выполнения Работ </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выполнить Работы, предусмотренные Статьей 1 настоящего Договора в сроки, указанные в Договоре, при условии соблюдения Заказчиком своих обязательств, предусмотренных настоящим Договором.</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Адрес выполнения Работ: г. </w:t>
      </w:r>
      <w:r w:rsidR="00A36FD1">
        <w:rPr>
          <w:rFonts w:ascii="Tahoma" w:eastAsia="Times New Roman" w:hAnsi="Tahoma" w:cs="Tahoma"/>
          <w:sz w:val="20"/>
          <w:szCs w:val="20"/>
        </w:rPr>
        <w:t>Ижевск</w:t>
      </w:r>
      <w:r w:rsidRPr="0096160F">
        <w:rPr>
          <w:rFonts w:ascii="Tahoma" w:eastAsia="Times New Roman" w:hAnsi="Tahoma" w:cs="Tahoma"/>
          <w:sz w:val="20"/>
          <w:szCs w:val="20"/>
        </w:rPr>
        <w:t xml:space="preserve">, ул. </w:t>
      </w:r>
      <w:r w:rsidR="00A36FD1">
        <w:rPr>
          <w:rFonts w:ascii="Tahoma" w:eastAsia="Times New Roman" w:hAnsi="Tahoma" w:cs="Tahoma"/>
          <w:sz w:val="20"/>
          <w:szCs w:val="20"/>
        </w:rPr>
        <w:t>Пушкинская, 270</w:t>
      </w:r>
      <w:r w:rsidR="00F351B9">
        <w:rPr>
          <w:rFonts w:ascii="Tahoma" w:eastAsia="Times New Roman" w:hAnsi="Tahoma" w:cs="Tahoma"/>
          <w:sz w:val="20"/>
          <w:szCs w:val="20"/>
        </w:rPr>
        <w:t>, 2 этаж</w:t>
      </w:r>
      <w:r w:rsidRPr="0096160F">
        <w:rPr>
          <w:rFonts w:ascii="Tahoma" w:eastAsia="Times New Roman" w:hAnsi="Tahoma" w:cs="Tahoma"/>
          <w:sz w:val="20"/>
          <w:szCs w:val="20"/>
        </w:rPr>
        <w:t>.</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приступает к выполнению Работ в сроки, определенные в Договоре при создании Заказчиком Исполнителю необходимых условий для выполнения Работ, если такие условия указаны в Техническом задании</w:t>
      </w:r>
      <w:r w:rsidR="00BA6D70">
        <w:rPr>
          <w:rFonts w:ascii="Tahoma" w:eastAsia="Times New Roman" w:hAnsi="Tahoma" w:cs="Tahoma"/>
          <w:sz w:val="20"/>
          <w:szCs w:val="20"/>
        </w:rPr>
        <w:t xml:space="preserve"> (Приложение №1 к Договору)</w:t>
      </w:r>
      <w:r w:rsidRPr="0096160F">
        <w:rPr>
          <w:rFonts w:ascii="Tahoma" w:eastAsia="Times New Roman" w:hAnsi="Tahoma" w:cs="Tahoma"/>
          <w:sz w:val="20"/>
          <w:szCs w:val="20"/>
        </w:rPr>
        <w:t xml:space="preserve">. </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Если иное не предусмотрено Договором, Исполнитель обязан осуществить оформление всей разрешительной доку</w:t>
      </w:r>
      <w:r w:rsidR="0047400F" w:rsidRPr="0096160F">
        <w:rPr>
          <w:rFonts w:ascii="Tahoma" w:eastAsia="Times New Roman" w:hAnsi="Tahoma" w:cs="Tahoma"/>
          <w:sz w:val="20"/>
          <w:szCs w:val="20"/>
        </w:rPr>
        <w:t>ментации на производство Работ.</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Заказчик вправе во всякое время проверять ход и качество Работы, выполняемой Исполнителем, не вмешиваясь в его оперативно-хозяйственную деятельность.</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обязан предоставлять Заказчику по его запросам документы и информацию, относящиеся к предмету настоящего Договора и необходимые для исполнения Работ.</w:t>
      </w:r>
    </w:p>
    <w:p w:rsidR="009B5B15" w:rsidRPr="0096160F" w:rsidRDefault="009B5B15" w:rsidP="001D3427">
      <w:pPr>
        <w:pStyle w:val="a8"/>
        <w:numPr>
          <w:ilvl w:val="1"/>
          <w:numId w:val="12"/>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Дополнительные работы</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необходимости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влекущих за собой превышение Цены Работ, Исполнитель обязан письменно известить об этом Заказчика в течение 10 (десять) календарных дней с момента выявления необходимости выполнения таких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При этом к извещению должны быть приложены документы, обосновывающие необходимость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а также превышения Цены, с этим связанной.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Необходимость проведения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подтверждается актами, утвержденными комиссией из состава представителей Заказчика и Исполнителя, с обоснованием необходимости выполнения возникших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и увеличения Цены Работ.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в течение 10 (десяти) рабочих дней с момента получения извещения Исполнителя обязан направить Исполнителю соответствующий ответ о согласии с предложением Исполнителя или отказом от него. Неполучение Исполнителем письменного ответа Заказчика не является согласием Заказчика.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Исполнитель, своевременно не предупредивший Заказчика о необходимости превышения Цены Работ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обязан выполнить такие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аботы за свой счет без увеличения Цены, определенной в настоящем Договоре, обеспечивая при этом сроки выполнения Работ по настоящему Договору.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согласия Заказчика на превышение Цены в связи с необходимостью выполнения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Сторонами составляется об этом дополнительное соглашение к настоящему Договору. </w:t>
      </w:r>
    </w:p>
    <w:p w:rsidR="009B5B15" w:rsidRPr="0096160F" w:rsidRDefault="009B5B15" w:rsidP="001D3427">
      <w:pPr>
        <w:pStyle w:val="a8"/>
        <w:numPr>
          <w:ilvl w:val="2"/>
          <w:numId w:val="12"/>
        </w:numPr>
        <w:tabs>
          <w:tab w:val="left" w:pos="-142"/>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 Выполнение Исполнителем дополнительных </w:t>
      </w:r>
      <w:r w:rsidR="00BA6D70">
        <w:rPr>
          <w:rFonts w:ascii="Tahoma" w:eastAsia="Times New Roman" w:hAnsi="Tahoma" w:cs="Tahoma"/>
          <w:sz w:val="20"/>
          <w:szCs w:val="20"/>
        </w:rPr>
        <w:t>Р</w:t>
      </w:r>
      <w:r w:rsidRPr="0096160F">
        <w:rPr>
          <w:rFonts w:ascii="Tahoma" w:eastAsia="Times New Roman" w:hAnsi="Tahoma" w:cs="Tahoma"/>
          <w:sz w:val="20"/>
          <w:szCs w:val="20"/>
        </w:rPr>
        <w:t xml:space="preserve">абот, не подтвержденных соответствующим дополнительным соглашением Сторон и, как следствие, увеличение расходов </w:t>
      </w:r>
      <w:r w:rsidRPr="0096160F">
        <w:rPr>
          <w:rFonts w:ascii="Tahoma" w:eastAsia="Times New Roman" w:hAnsi="Tahoma" w:cs="Tahoma"/>
          <w:sz w:val="20"/>
          <w:szCs w:val="20"/>
        </w:rPr>
        <w:lastRenderedPageBreak/>
        <w:t>Исполнителя, осуществляется (оплачивается) Исполнителем в счет Цены работ согласно п.3.1. настоящего Договора.</w:t>
      </w:r>
    </w:p>
    <w:p w:rsidR="009B5B15" w:rsidRPr="0096160F" w:rsidRDefault="009B5B15" w:rsidP="001D3427">
      <w:pPr>
        <w:spacing w:after="0" w:line="240" w:lineRule="auto"/>
        <w:ind w:left="-567"/>
        <w:jc w:val="both"/>
        <w:rPr>
          <w:rFonts w:ascii="Tahoma" w:eastAsia="Times New Roman" w:hAnsi="Tahoma" w:cs="Tahoma"/>
          <w:sz w:val="20"/>
          <w:szCs w:val="20"/>
          <w:lang w:eastAsia="ru-RU"/>
        </w:rPr>
      </w:pPr>
    </w:p>
    <w:p w:rsidR="009B5B15" w:rsidRPr="0096160F" w:rsidRDefault="009B5B15" w:rsidP="001D3427">
      <w:pPr>
        <w:pStyle w:val="a8"/>
        <w:widowControl w:val="0"/>
        <w:numPr>
          <w:ilvl w:val="0"/>
          <w:numId w:val="17"/>
        </w:numPr>
        <w:jc w:val="center"/>
        <w:outlineLvl w:val="1"/>
        <w:rPr>
          <w:rFonts w:ascii="Tahoma" w:eastAsia="Times New Roman" w:hAnsi="Tahoma" w:cs="Tahoma"/>
          <w:b/>
          <w:sz w:val="20"/>
          <w:szCs w:val="20"/>
        </w:rPr>
      </w:pPr>
      <w:r w:rsidRPr="0096160F">
        <w:rPr>
          <w:rFonts w:ascii="Tahoma" w:eastAsia="Times New Roman" w:hAnsi="Tahoma" w:cs="Tahoma"/>
          <w:b/>
          <w:sz w:val="20"/>
          <w:szCs w:val="20"/>
        </w:rPr>
        <w:t>Сдача-приемка Работ</w:t>
      </w:r>
    </w:p>
    <w:p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w:t>
      </w:r>
      <w:r w:rsidR="00B1737C">
        <w:rPr>
          <w:rFonts w:ascii="Tahoma" w:eastAsia="Times New Roman" w:hAnsi="Tahoma" w:cs="Tahoma"/>
          <w:sz w:val="20"/>
          <w:szCs w:val="20"/>
        </w:rPr>
        <w:t>но п.2.1.</w:t>
      </w:r>
      <w:r w:rsidRPr="0096160F">
        <w:rPr>
          <w:rFonts w:ascii="Tahoma" w:eastAsia="Times New Roman" w:hAnsi="Tahoma" w:cs="Tahoma"/>
          <w:sz w:val="20"/>
          <w:szCs w:val="20"/>
        </w:rPr>
        <w:t xml:space="preserve"> </w:t>
      </w:r>
      <w:r w:rsidR="00B1737C">
        <w:rPr>
          <w:rFonts w:ascii="Tahoma" w:eastAsia="Times New Roman" w:hAnsi="Tahoma" w:cs="Tahoma"/>
          <w:sz w:val="20"/>
          <w:szCs w:val="20"/>
        </w:rPr>
        <w:t>настоящего Договора</w:t>
      </w:r>
      <w:r w:rsidRPr="0096160F">
        <w:rPr>
          <w:rFonts w:ascii="Tahoma" w:eastAsia="Times New Roman" w:hAnsi="Tahoma" w:cs="Tahoma"/>
          <w:sz w:val="20"/>
          <w:szCs w:val="20"/>
        </w:rPr>
        <w:t>.</w:t>
      </w:r>
    </w:p>
    <w:p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Заказчик приступает к приемке выполненных Работ. </w:t>
      </w:r>
    </w:p>
    <w:p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По факту окончания выполн</w:t>
      </w:r>
      <w:r w:rsidR="0047400F" w:rsidRPr="0096160F">
        <w:rPr>
          <w:rFonts w:ascii="Tahoma" w:eastAsia="Times New Roman" w:hAnsi="Tahoma" w:cs="Tahoma"/>
          <w:sz w:val="20"/>
          <w:szCs w:val="20"/>
        </w:rPr>
        <w:t>ения Работ</w:t>
      </w:r>
      <w:r w:rsidRPr="0096160F">
        <w:rPr>
          <w:rFonts w:ascii="Tahoma" w:eastAsia="Times New Roman" w:hAnsi="Tahoma" w:cs="Tahoma"/>
          <w:sz w:val="20"/>
          <w:szCs w:val="20"/>
        </w:rPr>
        <w:t xml:space="preserve">, предусмотренных Договором, Исполнитель в течение 5 (пяти) рабочих дней предоставляет Заказчику </w:t>
      </w:r>
      <w:r w:rsidR="00BA6D70" w:rsidRPr="00BA6D70">
        <w:rPr>
          <w:rFonts w:ascii="Tahoma" w:eastAsia="Times New Roman" w:hAnsi="Tahoma" w:cs="Tahoma"/>
          <w:sz w:val="20"/>
          <w:szCs w:val="20"/>
        </w:rPr>
        <w:t xml:space="preserve">Акт выполненных работ в 2-х экземплярах </w:t>
      </w:r>
      <w:r w:rsidRPr="0096160F">
        <w:rPr>
          <w:rFonts w:ascii="Tahoma" w:eastAsia="Times New Roman" w:hAnsi="Tahoma" w:cs="Tahoma"/>
          <w:sz w:val="20"/>
          <w:szCs w:val="20"/>
        </w:rPr>
        <w:t xml:space="preserve">с указанием конкретных видов </w:t>
      </w:r>
      <w:r w:rsidR="0047400F" w:rsidRPr="0096160F">
        <w:rPr>
          <w:rFonts w:ascii="Tahoma" w:eastAsia="Times New Roman" w:hAnsi="Tahoma" w:cs="Tahoma"/>
          <w:sz w:val="20"/>
          <w:szCs w:val="20"/>
        </w:rPr>
        <w:t>работ, счет</w:t>
      </w:r>
      <w:r w:rsidRPr="0096160F">
        <w:rPr>
          <w:rFonts w:ascii="Tahoma" w:eastAsia="Times New Roman" w:hAnsi="Tahoma" w:cs="Tahoma"/>
          <w:sz w:val="20"/>
          <w:szCs w:val="20"/>
        </w:rPr>
        <w:t xml:space="preserve">-фактуру, иные документы, предусмотренные </w:t>
      </w:r>
      <w:r w:rsidR="00B1737C">
        <w:rPr>
          <w:rFonts w:ascii="Tahoma" w:eastAsia="Times New Roman" w:hAnsi="Tahoma" w:cs="Tahoma"/>
          <w:sz w:val="20"/>
          <w:szCs w:val="20"/>
        </w:rPr>
        <w:t>настоящим Договором</w:t>
      </w:r>
      <w:r w:rsidRPr="0096160F">
        <w:rPr>
          <w:rFonts w:ascii="Tahoma" w:eastAsia="Times New Roman" w:hAnsi="Tahoma" w:cs="Tahoma"/>
          <w:sz w:val="20"/>
          <w:szCs w:val="20"/>
        </w:rPr>
        <w:t>.</w:t>
      </w:r>
    </w:p>
    <w:p w:rsidR="009B5B15" w:rsidRPr="0096160F"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Стороны подписывают </w:t>
      </w:r>
      <w:r w:rsidR="00BA6D70" w:rsidRPr="00BA6D70">
        <w:rPr>
          <w:rFonts w:ascii="Tahoma" w:eastAsia="Times New Roman" w:hAnsi="Tahoma" w:cs="Tahoma"/>
          <w:sz w:val="20"/>
          <w:szCs w:val="20"/>
        </w:rPr>
        <w:t>Акты выполненных работ</w:t>
      </w:r>
      <w:r w:rsidRPr="0096160F">
        <w:rPr>
          <w:rFonts w:ascii="Tahoma" w:eastAsia="Times New Roman" w:hAnsi="Tahoma" w:cs="Tahoma"/>
          <w:sz w:val="20"/>
          <w:szCs w:val="20"/>
        </w:rPr>
        <w:t xml:space="preserve">, </w:t>
      </w:r>
      <w:r w:rsidR="00BA6D70" w:rsidRPr="00BA6D70">
        <w:rPr>
          <w:rFonts w:ascii="Tahoma" w:eastAsia="Times New Roman" w:hAnsi="Tahoma" w:cs="Tahoma"/>
          <w:sz w:val="20"/>
          <w:szCs w:val="20"/>
        </w:rPr>
        <w:t xml:space="preserve">указанной в </w:t>
      </w:r>
      <w:r w:rsidRPr="0096160F">
        <w:rPr>
          <w:rFonts w:ascii="Tahoma" w:eastAsia="Times New Roman" w:hAnsi="Tahoma" w:cs="Tahoma"/>
          <w:sz w:val="20"/>
          <w:szCs w:val="20"/>
        </w:rPr>
        <w:t>Приложени</w:t>
      </w:r>
      <w:r w:rsidR="00BA6D70">
        <w:rPr>
          <w:rFonts w:ascii="Tahoma" w:eastAsia="Times New Roman" w:hAnsi="Tahoma" w:cs="Tahoma"/>
          <w:sz w:val="20"/>
          <w:szCs w:val="20"/>
        </w:rPr>
        <w:t>и</w:t>
      </w:r>
      <w:r w:rsidRPr="0096160F">
        <w:rPr>
          <w:rFonts w:ascii="Tahoma" w:eastAsia="Times New Roman" w:hAnsi="Tahoma" w:cs="Tahoma"/>
          <w:sz w:val="20"/>
          <w:szCs w:val="20"/>
        </w:rPr>
        <w:t xml:space="preserve"> №3 к Договору, по окончании выполнения </w:t>
      </w:r>
      <w:r w:rsidR="00B1737C">
        <w:rPr>
          <w:rFonts w:ascii="Tahoma" w:eastAsia="Times New Roman" w:hAnsi="Tahoma" w:cs="Tahoma"/>
          <w:sz w:val="20"/>
          <w:szCs w:val="20"/>
        </w:rPr>
        <w:t>Р</w:t>
      </w:r>
      <w:r w:rsidRPr="0096160F">
        <w:rPr>
          <w:rFonts w:ascii="Tahoma" w:eastAsia="Times New Roman" w:hAnsi="Tahoma" w:cs="Tahoma"/>
          <w:sz w:val="20"/>
          <w:szCs w:val="20"/>
        </w:rPr>
        <w:t xml:space="preserve">абот при отсутствии у Заказчика замечаний к составу, качеству и объему выполненных Работ. </w:t>
      </w:r>
    </w:p>
    <w:p w:rsidR="00BA6D70" w:rsidRPr="00BA6D70" w:rsidRDefault="009B5B15" w:rsidP="00BA6D70">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 xml:space="preserve">По итогам выполнения Работ по настоящему Договору Стороны составляют </w:t>
      </w:r>
      <w:r w:rsidR="00BA6D70" w:rsidRPr="00BA6D70">
        <w:rPr>
          <w:rFonts w:ascii="Tahoma" w:eastAsia="Times New Roman" w:hAnsi="Tahoma" w:cs="Tahoma"/>
          <w:sz w:val="20"/>
          <w:szCs w:val="20"/>
        </w:rPr>
        <w:t>Акты выполненных работ, по форме, указанной в Приложения № 3 к Договору.</w:t>
      </w:r>
    </w:p>
    <w:p w:rsidR="009B5B15" w:rsidRPr="00BA6D70" w:rsidRDefault="009B5B15" w:rsidP="001D3427">
      <w:pPr>
        <w:pStyle w:val="a8"/>
        <w:numPr>
          <w:ilvl w:val="1"/>
          <w:numId w:val="17"/>
        </w:numPr>
        <w:ind w:left="0" w:firstLine="709"/>
        <w:jc w:val="both"/>
        <w:rPr>
          <w:rFonts w:ascii="Tahoma" w:eastAsia="Times New Roman" w:hAnsi="Tahoma" w:cs="Tahoma"/>
          <w:sz w:val="20"/>
          <w:szCs w:val="20"/>
        </w:rPr>
      </w:pPr>
      <w:r w:rsidRPr="00BA6D70">
        <w:rPr>
          <w:rFonts w:ascii="Tahoma" w:eastAsia="Times New Roman" w:hAnsi="Tahoma" w:cs="Tahoma"/>
          <w:sz w:val="20"/>
          <w:szCs w:val="20"/>
        </w:rPr>
        <w:t>В случае если Заказчик не согласен подписать Акт</w:t>
      </w:r>
      <w:r w:rsidR="00BA6D70">
        <w:rPr>
          <w:rFonts w:ascii="Tahoma" w:eastAsia="Times New Roman" w:hAnsi="Tahoma" w:cs="Tahoma"/>
          <w:sz w:val="20"/>
          <w:szCs w:val="20"/>
        </w:rPr>
        <w:t>ы</w:t>
      </w:r>
      <w:r w:rsidRPr="00BA6D70">
        <w:rPr>
          <w:rFonts w:ascii="Tahoma" w:eastAsia="Times New Roman" w:hAnsi="Tahoma" w:cs="Tahoma"/>
          <w:sz w:val="20"/>
          <w:szCs w:val="20"/>
        </w:rPr>
        <w:t xml:space="preserve"> выполненных работ, то он должен представить мотивированный отказ от их подписания в течение 10 (десяти) календарных дней с даты получения Акт</w:t>
      </w:r>
      <w:r w:rsidR="00BA6D70">
        <w:rPr>
          <w:rFonts w:ascii="Tahoma" w:eastAsia="Times New Roman" w:hAnsi="Tahoma" w:cs="Tahoma"/>
          <w:sz w:val="20"/>
          <w:szCs w:val="20"/>
        </w:rPr>
        <w:t>ов</w:t>
      </w:r>
      <w:r w:rsidRPr="00BA6D70">
        <w:rPr>
          <w:rFonts w:ascii="Tahoma" w:eastAsia="Times New Roman" w:hAnsi="Tahoma" w:cs="Tahoma"/>
          <w:sz w:val="20"/>
          <w:szCs w:val="20"/>
        </w:rPr>
        <w:t>, с указанием перечня выявленных в процессе приемки работ Недостатков (дефектов, недоделок и т.п.)</w:t>
      </w:r>
      <w:r w:rsidR="00BA6D70" w:rsidRPr="00BA6D70">
        <w:rPr>
          <w:rFonts w:ascii="Tahoma" w:eastAsia="Times New Roman" w:hAnsi="Tahoma" w:cs="Tahoma"/>
          <w:sz w:val="20"/>
          <w:szCs w:val="20"/>
        </w:rPr>
        <w:t xml:space="preserve"> и сроков их устранения</w:t>
      </w:r>
      <w:r w:rsidRPr="00BA6D70">
        <w:rPr>
          <w:rFonts w:ascii="Tahoma" w:eastAsia="Times New Roman" w:hAnsi="Tahoma" w:cs="Tahoma"/>
          <w:sz w:val="20"/>
          <w:szCs w:val="20"/>
        </w:rPr>
        <w:t xml:space="preserve">. </w:t>
      </w:r>
    </w:p>
    <w:p w:rsidR="009B5B15" w:rsidRDefault="009B5B15" w:rsidP="001D3427">
      <w:pPr>
        <w:pStyle w:val="a8"/>
        <w:numPr>
          <w:ilvl w:val="1"/>
          <w:numId w:val="1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r w:rsidRPr="00B55FB2">
        <w:rPr>
          <w:rFonts w:ascii="Tahoma" w:eastAsia="Times New Roman" w:hAnsi="Tahoma" w:cs="Tahoma"/>
          <w:sz w:val="20"/>
          <w:szCs w:val="20"/>
        </w:rPr>
        <w:t xml:space="preserve">. </w:t>
      </w:r>
    </w:p>
    <w:p w:rsidR="00BC329F" w:rsidRPr="0096160F" w:rsidRDefault="00BC329F" w:rsidP="001D3427">
      <w:pPr>
        <w:pStyle w:val="a8"/>
        <w:numPr>
          <w:ilvl w:val="1"/>
          <w:numId w:val="17"/>
        </w:numPr>
        <w:ind w:left="0" w:firstLine="709"/>
        <w:jc w:val="both"/>
        <w:rPr>
          <w:rFonts w:ascii="Tahoma" w:eastAsia="Times New Roman" w:hAnsi="Tahoma" w:cs="Tahoma"/>
          <w:sz w:val="20"/>
          <w:szCs w:val="20"/>
        </w:rPr>
      </w:pPr>
      <w:r w:rsidRPr="00B27943">
        <w:rPr>
          <w:rFonts w:ascii="Tahoma" w:eastAsia="Times New Roman" w:hAnsi="Tahoma" w:cs="Tahoma"/>
          <w:sz w:val="20"/>
          <w:szCs w:val="20"/>
        </w:rPr>
        <w:t xml:space="preserve">Фотосъемка и/или видеосъёмка, аудиозапись (в </w:t>
      </w:r>
      <w:proofErr w:type="spellStart"/>
      <w:r w:rsidRPr="00B27943">
        <w:rPr>
          <w:rFonts w:ascii="Tahoma" w:eastAsia="Times New Roman" w:hAnsi="Tahoma" w:cs="Tahoma"/>
          <w:sz w:val="20"/>
          <w:szCs w:val="20"/>
        </w:rPr>
        <w:t>т.ч</w:t>
      </w:r>
      <w:proofErr w:type="spellEnd"/>
      <w:r w:rsidRPr="00B27943">
        <w:rPr>
          <w:rFonts w:ascii="Tahoma" w:eastAsia="Times New Roman" w:hAnsi="Tahoma" w:cs="Tahoma"/>
          <w:sz w:val="20"/>
          <w:szCs w:val="20"/>
        </w:rPr>
        <w:t xml:space="preserve">. с использованием мобильных телефонов) на территории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запрещена, за исключением случаев, прямо предусмотренных Договором.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обязуется обеспечить исполнение данного запрета со стороны всех его работников, находящихся на </w:t>
      </w:r>
      <w:r>
        <w:rPr>
          <w:rFonts w:ascii="Tahoma" w:eastAsia="Times New Roman" w:hAnsi="Tahoma" w:cs="Tahoma"/>
          <w:sz w:val="20"/>
          <w:szCs w:val="20"/>
        </w:rPr>
        <w:t>территории Исполнителя</w:t>
      </w:r>
      <w:r w:rsidRPr="00B27943">
        <w:rPr>
          <w:rFonts w:ascii="Tahoma" w:eastAsia="Times New Roman" w:hAnsi="Tahoma" w:cs="Tahoma"/>
          <w:sz w:val="20"/>
          <w:szCs w:val="20"/>
        </w:rPr>
        <w:t>, а также привлеченных им субподрядчиков (субпоставщиков, соисполнителей) и является ответственным за соблюдение ими указанного запрета</w:t>
      </w:r>
      <w:r>
        <w:rPr>
          <w:rFonts w:ascii="Tahoma" w:eastAsia="Times New Roman" w:hAnsi="Tahoma" w:cs="Tahoma"/>
          <w:sz w:val="20"/>
          <w:szCs w:val="20"/>
        </w:rPr>
        <w:t>.</w:t>
      </w:r>
    </w:p>
    <w:p w:rsidR="009B5B15" w:rsidRPr="0096160F" w:rsidRDefault="009B5B15" w:rsidP="001D3427">
      <w:pPr>
        <w:pStyle w:val="a8"/>
        <w:ind w:left="0"/>
        <w:jc w:val="both"/>
        <w:rPr>
          <w:rFonts w:ascii="Tahoma" w:eastAsia="Times New Roman" w:hAnsi="Tahoma" w:cs="Tahoma"/>
          <w:sz w:val="20"/>
          <w:szCs w:val="20"/>
        </w:rPr>
      </w:pPr>
    </w:p>
    <w:p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Право собственности и распределение рисков</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 xml:space="preserve">От начала Работ до их завершения и приемки Заказчиком выполненных Работ Исполнитель несет ответственность за сохранность материалов и оборудования, используемого Исполнителем при выполнении Работ. </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hAnsi="Tahoma" w:cs="Tahoma"/>
          <w:iCs/>
          <w:sz w:val="20"/>
          <w:szCs w:val="20"/>
        </w:rPr>
        <w:t>Риск случайной гибели или случайного повреждения материалов, оборудования, переданных Заказчиком, до сдачи-приемки результата Работ несет Исполнитель.</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iCs/>
          <w:sz w:val="20"/>
          <w:szCs w:val="20"/>
        </w:rPr>
      </w:pPr>
      <w:r w:rsidRPr="0096160F">
        <w:rPr>
          <w:rFonts w:ascii="Tahoma" w:eastAsia="Times New Roman" w:hAnsi="Tahoma" w:cs="Tahoma"/>
          <w:sz w:val="20"/>
          <w:szCs w:val="20"/>
        </w:rPr>
        <w:t xml:space="preserve">До сдачи результата Работ Заказчику Исполнитель в соответствии с законодательством Российской Федерации несёт риск случайного уничтожения или повреждения результата Работ, причинение ущерба имуществу Заказчика или третьих лиц. </w:t>
      </w:r>
    </w:p>
    <w:p w:rsidR="009B5B15" w:rsidRPr="0096160F" w:rsidRDefault="009B5B15" w:rsidP="001D3427">
      <w:pPr>
        <w:pStyle w:val="a8"/>
        <w:numPr>
          <w:ilvl w:val="1"/>
          <w:numId w:val="17"/>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Результат Работ принадлежит Заказчику с момента </w:t>
      </w:r>
      <w:r w:rsidRPr="00BA6D70">
        <w:rPr>
          <w:rFonts w:ascii="Tahoma" w:eastAsia="Times New Roman" w:hAnsi="Tahoma" w:cs="Tahoma"/>
          <w:sz w:val="20"/>
          <w:szCs w:val="20"/>
        </w:rPr>
        <w:t xml:space="preserve">подписания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Исполнитель не вправе использовать результат </w:t>
      </w:r>
      <w:r w:rsidRPr="0096160F">
        <w:rPr>
          <w:rFonts w:ascii="Tahoma" w:eastAsia="Times New Roman" w:hAnsi="Tahoma" w:cs="Tahoma"/>
          <w:sz w:val="20"/>
          <w:szCs w:val="20"/>
        </w:rPr>
        <w:t>Работ, а также разработки, произведенные в целях выполнения работ по настоящему Договору для собственных нужд и для отчуждения третьим лицам.</w:t>
      </w:r>
    </w:p>
    <w:p w:rsidR="009B5B15" w:rsidRPr="0096160F" w:rsidRDefault="009B5B15" w:rsidP="001D3427">
      <w:pPr>
        <w:pStyle w:val="a8"/>
        <w:autoSpaceDE w:val="0"/>
        <w:autoSpaceDN w:val="0"/>
        <w:adjustRightInd w:val="0"/>
        <w:ind w:left="-567"/>
        <w:jc w:val="both"/>
        <w:rPr>
          <w:rFonts w:ascii="Tahoma" w:hAnsi="Tahoma" w:cs="Tahoma"/>
          <w:iCs/>
          <w:sz w:val="20"/>
          <w:szCs w:val="20"/>
        </w:rPr>
      </w:pPr>
    </w:p>
    <w:p w:rsidR="009B5B15" w:rsidRPr="0096160F" w:rsidRDefault="009B5B15" w:rsidP="001D3427">
      <w:pPr>
        <w:pStyle w:val="a8"/>
        <w:widowControl w:val="0"/>
        <w:numPr>
          <w:ilvl w:val="0"/>
          <w:numId w:val="17"/>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Гарантии качества (Гарантийные обязательства)</w:t>
      </w:r>
    </w:p>
    <w:p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Исполнитель предоставляет гарантию качества на Результат</w:t>
      </w:r>
      <w:r w:rsidR="00BA6D70">
        <w:rPr>
          <w:rFonts w:ascii="Tahoma" w:hAnsi="Tahoma" w:cs="Tahoma"/>
          <w:sz w:val="20"/>
          <w:szCs w:val="20"/>
        </w:rPr>
        <w:t>ы</w:t>
      </w:r>
      <w:r w:rsidRPr="0096160F">
        <w:rPr>
          <w:rFonts w:ascii="Tahoma" w:hAnsi="Tahoma" w:cs="Tahoma"/>
          <w:sz w:val="20"/>
          <w:szCs w:val="20"/>
        </w:rPr>
        <w:t xml:space="preserve"> Работ.</w:t>
      </w:r>
    </w:p>
    <w:p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00BA6D70" w:rsidRPr="00BA6D70">
        <w:rPr>
          <w:rFonts w:ascii="Tahoma" w:eastAsia="Times New Roman" w:hAnsi="Tahoma" w:cs="Tahoma"/>
          <w:sz w:val="20"/>
          <w:szCs w:val="20"/>
        </w:rPr>
        <w:t>Актов выполненных работ без замечаний</w:t>
      </w:r>
      <w:r w:rsidRPr="00BA6D70">
        <w:rPr>
          <w:rFonts w:ascii="Tahoma" w:eastAsia="Times New Roman" w:hAnsi="Tahoma" w:cs="Tahoma"/>
          <w:sz w:val="20"/>
          <w:szCs w:val="20"/>
        </w:rPr>
        <w:t xml:space="preserve"> </w:t>
      </w:r>
      <w:r w:rsidRPr="0096160F">
        <w:rPr>
          <w:rFonts w:ascii="Tahoma" w:eastAsia="Times New Roman" w:hAnsi="Tahoma" w:cs="Tahoma"/>
          <w:sz w:val="20"/>
          <w:szCs w:val="20"/>
        </w:rPr>
        <w:t xml:space="preserve">(далее – Гарантийный срок) </w:t>
      </w:r>
      <w:r w:rsidRPr="0096160F">
        <w:rPr>
          <w:rFonts w:ascii="Tahoma" w:hAnsi="Tahoma" w:cs="Tahoma"/>
          <w:sz w:val="20"/>
          <w:szCs w:val="20"/>
        </w:rPr>
        <w:t xml:space="preserve">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w:t>
      </w:r>
      <w:r w:rsidR="00BA6D70" w:rsidRPr="00BA6D70">
        <w:rPr>
          <w:rFonts w:ascii="Tahoma" w:hAnsi="Tahoma" w:cs="Tahoma"/>
          <w:sz w:val="20"/>
          <w:szCs w:val="20"/>
        </w:rPr>
        <w:t xml:space="preserve">задания (Приложение № 1 к Договору) </w:t>
      </w:r>
      <w:r w:rsidR="00BA6D70">
        <w:rPr>
          <w:rFonts w:ascii="Tahoma" w:hAnsi="Tahoma" w:cs="Tahoma"/>
          <w:sz w:val="20"/>
          <w:szCs w:val="20"/>
        </w:rPr>
        <w:t>и</w:t>
      </w:r>
      <w:r w:rsidRPr="00BA6D70">
        <w:rPr>
          <w:rFonts w:ascii="Tahoma" w:hAnsi="Tahoma" w:cs="Tahoma"/>
          <w:sz w:val="20"/>
          <w:szCs w:val="20"/>
        </w:rPr>
        <w:t xml:space="preserve"> </w:t>
      </w:r>
      <w:r w:rsidRPr="0096160F">
        <w:rPr>
          <w:rFonts w:ascii="Tahoma" w:hAnsi="Tahoma" w:cs="Tahoma"/>
          <w:sz w:val="20"/>
          <w:szCs w:val="20"/>
        </w:rPr>
        <w:t>сервисную поддержку.</w:t>
      </w:r>
    </w:p>
    <w:p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 xml:space="preserve">Качество Работ, выполняемых Исполнителем, и Результата Работ должно одновременно соответствовать требованиям установленным: </w:t>
      </w:r>
    </w:p>
    <w:p w:rsidR="009B5B15" w:rsidRPr="00BA6D70" w:rsidRDefault="009B5B15" w:rsidP="001D3427">
      <w:pPr>
        <w:pStyle w:val="21"/>
        <w:numPr>
          <w:ilvl w:val="0"/>
          <w:numId w:val="24"/>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Техническим </w:t>
      </w:r>
      <w:r w:rsidR="00BA6D70" w:rsidRPr="00BA6D70">
        <w:rPr>
          <w:rFonts w:ascii="Tahoma" w:hAnsi="Tahoma" w:cs="Tahoma"/>
          <w:sz w:val="20"/>
          <w:szCs w:val="20"/>
        </w:rPr>
        <w:t>заданием (Приложение № 1 к Договору)</w:t>
      </w:r>
      <w:r w:rsidRPr="00BA6D70">
        <w:rPr>
          <w:rFonts w:ascii="Tahoma" w:hAnsi="Tahoma" w:cs="Tahoma"/>
          <w:sz w:val="20"/>
          <w:szCs w:val="20"/>
        </w:rPr>
        <w:t>;</w:t>
      </w:r>
    </w:p>
    <w:p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Гарантия качества Исполнителя одинаково распространяется на Результат Работ и Работы, выполненные Исполнителем по Договору, а </w:t>
      </w:r>
      <w:r w:rsidR="0047400F" w:rsidRPr="0096160F">
        <w:rPr>
          <w:rFonts w:ascii="Tahoma" w:hAnsi="Tahoma" w:cs="Tahoma"/>
          <w:sz w:val="20"/>
          <w:szCs w:val="20"/>
        </w:rPr>
        <w:t>также</w:t>
      </w:r>
      <w:r w:rsidRPr="0096160F">
        <w:rPr>
          <w:rFonts w:ascii="Tahoma" w:hAnsi="Tahoma" w:cs="Tahoma"/>
          <w:sz w:val="20"/>
          <w:szCs w:val="20"/>
        </w:rPr>
        <w:t xml:space="preserve"> на любые работы по устранению недостатков, возникших при выполнении Работ, так и в течение Гарантийного срока.</w:t>
      </w:r>
    </w:p>
    <w:p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t xml:space="preserve">Гарантийный срок продлевается, если Результат Работ (Работы) не может быть использован по своему целевому назначению вследствие какого-либо Недостатка на период с </w:t>
      </w:r>
      <w:r w:rsidRPr="0096160F">
        <w:rPr>
          <w:rFonts w:ascii="Tahoma" w:hAnsi="Tahoma" w:cs="Tahoma"/>
          <w:sz w:val="20"/>
          <w:szCs w:val="20"/>
        </w:rPr>
        <w:lastRenderedPageBreak/>
        <w:t>момента выявления Недостатка до момента устранения Исполнителем выявленных недостатков (соразмерно).</w:t>
      </w:r>
    </w:p>
    <w:p w:rsidR="009B5B15" w:rsidRPr="0096160F" w:rsidRDefault="009B5B15" w:rsidP="001D3427">
      <w:pPr>
        <w:pStyle w:val="21"/>
        <w:numPr>
          <w:ilvl w:val="1"/>
          <w:numId w:val="17"/>
        </w:numPr>
        <w:tabs>
          <w:tab w:val="left" w:pos="0"/>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Если в период Гарантийного срока обнаружатся Недостатки (дефекты, недоделки и т.п.), то Исполнитель обязан их устранить за свой счет в согласованные Сторонами сроки.</w:t>
      </w:r>
    </w:p>
    <w:p w:rsidR="009B5B15" w:rsidRPr="0096160F" w:rsidRDefault="009B5B15" w:rsidP="001D3427">
      <w:pPr>
        <w:pStyle w:val="a8"/>
        <w:numPr>
          <w:ilvl w:val="1"/>
          <w:numId w:val="17"/>
        </w:numPr>
        <w:tabs>
          <w:tab w:val="left" w:pos="0"/>
        </w:tabs>
        <w:ind w:left="0" w:firstLine="709"/>
        <w:jc w:val="both"/>
        <w:rPr>
          <w:rFonts w:ascii="Tahoma" w:hAnsi="Tahoma" w:cs="Tahoma"/>
          <w:sz w:val="20"/>
          <w:szCs w:val="20"/>
        </w:rPr>
      </w:pPr>
      <w:r w:rsidRPr="0096160F">
        <w:rPr>
          <w:rFonts w:ascii="Tahoma" w:hAnsi="Tahoma" w:cs="Tahoma"/>
          <w:sz w:val="20"/>
          <w:szCs w:val="20"/>
        </w:rPr>
        <w:t>Исполнитель не несет ответственность за Недостатки, если докажет, что Недостатки возникли после приемки Результата Работ Заказчиком в соответствии со статьей 5 Договора вследствие:</w:t>
      </w:r>
    </w:p>
    <w:p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 xml:space="preserve">обстоятельств непреодолимой силы или действий третьих лиц, за исключением действий субпоставщиков и владельцев прав на </w:t>
      </w:r>
      <w:r w:rsidR="00BA6D70" w:rsidRPr="00BA6D70">
        <w:rPr>
          <w:rFonts w:ascii="Tahoma" w:hAnsi="Tahoma" w:cs="Tahoma"/>
          <w:sz w:val="20"/>
          <w:szCs w:val="20"/>
        </w:rPr>
        <w:t>Программное обеспечение (далее – ПО</w:t>
      </w:r>
      <w:r w:rsidR="00BA6D70">
        <w:rPr>
          <w:rFonts w:ascii="Tahoma" w:hAnsi="Tahoma" w:cs="Tahoma"/>
          <w:sz w:val="20"/>
          <w:szCs w:val="20"/>
        </w:rPr>
        <w:t>)</w:t>
      </w:r>
      <w:r w:rsidRPr="0096160F">
        <w:rPr>
          <w:rFonts w:ascii="Tahoma" w:hAnsi="Tahoma" w:cs="Tahoma"/>
          <w:sz w:val="20"/>
          <w:szCs w:val="20"/>
        </w:rPr>
        <w:t>;</w:t>
      </w:r>
    </w:p>
    <w:p w:rsidR="009B5B15" w:rsidRPr="0096160F" w:rsidRDefault="009B5B15" w:rsidP="001D3427">
      <w:pPr>
        <w:pStyle w:val="a8"/>
        <w:numPr>
          <w:ilvl w:val="0"/>
          <w:numId w:val="25"/>
        </w:numPr>
        <w:ind w:left="0" w:firstLine="709"/>
        <w:jc w:val="both"/>
        <w:rPr>
          <w:rFonts w:ascii="Tahoma" w:hAnsi="Tahoma" w:cs="Tahoma"/>
          <w:sz w:val="20"/>
          <w:szCs w:val="20"/>
        </w:rPr>
      </w:pPr>
      <w:r w:rsidRPr="0096160F">
        <w:rPr>
          <w:rFonts w:ascii="Tahoma" w:hAnsi="Tahoma" w:cs="Tahoma"/>
          <w:sz w:val="20"/>
          <w:szCs w:val="20"/>
        </w:rPr>
        <w:t>нарушения Заказчиком правил эксплуатации Результата Работ, предусмотренных сопроводительной документацией.</w:t>
      </w:r>
    </w:p>
    <w:p w:rsidR="009B5B15" w:rsidRPr="0096160F" w:rsidRDefault="009B5B15" w:rsidP="001D3427">
      <w:pPr>
        <w:pStyle w:val="a8"/>
        <w:numPr>
          <w:ilvl w:val="1"/>
          <w:numId w:val="17"/>
        </w:numPr>
        <w:ind w:left="0" w:firstLine="709"/>
        <w:jc w:val="both"/>
        <w:rPr>
          <w:rFonts w:ascii="Tahoma" w:hAnsi="Tahoma" w:cs="Tahoma"/>
          <w:sz w:val="20"/>
          <w:szCs w:val="20"/>
        </w:rPr>
      </w:pPr>
      <w:r w:rsidRPr="0096160F">
        <w:rPr>
          <w:rFonts w:ascii="Tahoma" w:hAnsi="Tahoma" w:cs="Tahoma"/>
          <w:sz w:val="20"/>
          <w:szCs w:val="20"/>
        </w:rPr>
        <w:t>Срок устранения Недостатков Исполнителем устанавливается в статье 5 Договора.</w:t>
      </w:r>
    </w:p>
    <w:p w:rsidR="009B5B15" w:rsidRPr="0096160F" w:rsidRDefault="009B5B15" w:rsidP="001D3427">
      <w:pPr>
        <w:pStyle w:val="a8"/>
        <w:numPr>
          <w:ilvl w:val="1"/>
          <w:numId w:val="17"/>
        </w:numPr>
        <w:ind w:left="0" w:firstLine="709"/>
        <w:jc w:val="both"/>
        <w:rPr>
          <w:rFonts w:ascii="Tahoma" w:hAnsi="Tahoma" w:cs="Tahoma"/>
          <w:b/>
          <w:sz w:val="20"/>
          <w:szCs w:val="20"/>
        </w:rPr>
      </w:pPr>
      <w:r w:rsidRPr="0096160F">
        <w:rPr>
          <w:rFonts w:ascii="Tahoma" w:hAnsi="Tahoma" w:cs="Tahoma"/>
          <w:sz w:val="20"/>
          <w:szCs w:val="20"/>
        </w:rPr>
        <w:t>В случае, если во время выполнения Работ, сдачи-приемки Результата работ, проведения испытаний или Гарантийного срока будут выявлены недостатки Работ, Заказчик:</w:t>
      </w:r>
    </w:p>
    <w:p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sz w:val="20"/>
          <w:szCs w:val="20"/>
        </w:rPr>
        <w:t xml:space="preserve">уведомляет Исполнителя </w:t>
      </w:r>
      <w:r w:rsidRPr="0096160F">
        <w:rPr>
          <w:rFonts w:ascii="Tahoma" w:hAnsi="Tahoma" w:cs="Tahoma"/>
          <w:kern w:val="24"/>
          <w:sz w:val="20"/>
          <w:szCs w:val="20"/>
        </w:rPr>
        <w:t>о выявленных недостатках</w:t>
      </w:r>
      <w:r w:rsidRPr="0096160F">
        <w:rPr>
          <w:rFonts w:ascii="Tahoma" w:hAnsi="Tahoma" w:cs="Tahoma"/>
          <w:sz w:val="20"/>
          <w:szCs w:val="20"/>
        </w:rPr>
        <w:t xml:space="preserve"> </w:t>
      </w:r>
      <w:r w:rsidRPr="0096160F">
        <w:rPr>
          <w:rFonts w:ascii="Tahoma" w:hAnsi="Tahoma" w:cs="Tahoma"/>
          <w:kern w:val="24"/>
          <w:sz w:val="20"/>
          <w:szCs w:val="20"/>
        </w:rPr>
        <w:t>в срок не позднее 14 дней с момента обнаружения недостатков</w:t>
      </w:r>
      <w:r w:rsidRPr="0096160F">
        <w:rPr>
          <w:rFonts w:ascii="Tahoma" w:hAnsi="Tahoma" w:cs="Tahoma"/>
          <w:sz w:val="20"/>
          <w:szCs w:val="20"/>
        </w:rPr>
        <w:t xml:space="preserve"> и оформляет Акт рекламации (Акт об обнаружении недостатков) совместно с представителем Исполнителя</w:t>
      </w:r>
      <w:r w:rsidRPr="0096160F">
        <w:rPr>
          <w:rFonts w:ascii="Tahoma" w:hAnsi="Tahoma" w:cs="Tahoma"/>
          <w:kern w:val="24"/>
          <w:sz w:val="20"/>
          <w:szCs w:val="20"/>
        </w:rPr>
        <w:t>;</w:t>
      </w:r>
    </w:p>
    <w:p w:rsidR="009B5B15" w:rsidRPr="0096160F" w:rsidRDefault="009B5B15" w:rsidP="001D3427">
      <w:pPr>
        <w:pStyle w:val="af"/>
        <w:numPr>
          <w:ilvl w:val="0"/>
          <w:numId w:val="26"/>
        </w:numPr>
        <w:ind w:left="0" w:firstLine="709"/>
        <w:rPr>
          <w:rFonts w:ascii="Tahoma" w:hAnsi="Tahoma" w:cs="Tahoma"/>
          <w:sz w:val="20"/>
          <w:szCs w:val="20"/>
        </w:rPr>
      </w:pPr>
      <w:r w:rsidRPr="0096160F">
        <w:rPr>
          <w:rFonts w:ascii="Tahoma" w:hAnsi="Tahoma" w:cs="Tahoma"/>
          <w:kern w:val="24"/>
          <w:sz w:val="20"/>
          <w:szCs w:val="20"/>
        </w:rPr>
        <w:t xml:space="preserve">в случае отказа </w:t>
      </w:r>
      <w:r w:rsidRPr="0096160F">
        <w:rPr>
          <w:rFonts w:ascii="Tahoma" w:hAnsi="Tahoma" w:cs="Tahoma"/>
          <w:sz w:val="20"/>
          <w:szCs w:val="20"/>
        </w:rPr>
        <w:t xml:space="preserve">представителя Исполнителя от оформления Акта рекламации, Заказчик оформляет Акт рекламации (Акт об обнаружении недостатков) </w:t>
      </w:r>
      <w:r w:rsidRPr="0096160F">
        <w:rPr>
          <w:rFonts w:ascii="Tahoma" w:hAnsi="Tahoma" w:cs="Tahoma"/>
          <w:kern w:val="24"/>
          <w:sz w:val="20"/>
          <w:szCs w:val="20"/>
        </w:rPr>
        <w:t xml:space="preserve">в одностороннем порядке, либо по своему усмотрению с привлечением третьего лица </w:t>
      </w:r>
      <w:r w:rsidRPr="0096160F">
        <w:rPr>
          <w:rFonts w:ascii="Tahoma" w:hAnsi="Tahoma" w:cs="Tahoma"/>
          <w:sz w:val="20"/>
          <w:szCs w:val="20"/>
        </w:rPr>
        <w:t xml:space="preserve">и </w:t>
      </w:r>
      <w:r w:rsidRPr="0096160F">
        <w:rPr>
          <w:rFonts w:ascii="Tahoma" w:hAnsi="Tahoma" w:cs="Tahoma"/>
          <w:kern w:val="24"/>
          <w:sz w:val="20"/>
          <w:szCs w:val="20"/>
        </w:rPr>
        <w:t xml:space="preserve">направляет Исполнителю Акт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в срок не позднее 5 (пяти) рабочих дней с момента уведомления Исполнителя об обнаружении Недостатков. Уведомление о выявленных Недостатках должно быть направлено Заказчиком Исполнителю по электронной почте ______________. При этом, не извещение Заказчиком Исполнителя об обнаруженном Недостатке не является основанием для освобождения Исполнителя от ответственности за данный Недостаток.</w:t>
      </w:r>
    </w:p>
    <w:p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не позднее чем на следующий день после получения уведомления о выявленных Недостатках сообщить Заказчику по электронной почте или телеграммой будет ли направлен представитель Исполнителя для участия в оформлении двухстороннего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Исполнитель обязуется обеспечить прибытие представителя Исполнителя с целью оформления и подписания двухстороннего Акта рекламации</w:t>
      </w:r>
      <w:r w:rsidRPr="0096160F">
        <w:rPr>
          <w:rFonts w:ascii="Tahoma" w:hAnsi="Tahoma" w:cs="Tahoma"/>
          <w:color w:val="000000"/>
          <w:sz w:val="20"/>
          <w:szCs w:val="20"/>
          <w:lang w:eastAsia="ar-SA"/>
        </w:rPr>
        <w:t xml:space="preserve"> </w:t>
      </w:r>
      <w:r w:rsidRPr="0096160F">
        <w:rPr>
          <w:rFonts w:ascii="Tahoma" w:hAnsi="Tahoma" w:cs="Tahoma"/>
          <w:sz w:val="20"/>
          <w:szCs w:val="20"/>
        </w:rPr>
        <w:t xml:space="preserve">(Акт об обнаружении недостатков) </w:t>
      </w:r>
      <w:r w:rsidRPr="0096160F">
        <w:rPr>
          <w:rFonts w:ascii="Tahoma" w:hAnsi="Tahoma" w:cs="Tahoma"/>
          <w:color w:val="000000"/>
          <w:sz w:val="20"/>
          <w:szCs w:val="20"/>
          <w:lang w:eastAsia="ar-SA"/>
        </w:rPr>
        <w:t xml:space="preserve">в течение 5 (пяти) рабочих дней </w:t>
      </w:r>
      <w:r w:rsidRPr="0096160F">
        <w:rPr>
          <w:rFonts w:ascii="Tahoma" w:hAnsi="Tahoma" w:cs="Tahoma"/>
          <w:kern w:val="24"/>
          <w:sz w:val="20"/>
          <w:szCs w:val="20"/>
        </w:rPr>
        <w:t>с момента уведомления Исполнителя о выявленных Недостатках.</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t xml:space="preserve">В случае если Исполнитель не согласен с Актом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полагает, что Недостатки возникли по причинам, освобождающим Исполнителя от ответственности за Недостаток, Исполнитель, в течение 3 (трех) рабочих дней с даты получения Акта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обязуется заявить об этом, подписать Акт рекламации </w:t>
      </w:r>
      <w:r w:rsidRPr="0096160F">
        <w:rPr>
          <w:rFonts w:ascii="Tahoma" w:hAnsi="Tahoma" w:cs="Tahoma"/>
          <w:sz w:val="20"/>
          <w:szCs w:val="20"/>
        </w:rPr>
        <w:t>(Акт об обнаружении недостатков)</w:t>
      </w:r>
      <w:r w:rsidRPr="0096160F">
        <w:rPr>
          <w:rFonts w:ascii="Tahoma" w:hAnsi="Tahoma" w:cs="Tahoma"/>
          <w:kern w:val="24"/>
          <w:sz w:val="20"/>
          <w:szCs w:val="20"/>
        </w:rPr>
        <w:t xml:space="preserve"> с особым мнением и представить Заказчику мотивированное обоснование. Заказчик обязуется в течение 10 (десяти) рабочих дней с даты получения такого мотивированного обоснования рассмотреть его и назначить комиссию по расследованию причин возникновения Недостатка, включив в комиссию представителя Исполнителя, либо направить Исполнителю мотивированные возражения. </w:t>
      </w:r>
    </w:p>
    <w:p w:rsidR="009B5B15" w:rsidRPr="0096160F" w:rsidRDefault="009B5B15" w:rsidP="001D3427">
      <w:pPr>
        <w:pStyle w:val="a8"/>
        <w:numPr>
          <w:ilvl w:val="1"/>
          <w:numId w:val="17"/>
        </w:numPr>
        <w:tabs>
          <w:tab w:val="left" w:pos="426"/>
          <w:tab w:val="left" w:pos="855"/>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случае неявки представителя Исполнителя в указанный срок, односторонний Акт рекламации (Акт об обнаружении недостатков), составленный Заказчиком в соответствии с п.7.8. Договора будет являться достаточным юридическим основанием для предъявления претензий Исполнителю. За Актами, составленными Заказчиком в одностороннем порядке с соблюдением условий настоящего раздела Договора, Стороны признают доказательственную силу при рассмотрении споров в суде.</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t xml:space="preserve">Стороны особо отмечают, Исполнитель обязан выполнить требования Заказчика об устранении Недостатков, вне зависимости от возникновения между Сторонами разногласий о качестве и/или причинах возникновения Недостатков (в </w:t>
      </w:r>
      <w:proofErr w:type="spellStart"/>
      <w:r w:rsidRPr="0096160F">
        <w:rPr>
          <w:rFonts w:ascii="Tahoma" w:hAnsi="Tahoma" w:cs="Tahoma"/>
          <w:sz w:val="20"/>
          <w:szCs w:val="20"/>
        </w:rPr>
        <w:t>т.ч</w:t>
      </w:r>
      <w:proofErr w:type="spellEnd"/>
      <w:r w:rsidRPr="0096160F">
        <w:rPr>
          <w:rFonts w:ascii="Tahoma" w:hAnsi="Tahoma" w:cs="Tahoma"/>
          <w:sz w:val="20"/>
          <w:szCs w:val="20"/>
        </w:rPr>
        <w:t>. заявление Исполнителя о несогласии с Актом рекламации (Акт об обнаружении недостатков), назначения комиссии по расследованию причин возникновения Недостатков). Наличие между Сторонами разногласий о качестве и/или причинах возникновения Недостатков не снимает с Исполнителя обязательств по выполнению требований Заказчика об устранении Недостатков в сроки, установленные Договором, если иное не будет согласовано Сторонами дополнительно в письменном виде.</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eastAsiaTheme="minorEastAsia" w:hAnsi="Tahoma" w:cs="Tahoma"/>
          <w:sz w:val="20"/>
          <w:szCs w:val="20"/>
        </w:rPr>
        <w:t xml:space="preserve">В случае возникновения спора относительно качества выполненных Работ Стороны создают для проведения экспертизы комиссию в составе двух человек, в которую входят: представитель Исполнителя и представитель Заказчика. </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sz w:val="20"/>
          <w:szCs w:val="20"/>
        </w:rPr>
        <w:t>Расследование причин возникновения Недостатков Стороны проводят в течение 10 (десяти) дней с момента создания комиссии.</w:t>
      </w:r>
    </w:p>
    <w:p w:rsidR="009B5B15" w:rsidRPr="0096160F" w:rsidRDefault="009B5B15" w:rsidP="001D3427">
      <w:pPr>
        <w:pStyle w:val="af"/>
        <w:numPr>
          <w:ilvl w:val="1"/>
          <w:numId w:val="17"/>
        </w:numPr>
        <w:ind w:left="0" w:firstLine="709"/>
        <w:rPr>
          <w:rFonts w:ascii="Tahoma" w:hAnsi="Tahoma" w:cs="Tahoma"/>
          <w:sz w:val="20"/>
          <w:szCs w:val="20"/>
        </w:rPr>
      </w:pPr>
      <w:r w:rsidRPr="0096160F">
        <w:rPr>
          <w:rFonts w:ascii="Tahoma" w:hAnsi="Tahoma" w:cs="Tahoma"/>
          <w:kern w:val="24"/>
          <w:sz w:val="20"/>
          <w:szCs w:val="20"/>
        </w:rPr>
        <w:lastRenderedPageBreak/>
        <w:t xml:space="preserve">Заказчик при выявлении Недостатка вправе по своему выбору: </w:t>
      </w:r>
    </w:p>
    <w:p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устранения Недостатка;</w:t>
      </w:r>
    </w:p>
    <w:p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потребовать соразмерного уменьшения Договорной цены с оформлением корректировочного счет-фактуры;</w:t>
      </w:r>
    </w:p>
    <w:p w:rsidR="009B5B15" w:rsidRPr="0096160F" w:rsidRDefault="009B5B15" w:rsidP="001D3427">
      <w:pPr>
        <w:pStyle w:val="a8"/>
        <w:numPr>
          <w:ilvl w:val="0"/>
          <w:numId w:val="2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 в случае отказа Исполнителя от устранения Недостатков самостоятельно или с привлечением третьих лиц, устранить Недостатки и потребовать у Исполнителя возмещения обоснованных документально подтвержденных расходов на устранение Недостатка, при этом Исполнитель не освобождается от гарантийных обязательств.</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Исполнитель обязуется удовлетворить требование Заказчика об устранении Недостатков в течение 10 (десяти) рабочих дней, если иной срок не предусмотрен Актами сторон. </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В случае обнаружения Заказчиком Недостатков, которые привели к невозможности использования Результата Работ по назначению, Заказчик вправе отказаться от исполнения Договора и потребовать возмещения убытков.</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Если Исполнитель в течение 3 (трех) рабочих дней с момента получения Акта рекламации </w:t>
      </w:r>
      <w:r w:rsidRPr="0096160F">
        <w:rPr>
          <w:rFonts w:ascii="Tahoma" w:hAnsi="Tahoma" w:cs="Tahoma"/>
          <w:sz w:val="20"/>
          <w:szCs w:val="20"/>
        </w:rPr>
        <w:t xml:space="preserve">(Акт об обнаружении недостатков) </w:t>
      </w:r>
      <w:r w:rsidRPr="0096160F">
        <w:rPr>
          <w:rFonts w:ascii="Tahoma" w:hAnsi="Tahoma" w:cs="Tahoma"/>
          <w:kern w:val="24"/>
          <w:sz w:val="20"/>
          <w:szCs w:val="20"/>
        </w:rPr>
        <w:t xml:space="preserve">и требования Заказчика об устранении Недостатков не заявил о своем несогласии с Актом рекламации и не приступает к устранению Недостатков, либо если Исполнитель не устраняет Недостатки в согласованный Сторонами срок, Заказчик вправе потребовать возмещения убытков в полном объеме и по своему выбору: </w:t>
      </w:r>
    </w:p>
    <w:p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заявить односторонний внесудебный отказ от исполнения Договора с требованием о возврате уплаченных денежных средств, либо </w:t>
      </w:r>
    </w:p>
    <w:p w:rsidR="009B5B15" w:rsidRPr="0096160F" w:rsidRDefault="009B5B15" w:rsidP="001D3427">
      <w:pPr>
        <w:pStyle w:val="a8"/>
        <w:numPr>
          <w:ilvl w:val="0"/>
          <w:numId w:val="28"/>
        </w:numPr>
        <w:tabs>
          <w:tab w:val="num" w:pos="-142"/>
        </w:tabs>
        <w:autoSpaceDE w:val="0"/>
        <w:autoSpaceDN w:val="0"/>
        <w:adjustRightInd w:val="0"/>
        <w:ind w:left="0" w:firstLine="709"/>
        <w:jc w:val="both"/>
        <w:rPr>
          <w:rFonts w:ascii="Tahoma" w:hAnsi="Tahoma" w:cs="Tahoma"/>
          <w:kern w:val="24"/>
          <w:sz w:val="20"/>
          <w:szCs w:val="20"/>
        </w:rPr>
      </w:pPr>
      <w:r w:rsidRPr="0096160F">
        <w:rPr>
          <w:rFonts w:ascii="Tahoma" w:hAnsi="Tahoma" w:cs="Tahoma"/>
          <w:kern w:val="24"/>
          <w:sz w:val="20"/>
          <w:szCs w:val="20"/>
        </w:rPr>
        <w:t xml:space="preserve">самостоятельно или с привлечением третьих лиц, предварительно уведомив Исполнителя, устранить допущенные Недостатки и потребовать у Исполнителя возмещения своих расходов на устранение Недостатка. </w:t>
      </w:r>
      <w:r w:rsidRPr="0096160F">
        <w:rPr>
          <w:rFonts w:ascii="Tahoma" w:hAnsi="Tahoma" w:cs="Tahoma"/>
          <w:sz w:val="20"/>
          <w:szCs w:val="20"/>
        </w:rPr>
        <w:t>Все документально подтвержденные расходы и издержки, понесенные Заказчиком и уплаченные третьим сторонам за выполнение таких работ, должны оплачиваться Исполнителем. В таком случае Исполнитель соглашается с тем, что Гарантийный срок должен продолжаться в соответствии с требованиями Договора.</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Если для устранения Недостатков Работ требуется уничтожение, раскрытие, переделка каких-либо существующих Работ, то такое уничтожение, раскрытие, переделка, а также последующее восстановление Работ должно производиться во всех случаях за счет Исполнителя. Если раскрытие, переделка, уничтожение или восстановление Работ повлекло возникновение прямого ущерба у Заказчика, такой прямой ущерб должен быть возмещен Исполнителем.</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какой-либо Недостаток не может быть устранен оперативно в Месте выполнения работ, и Заказчик дает свое согласие, Исполнитель обязан произвести устранение Недостатка вне пределов Места выполнения работ. В этом случае Заказчик может потребовать от Исполнителя предоставления дополнительных гарантий, обеспечивающих исполнение обязательств по устранению Недостатка на полную стоимость дополнительных Работ, либо потребовать представления другого подходящего Заказчику обеспечения. </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 xml:space="preserve">Если после устранения Недостатков Результат Работ не может быть использован на том же уровне, на котором он функционировал до обнаружения соответствующего недостатка, Исполнитель должен обеспечить дальнейшее устранение Недостатков для того, чтобы результат Работ смог работать на эксплуатационном уровне, на котором он работал до обнаружения соответствующего Недостатка. Требования, предъявляемые к каким-либо испытаниям в соответствии с настоящим пунктом, должны быть согласованы Заказчиком. </w:t>
      </w:r>
    </w:p>
    <w:p w:rsidR="009B5B15" w:rsidRPr="0096160F" w:rsidRDefault="009B5B15" w:rsidP="001D3427">
      <w:pPr>
        <w:pStyle w:val="a8"/>
        <w:numPr>
          <w:ilvl w:val="1"/>
          <w:numId w:val="17"/>
        </w:numPr>
        <w:autoSpaceDE w:val="0"/>
        <w:autoSpaceDN w:val="0"/>
        <w:adjustRightInd w:val="0"/>
        <w:ind w:left="0" w:firstLine="709"/>
        <w:jc w:val="both"/>
        <w:rPr>
          <w:rFonts w:ascii="Tahoma" w:hAnsi="Tahoma" w:cs="Tahoma"/>
          <w:kern w:val="24"/>
          <w:sz w:val="20"/>
          <w:szCs w:val="20"/>
        </w:rPr>
      </w:pPr>
      <w:r w:rsidRPr="0096160F">
        <w:rPr>
          <w:rFonts w:ascii="Tahoma" w:hAnsi="Tahoma" w:cs="Tahoma"/>
          <w:sz w:val="20"/>
          <w:szCs w:val="20"/>
        </w:rPr>
        <w:t>Настоящим Стороны согласуют, что существо гарантийного обязательства подразумевает его действие после расторжения Договора.</w:t>
      </w:r>
    </w:p>
    <w:p w:rsidR="009B5B15" w:rsidRPr="0096160F" w:rsidRDefault="009B5B15" w:rsidP="001D3427">
      <w:pPr>
        <w:pStyle w:val="a8"/>
        <w:ind w:left="-567"/>
        <w:jc w:val="both"/>
        <w:rPr>
          <w:rFonts w:ascii="Tahoma" w:eastAsia="Times New Roman" w:hAnsi="Tahoma" w:cs="Tahoma"/>
          <w:sz w:val="20"/>
          <w:szCs w:val="20"/>
        </w:rPr>
      </w:pPr>
    </w:p>
    <w:p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Ответственность Сторон</w:t>
      </w:r>
    </w:p>
    <w:p w:rsidR="009B5B15" w:rsidRPr="0096160F" w:rsidRDefault="009B5B15" w:rsidP="001D3427">
      <w:pPr>
        <w:pStyle w:val="a8"/>
        <w:widowControl w:val="0"/>
        <w:numPr>
          <w:ilvl w:val="1"/>
          <w:numId w:val="13"/>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случаях, не предусмотренных настоящим Договором, ответственность Сторон за нарушение обязательств по настоящему Договору определяется законодательством Российской Федерации.</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bookmarkStart w:id="2" w:name="_Hlk484169507"/>
      <w:r w:rsidRPr="0096160F">
        <w:rPr>
          <w:rFonts w:ascii="Tahoma" w:eastAsia="Times New Roman" w:hAnsi="Tahoma" w:cs="Tahoma"/>
          <w:sz w:val="20"/>
          <w:szCs w:val="20"/>
          <w:lang w:eastAsia="ru-RU"/>
        </w:rPr>
        <w:t>В случае просрочки выполнения Работ по вине Исполнителя, Заказчик вправе требовать от Исполнителя выплаты неустойки в размере 0,2 % (ноль целых две десятых процента) от стоимости невыполненных Работ за каждый день просрочки.</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 xml:space="preserve">За нарушение сроков оплаты, предусмотренных в разделе 3 Договора, более чем на 30 (тридцать) календарных дней, Исполнитель вправе требовать с Заказчика уплаты процентов за пользование чужими денежными средствами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w:t>
      </w:r>
      <w:r w:rsidRPr="0096160F">
        <w:rPr>
          <w:rFonts w:ascii="Tahoma" w:eastAsia="Times New Roman" w:hAnsi="Tahoma" w:cs="Tahoma"/>
          <w:sz w:val="20"/>
          <w:szCs w:val="20"/>
          <w:lang w:eastAsia="ru-RU"/>
        </w:rPr>
        <w:lastRenderedPageBreak/>
        <w:t>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bookmarkEnd w:id="2"/>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Не предоставление Исполнителем счетов, счетов-фактур, Акта сдачи-приемки выполненных Работ (первичных бухгалтерских документов), предусмотренных условиями настоящего Договора, а также действующим законодательством Российской Федерации, считается грубым нарушением Исполнителем своих обязательств по Договору.</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При освобождении в период действия настоящего Договора Исполнителя от исполнения обязанностей налогоплательщика НДС, Исполнитель в течение 3 (трех) рабочих дней с даты освобождения обязанностей по налогообложению НДС извещает о данном факте Заказчика в письменной форме.  В случае сокрытия факта освобождения по налогообложению НДС Заказчик вправе потребовать от Исполнителя возмещения убытков, возникших по причине данного факта, в двукратном размере.</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hAnsi="Tahoma" w:cs="Tahoma"/>
          <w:sz w:val="20"/>
          <w:szCs w:val="20"/>
        </w:rPr>
        <w:t xml:space="preserve">Исполнитель в соответствии со ст. 406.1 ГК РФ возмещает Заказчику все имущественные потери последнего, возникшие в связи с предъявлением налоговыми органами для уплаты налогов и/или соответствующих пеней, штрафов, </w:t>
      </w:r>
      <w:proofErr w:type="spellStart"/>
      <w:r w:rsidRPr="0096160F">
        <w:rPr>
          <w:rFonts w:ascii="Tahoma" w:hAnsi="Tahoma" w:cs="Tahoma"/>
          <w:sz w:val="20"/>
          <w:szCs w:val="20"/>
        </w:rPr>
        <w:t>доначисленных</w:t>
      </w:r>
      <w:proofErr w:type="spellEnd"/>
      <w:r w:rsidRPr="0096160F">
        <w:rPr>
          <w:rFonts w:ascii="Tahoma" w:hAnsi="Tahoma" w:cs="Tahoma"/>
          <w:sz w:val="20"/>
          <w:szCs w:val="20"/>
        </w:rPr>
        <w:t xml:space="preserve"> с сумм выполненных работ из-за отказа в применении налоговых вычетов по НДС и/или из-за исключения стоимости выполненных работ из расходов для целей налогообложения прибыли по причинам, связанным с Исполнителем либо третьими лицами, привлеченными им для исполнения обязательств по Договору.</w:t>
      </w:r>
    </w:p>
    <w:p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Потери считаются возникшими с момента предъявления налоговыми органами соответствующих налоговых претензий, формализованных в виде решений по итогам налоговых проверок. Указанные имущественные потери возмещаются в размере сумм, взысканных (предъявленных) Заказчику и/или уплаченных им на основании решений и требований налоговых органов или суда. При этом факт оспаривания этих налоговых доначислений в вышестоящем налоговом органе или суде не влияет на обязанность Исполнителя возместить потери.</w:t>
      </w:r>
    </w:p>
    <w:p w:rsidR="009B5B15" w:rsidRPr="0096160F" w:rsidRDefault="009B5B15" w:rsidP="001D3427">
      <w:pPr>
        <w:tabs>
          <w:tab w:val="left" w:pos="139"/>
        </w:tabs>
        <w:spacing w:after="0" w:line="240" w:lineRule="auto"/>
        <w:ind w:firstLine="709"/>
        <w:jc w:val="both"/>
        <w:rPr>
          <w:rFonts w:ascii="Tahoma" w:hAnsi="Tahoma" w:cs="Tahoma"/>
          <w:sz w:val="20"/>
          <w:szCs w:val="20"/>
        </w:rPr>
      </w:pPr>
      <w:r w:rsidRPr="0096160F">
        <w:rPr>
          <w:rFonts w:ascii="Tahoma" w:hAnsi="Tahoma" w:cs="Tahoma"/>
          <w:sz w:val="20"/>
          <w:szCs w:val="20"/>
        </w:rPr>
        <w:t>Имущественные потери возмещаются Исполнителем в течение 7 (семи) календарных дней с момента получения от Заказчика письменного требования путем перечисления денежных средств на расчетный счет Заказчика.</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Уплата неустойки (пени, штрафа) не освобождает нарушившую Сторону от выполнения своих обязательств по настоящему Договору, а также от возмещения убытков в полном размере сверх неустойки, если иное не предусмотрено положениями Договора.</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отказа Исполнителя от предоставления Информации согласно п. 12.4.6. Договора, фактического непредставления такой информации, представление Информации с нарушением сроков, установленных в настоящем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В случае предоставления Информации не в полном объеме (т.е. непредставления какой-либо информации, указанной в форме (Приложение №4 к настоящему Договору) Заказчик направляет повторный запрос о предоставлении Информации по форме, указанной в п. 12.4.6. настоящего Договора, дополненной отсутствующей информацией, с указанием сроков ее предоставления. В случае 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Никакое отдельное положение настоящей статьи Договора не ограничивает ответственность или обязательства Исполнителя, предусмотренные другими положениями Договора, или иным образом.</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Предъявление Сторонами требований об уплате неустойки (пени) и/или иных санкций за нарушение обязательств по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Договора.</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eastAsia="Times New Roman" w:hAnsi="Tahoma" w:cs="Tahoma"/>
          <w:sz w:val="20"/>
          <w:szCs w:val="20"/>
          <w:lang w:eastAsia="ru-RU"/>
        </w:rPr>
        <w:t xml:space="preserve">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 </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kern w:val="24"/>
          <w:sz w:val="20"/>
          <w:szCs w:val="20"/>
          <w:lang w:eastAsia="ru-RU"/>
        </w:rPr>
        <w:t>Заказчик не несет перед Исполнителем ответственность за упущенную выгоду.</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 xml:space="preserve">Заказчик имеет право удержать предъявленные Исполнителю неустойки, штрафы, </w:t>
      </w:r>
      <w:r w:rsidRPr="0096160F">
        <w:rPr>
          <w:rFonts w:ascii="Tahoma" w:eastAsia="Times New Roman" w:hAnsi="Tahoma" w:cs="Tahoma"/>
          <w:sz w:val="20"/>
          <w:szCs w:val="20"/>
          <w:lang w:eastAsia="ru-RU"/>
        </w:rPr>
        <w:lastRenderedPageBreak/>
        <w:t>пени и убытки из любых платежей, производимых или причитающихся Исполнителю до момента устранения допущенных Исполнителем нарушений, в случае если Исполнитель устранит допущенные нарушения в сроки, установленные Договором или согласованные с Заказчиком, то Заказчик вправе выплатить удержанную сумму Исполнителю.</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имеет право удержать, зачесть и/или иным и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w:t>
      </w:r>
    </w:p>
    <w:p w:rsidR="009B5B15" w:rsidRPr="0096160F" w:rsidRDefault="009B5B15" w:rsidP="001D3427">
      <w:pPr>
        <w:widowControl w:val="0"/>
        <w:spacing w:after="0" w:line="240" w:lineRule="auto"/>
        <w:ind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С момента получения Исполнителем такого письменного уведомления от Заказчика, соответствующие обязательства Сторон являются прекращенными исполнением в соответствующей части.</w:t>
      </w:r>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sz w:val="20"/>
          <w:szCs w:val="20"/>
          <w:lang w:eastAsia="ru-RU"/>
        </w:rPr>
      </w:pPr>
      <w:r w:rsidRPr="0096160F">
        <w:rPr>
          <w:rFonts w:ascii="Tahoma" w:eastAsia="Times New Roman" w:hAnsi="Tahoma" w:cs="Tahoma"/>
          <w:sz w:val="20"/>
          <w:szCs w:val="20"/>
          <w:lang w:eastAsia="ru-RU"/>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
    <w:p w:rsidR="009B5B15" w:rsidRPr="0096160F" w:rsidRDefault="009B5B15" w:rsidP="001D3427">
      <w:pPr>
        <w:widowControl w:val="0"/>
        <w:numPr>
          <w:ilvl w:val="1"/>
          <w:numId w:val="13"/>
        </w:numPr>
        <w:spacing w:after="0" w:line="240" w:lineRule="auto"/>
        <w:ind w:left="0" w:firstLine="709"/>
        <w:jc w:val="both"/>
        <w:rPr>
          <w:rFonts w:ascii="Tahoma" w:hAnsi="Tahoma" w:cs="Tahoma"/>
          <w:sz w:val="20"/>
          <w:szCs w:val="20"/>
        </w:rPr>
      </w:pPr>
      <w:bookmarkStart w:id="3" w:name="_Ref273619014"/>
      <w:r w:rsidRPr="0096160F">
        <w:rPr>
          <w:rFonts w:ascii="Tahoma" w:hAnsi="Tahoma" w:cs="Tahoma"/>
          <w:sz w:val="20"/>
          <w:szCs w:val="20"/>
        </w:rPr>
        <w:t xml:space="preserve">При возникновении пожаров, аварий, несчастных случаев и иных инцидентов с работниками Заказчика, произошедших в процессе выполнения Работ по вине специалистов Исполнителя, Исполнитель обязуется возместить Заказчику причиненный этим прямой ущерб, а также возместить вред, причиненный жизни и здоровью работников Заказчика. </w:t>
      </w:r>
      <w:bookmarkEnd w:id="3"/>
    </w:p>
    <w:p w:rsidR="009B5B15" w:rsidRPr="0096160F" w:rsidRDefault="009B5B15" w:rsidP="001D3427">
      <w:pPr>
        <w:widowControl w:val="0"/>
        <w:numPr>
          <w:ilvl w:val="1"/>
          <w:numId w:val="13"/>
        </w:numPr>
        <w:spacing w:after="0" w:line="240" w:lineRule="auto"/>
        <w:ind w:left="0" w:firstLine="709"/>
        <w:jc w:val="both"/>
        <w:rPr>
          <w:rFonts w:ascii="Tahoma" w:eastAsia="Times New Roman" w:hAnsi="Tahoma" w:cs="Tahoma"/>
          <w:kern w:val="24"/>
          <w:sz w:val="20"/>
          <w:szCs w:val="20"/>
          <w:lang w:eastAsia="ru-RU"/>
        </w:rPr>
      </w:pPr>
      <w:r w:rsidRPr="0096160F">
        <w:rPr>
          <w:rFonts w:ascii="Tahoma" w:hAnsi="Tahoma" w:cs="Tahoma"/>
          <w:sz w:val="20"/>
          <w:szCs w:val="20"/>
        </w:rPr>
        <w:t>В случае нарушения Исполнителем сроков уплаты каких-либо денежных средств, причитающихся выплате Заказчику в соответствии с условиями Договора и/или возврата аванса в случаях, установленных Договором и (или) законодательством Российской Федерации, Исполнитель обязан уплатить Заказчику проценты по ставке 0,1 (ноль целых одна десятая) % за каждый день просрочки, начиная с первого дня просрочки и до оплаты в полном объеме. При частичной оплате либо частичном зачете проценты подлежат начислению на оставшуюся сумму.</w:t>
      </w:r>
    </w:p>
    <w:p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p>
    <w:p w:rsidR="009B5B15"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Заказчик не несёт ответственности за травмы, увечья или смерть любого работника Исполнителя или третьего лица, привлеченного Исполнителем.</w:t>
      </w:r>
    </w:p>
    <w:p w:rsidR="00BC329F" w:rsidRPr="0096160F" w:rsidRDefault="00BC329F" w:rsidP="001D3427">
      <w:pPr>
        <w:pStyle w:val="a8"/>
        <w:numPr>
          <w:ilvl w:val="1"/>
          <w:numId w:val="13"/>
        </w:numPr>
        <w:autoSpaceDE w:val="0"/>
        <w:autoSpaceDN w:val="0"/>
        <w:adjustRightInd w:val="0"/>
        <w:ind w:left="0" w:firstLine="709"/>
        <w:jc w:val="both"/>
        <w:rPr>
          <w:rFonts w:ascii="Tahoma" w:hAnsi="Tahoma" w:cs="Tahoma"/>
          <w:sz w:val="20"/>
          <w:szCs w:val="20"/>
        </w:rPr>
      </w:pPr>
      <w:r w:rsidRPr="00B27943">
        <w:rPr>
          <w:rFonts w:ascii="Tahoma" w:eastAsia="Times New Roman" w:hAnsi="Tahoma" w:cs="Tahoma"/>
          <w:sz w:val="20"/>
          <w:szCs w:val="20"/>
        </w:rPr>
        <w:t xml:space="preserve">За нарушение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запрета на осуществление фотосъемки и/или видеосъемки, </w:t>
      </w:r>
      <w:proofErr w:type="spellStart"/>
      <w:r w:rsidRPr="00B27943">
        <w:rPr>
          <w:rFonts w:ascii="Tahoma" w:eastAsia="Times New Roman" w:hAnsi="Tahoma" w:cs="Tahoma"/>
          <w:sz w:val="20"/>
          <w:szCs w:val="20"/>
        </w:rPr>
        <w:t>аудиозаписина</w:t>
      </w:r>
      <w:proofErr w:type="spellEnd"/>
      <w:r w:rsidRPr="00B27943">
        <w:rPr>
          <w:rFonts w:ascii="Tahoma" w:eastAsia="Times New Roman" w:hAnsi="Tahoma" w:cs="Tahoma"/>
          <w:sz w:val="20"/>
          <w:szCs w:val="20"/>
        </w:rPr>
        <w:t xml:space="preserve">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w:t>
      </w:r>
      <w:r>
        <w:rPr>
          <w:rFonts w:ascii="Tahoma" w:eastAsia="Times New Roman" w:hAnsi="Tahoma" w:cs="Tahoma"/>
          <w:sz w:val="20"/>
          <w:szCs w:val="20"/>
        </w:rPr>
        <w:t>Заказчика</w:t>
      </w:r>
      <w:r w:rsidRPr="00B27943">
        <w:rPr>
          <w:rFonts w:ascii="Tahoma" w:eastAsia="Times New Roman" w:hAnsi="Tahoma" w:cs="Tahoma"/>
          <w:sz w:val="20"/>
          <w:szCs w:val="20"/>
        </w:rPr>
        <w:t xml:space="preserve"> работниками </w:t>
      </w:r>
      <w:r>
        <w:rPr>
          <w:rFonts w:ascii="Tahoma" w:eastAsia="Times New Roman" w:hAnsi="Tahoma" w:cs="Tahoma"/>
          <w:sz w:val="20"/>
          <w:szCs w:val="20"/>
        </w:rPr>
        <w:t>Исполнителя</w:t>
      </w:r>
      <w:r w:rsidRPr="00B27943">
        <w:rPr>
          <w:rFonts w:ascii="Tahoma" w:eastAsia="Times New Roman" w:hAnsi="Tahoma" w:cs="Tahoma"/>
          <w:sz w:val="20"/>
          <w:szCs w:val="20"/>
        </w:rPr>
        <w:t xml:space="preserve">,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w:t>
      </w:r>
      <w:r>
        <w:rPr>
          <w:rFonts w:ascii="Tahoma" w:eastAsia="Times New Roman" w:hAnsi="Tahoma" w:cs="Tahoma"/>
          <w:sz w:val="20"/>
          <w:szCs w:val="20"/>
        </w:rPr>
        <w:t>Исполнителю</w:t>
      </w:r>
      <w:r w:rsidRPr="00B27943">
        <w:rPr>
          <w:rFonts w:ascii="Tahoma" w:eastAsia="Times New Roman" w:hAnsi="Tahoma" w:cs="Tahoma"/>
          <w:sz w:val="20"/>
          <w:szCs w:val="20"/>
        </w:rPr>
        <w:t xml:space="preserve"> Заказчиком в рамках исполнения договора,  </w:t>
      </w:r>
      <w:r>
        <w:rPr>
          <w:rFonts w:ascii="Tahoma" w:eastAsia="Times New Roman" w:hAnsi="Tahoma" w:cs="Tahoma"/>
          <w:sz w:val="20"/>
          <w:szCs w:val="20"/>
        </w:rPr>
        <w:t>Исполнитель</w:t>
      </w:r>
      <w:r w:rsidRPr="00B27943">
        <w:rPr>
          <w:rFonts w:ascii="Tahoma" w:eastAsia="Times New Roman" w:hAnsi="Tahoma" w:cs="Tahoma"/>
          <w:sz w:val="20"/>
          <w:szCs w:val="20"/>
        </w:rPr>
        <w:t xml:space="preserve"> обязан выплатить штраф в размере 1 000 000 рублей за каждый случай нарушения</w:t>
      </w:r>
      <w:r>
        <w:rPr>
          <w:rFonts w:ascii="Tahoma" w:eastAsia="Times New Roman" w:hAnsi="Tahoma" w:cs="Tahoma"/>
          <w:sz w:val="20"/>
          <w:szCs w:val="20"/>
        </w:rPr>
        <w:t>.</w:t>
      </w:r>
    </w:p>
    <w:p w:rsidR="009B5B15" w:rsidRPr="0096160F" w:rsidRDefault="009B5B15" w:rsidP="001D3427">
      <w:pPr>
        <w:pStyle w:val="a8"/>
        <w:numPr>
          <w:ilvl w:val="1"/>
          <w:numId w:val="13"/>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В иных случаях, не предусмотренных Договором, Стороны несут ответственность за неисполнение или ненадлежащее исполнение своих обязательств по Договору в соответствии с законодательством Российской Федерации.</w:t>
      </w:r>
    </w:p>
    <w:p w:rsidR="009B5B15" w:rsidRPr="0096160F" w:rsidRDefault="009B5B15" w:rsidP="001D3427">
      <w:pPr>
        <w:pStyle w:val="a8"/>
        <w:autoSpaceDE w:val="0"/>
        <w:autoSpaceDN w:val="0"/>
        <w:adjustRightInd w:val="0"/>
        <w:ind w:left="709"/>
        <w:jc w:val="both"/>
        <w:rPr>
          <w:rFonts w:ascii="Tahoma" w:hAnsi="Tahoma" w:cs="Tahoma"/>
          <w:sz w:val="20"/>
          <w:szCs w:val="20"/>
        </w:rPr>
      </w:pPr>
    </w:p>
    <w:p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Изменение и расторжение Договора</w:t>
      </w:r>
    </w:p>
    <w:p w:rsidR="009B5B15" w:rsidRPr="0096160F" w:rsidRDefault="009B5B15" w:rsidP="001D3427">
      <w:pPr>
        <w:pStyle w:val="ConsPlusNormal"/>
        <w:numPr>
          <w:ilvl w:val="1"/>
          <w:numId w:val="13"/>
        </w:numPr>
        <w:ind w:left="0" w:firstLine="709"/>
        <w:jc w:val="both"/>
        <w:rPr>
          <w:i w:val="0"/>
        </w:rPr>
      </w:pPr>
      <w:r w:rsidRPr="0096160F">
        <w:rPr>
          <w:i w:val="0"/>
        </w:rPr>
        <w:t>Договор может быть изменен или прекращен:</w:t>
      </w:r>
    </w:p>
    <w:p w:rsidR="009B5B15" w:rsidRPr="0096160F" w:rsidRDefault="009B5B15" w:rsidP="001D3427">
      <w:pPr>
        <w:pStyle w:val="ConsPlusNormal"/>
        <w:numPr>
          <w:ilvl w:val="0"/>
          <w:numId w:val="29"/>
        </w:numPr>
        <w:ind w:left="0" w:firstLine="709"/>
        <w:jc w:val="both"/>
        <w:rPr>
          <w:i w:val="0"/>
        </w:rPr>
      </w:pPr>
      <w:r w:rsidRPr="0096160F">
        <w:rPr>
          <w:i w:val="0"/>
        </w:rPr>
        <w:t>по соглашению Сторон, совершенному исключительно в форме отдельного соглашения к Договору, подписанного надлежащим образом уполномоченными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Исполнитель не вправе прекращать выполнение Работ до подписания двухстороннего соглашения о расторжении Договора, если иное не указано в соответствующем уведомлении Заказчика;</w:t>
      </w:r>
    </w:p>
    <w:p w:rsidR="009B5B15" w:rsidRPr="0096160F" w:rsidRDefault="009B5B15" w:rsidP="001D3427">
      <w:pPr>
        <w:pStyle w:val="ConsPlusNormal"/>
        <w:numPr>
          <w:ilvl w:val="0"/>
          <w:numId w:val="29"/>
        </w:numPr>
        <w:ind w:left="0" w:firstLine="709"/>
        <w:jc w:val="both"/>
        <w:rPr>
          <w:i w:val="0"/>
        </w:rPr>
      </w:pPr>
      <w:r w:rsidRPr="0096160F">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rsidR="009B5B15" w:rsidRPr="0096160F" w:rsidRDefault="009B5B15" w:rsidP="001D3427">
      <w:pPr>
        <w:pStyle w:val="ConsPlusNormal"/>
        <w:numPr>
          <w:ilvl w:val="0"/>
          <w:numId w:val="29"/>
        </w:numPr>
        <w:ind w:left="0" w:firstLine="709"/>
        <w:jc w:val="both"/>
        <w:rPr>
          <w:i w:val="0"/>
        </w:rPr>
      </w:pPr>
      <w:r w:rsidRPr="0096160F">
        <w:rPr>
          <w:i w:val="0"/>
        </w:rPr>
        <w:lastRenderedPageBreak/>
        <w:t>в одностороннем внесудебном порядке по требованию одной из Сторон в случаях и порядке, предусмотренных Договором.</w:t>
      </w:r>
    </w:p>
    <w:p w:rsidR="009B5B15" w:rsidRPr="0096160F" w:rsidRDefault="009B5B15" w:rsidP="001D3427">
      <w:pPr>
        <w:pStyle w:val="ConsPlusNormal"/>
        <w:numPr>
          <w:ilvl w:val="1"/>
          <w:numId w:val="13"/>
        </w:numPr>
        <w:ind w:left="0" w:firstLine="709"/>
        <w:jc w:val="both"/>
        <w:rPr>
          <w:i w:val="0"/>
        </w:rPr>
      </w:pPr>
      <w:r w:rsidRPr="0096160F">
        <w:rPr>
          <w:i w:val="0"/>
        </w:rPr>
        <w:t xml:space="preserve">Расторжение Договора и/или отказ от исполнения Договора по инициативе Исполнителя. </w:t>
      </w:r>
    </w:p>
    <w:p w:rsidR="009B5B15" w:rsidRPr="0096160F" w:rsidRDefault="009B5B15" w:rsidP="001D3427">
      <w:pPr>
        <w:pStyle w:val="ConsPlusNormal"/>
        <w:numPr>
          <w:ilvl w:val="2"/>
          <w:numId w:val="13"/>
        </w:numPr>
        <w:ind w:left="0" w:firstLine="709"/>
        <w:jc w:val="both"/>
        <w:rPr>
          <w:i w:val="0"/>
        </w:rPr>
      </w:pPr>
      <w:r w:rsidRPr="0096160F">
        <w:rPr>
          <w:i w:val="0"/>
        </w:rPr>
        <w:t>Исполнитель, если иное не предусмотрено Договором, не вправе отказаться от исполнения Договора или требовать его расторжения в одностороннем внесудебном порядке, в том числе и в случаях нарушения Заказчиком обязательств по приемке и/или оплате Работ. Исключительным способом защиты прав и интересов Исполнителя является право требовать от Заказчика исполнения обязательства в натуре и привлечение Заказчика к ответственности, предусмотренной Договором.</w:t>
      </w:r>
    </w:p>
    <w:p w:rsidR="009B5B15" w:rsidRPr="0096160F" w:rsidRDefault="009B5B15" w:rsidP="001D3427">
      <w:pPr>
        <w:pStyle w:val="ConsPlusNormal"/>
        <w:numPr>
          <w:ilvl w:val="1"/>
          <w:numId w:val="13"/>
        </w:numPr>
        <w:ind w:left="0" w:firstLine="709"/>
        <w:jc w:val="both"/>
        <w:rPr>
          <w:i w:val="0"/>
        </w:rPr>
      </w:pPr>
      <w:r w:rsidRPr="0096160F">
        <w:rPr>
          <w:i w:val="0"/>
        </w:rPr>
        <w:t>Отказ от исполнения Договора по инициативе Заказчика:</w:t>
      </w:r>
    </w:p>
    <w:p w:rsidR="009B5B15" w:rsidRPr="0096160F" w:rsidRDefault="009B5B15" w:rsidP="001D3427">
      <w:pPr>
        <w:pStyle w:val="ConsPlusNormal"/>
        <w:numPr>
          <w:ilvl w:val="2"/>
          <w:numId w:val="13"/>
        </w:numPr>
        <w:ind w:left="0" w:firstLine="709"/>
        <w:jc w:val="both"/>
        <w:rPr>
          <w:i w:val="0"/>
        </w:rPr>
      </w:pPr>
      <w:r w:rsidRPr="0096160F">
        <w:rPr>
          <w:i w:val="0"/>
        </w:rPr>
        <w:t>Заказчик вправе, в соответствии со ст.717 ГК РФ, в любой момент в одностороннем внесудебном порядке отказаться от исполнения настоящего Договора (полностью или в части), путем направления Исполнителю письменного уведомления о таком отказе.</w:t>
      </w:r>
    </w:p>
    <w:p w:rsidR="009B5B15" w:rsidRPr="0096160F" w:rsidRDefault="009B5B15" w:rsidP="001D3427">
      <w:pPr>
        <w:pStyle w:val="ConsPlusNormal"/>
        <w:tabs>
          <w:tab w:val="num" w:pos="423"/>
        </w:tabs>
        <w:ind w:firstLine="709"/>
        <w:jc w:val="both"/>
        <w:rPr>
          <w:i w:val="0"/>
        </w:rPr>
      </w:pPr>
      <w:r w:rsidRPr="0096160F">
        <w:rPr>
          <w:i w:val="0"/>
        </w:rPr>
        <w:t>В таком случае Заказчик обязан оплатить Работы, фактически выполненные Исполнителем на момент получения уведомления Заказчика об отказе от исполнения Договора. Убытки, включая упущенную выгоду Исполнителя, возмещению не подлежат.</w:t>
      </w:r>
    </w:p>
    <w:p w:rsidR="009B5B15" w:rsidRPr="0096160F" w:rsidRDefault="009B5B15" w:rsidP="001D3427">
      <w:pPr>
        <w:pStyle w:val="ConsPlusNormal"/>
        <w:numPr>
          <w:ilvl w:val="2"/>
          <w:numId w:val="13"/>
        </w:numPr>
        <w:ind w:left="0" w:firstLine="709"/>
        <w:jc w:val="both"/>
        <w:rPr>
          <w:i w:val="0"/>
        </w:rPr>
      </w:pPr>
      <w:r w:rsidRPr="0096160F">
        <w:rPr>
          <w:i w:val="0"/>
        </w:rPr>
        <w:t>Заказчик, в соответствии с п. 2 ст. 450 ГК РФ, п.3 ст. 708, п.2, 3 ст. 715 и п. 3 ст.723 Гражданского кодекса Российской Федерации,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rsidR="009B5B15" w:rsidRPr="0096160F" w:rsidRDefault="009B5B15" w:rsidP="001D3427">
      <w:pPr>
        <w:pStyle w:val="ConsPlusNormal"/>
        <w:numPr>
          <w:ilvl w:val="0"/>
          <w:numId w:val="30"/>
        </w:numPr>
        <w:ind w:left="0" w:firstLine="709"/>
        <w:jc w:val="both"/>
        <w:rPr>
          <w:i w:val="0"/>
        </w:rPr>
      </w:pPr>
      <w:r w:rsidRPr="0096160F">
        <w:rPr>
          <w:i w:val="0"/>
        </w:rPr>
        <w:t>Исполнитель допустил существенное нарушение условий Договора. Существенными признаются следующие нарушения:</w:t>
      </w:r>
    </w:p>
    <w:p w:rsidR="009B5B15" w:rsidRPr="0096160F" w:rsidRDefault="009B5B15" w:rsidP="001D3427">
      <w:pPr>
        <w:pStyle w:val="a8"/>
        <w:numPr>
          <w:ilvl w:val="0"/>
          <w:numId w:val="31"/>
        </w:numPr>
        <w:ind w:left="0" w:firstLine="709"/>
        <w:jc w:val="both"/>
        <w:rPr>
          <w:rFonts w:ascii="Tahoma" w:hAnsi="Tahoma" w:cs="Tahoma"/>
          <w:iCs/>
          <w:sz w:val="20"/>
          <w:szCs w:val="20"/>
        </w:rPr>
      </w:pPr>
      <w:r w:rsidRPr="0096160F">
        <w:rPr>
          <w:rFonts w:ascii="Tahoma" w:eastAsiaTheme="minorHAnsi" w:hAnsi="Tahoma" w:cs="Tahoma"/>
          <w:iCs/>
          <w:sz w:val="20"/>
          <w:szCs w:val="20"/>
          <w:lang w:eastAsia="en-US"/>
        </w:rPr>
        <w:t>нарушение сроков выполнения Работ более чем</w:t>
      </w:r>
      <w:r w:rsidRPr="0096160F">
        <w:rPr>
          <w:rFonts w:ascii="Tahoma" w:hAnsi="Tahoma" w:cs="Tahoma"/>
          <w:iCs/>
          <w:sz w:val="20"/>
          <w:szCs w:val="20"/>
        </w:rPr>
        <w:t xml:space="preserve"> на 1 (один) месяц;</w:t>
      </w:r>
    </w:p>
    <w:p w:rsidR="009B5B15" w:rsidRPr="0096160F" w:rsidRDefault="009B5B15" w:rsidP="001D3427">
      <w:pPr>
        <w:pStyle w:val="a8"/>
        <w:numPr>
          <w:ilvl w:val="0"/>
          <w:numId w:val="31"/>
        </w:numPr>
        <w:ind w:left="0" w:firstLine="709"/>
        <w:jc w:val="both"/>
        <w:rPr>
          <w:rFonts w:ascii="Tahoma" w:hAnsi="Tahoma" w:cs="Tahoma"/>
          <w:iCs/>
          <w:sz w:val="20"/>
          <w:szCs w:val="20"/>
        </w:rPr>
      </w:pPr>
      <w:proofErr w:type="spellStart"/>
      <w:r w:rsidRPr="0096160F">
        <w:rPr>
          <w:rFonts w:ascii="Tahoma" w:hAnsi="Tahoma" w:cs="Tahoma"/>
          <w:iCs/>
          <w:sz w:val="20"/>
          <w:szCs w:val="20"/>
        </w:rPr>
        <w:t>неустранение</w:t>
      </w:r>
      <w:proofErr w:type="spellEnd"/>
      <w:r w:rsidRPr="0096160F">
        <w:rPr>
          <w:rFonts w:ascii="Tahoma" w:hAnsi="Tahoma" w:cs="Tahoma"/>
          <w:iCs/>
          <w:sz w:val="20"/>
          <w:szCs w:val="20"/>
        </w:rPr>
        <w:t xml:space="preserve"> выявленных Недостатков в Работах в согласованный Сторонами срок.</w:t>
      </w:r>
    </w:p>
    <w:p w:rsidR="009B5B15" w:rsidRPr="0096160F" w:rsidRDefault="009B5B15" w:rsidP="001D3427">
      <w:pPr>
        <w:pStyle w:val="ConsPlusNormal"/>
        <w:numPr>
          <w:ilvl w:val="0"/>
          <w:numId w:val="30"/>
        </w:numPr>
        <w:ind w:left="0" w:firstLine="709"/>
        <w:jc w:val="both"/>
        <w:rPr>
          <w:i w:val="0"/>
        </w:rPr>
      </w:pPr>
      <w:r w:rsidRPr="0096160F">
        <w:rPr>
          <w:i w:val="0"/>
        </w:rPr>
        <w:t>Исполнитель не приступает своевременно к исполнению настоящего Договора или выполняет Работы настолько медленно</w:t>
      </w:r>
      <w:r w:rsidRPr="0096160F">
        <w:rPr>
          <w:i w:val="0"/>
          <w:color w:val="000000" w:themeColor="text1"/>
        </w:rPr>
        <w:t xml:space="preserve">, что их окончание к датам, установленным в статье 2 Договора и/или в Техническом задании </w:t>
      </w:r>
      <w:r w:rsidRPr="0096160F">
        <w:rPr>
          <w:i w:val="0"/>
        </w:rPr>
        <w:t>становится явно невозможным;</w:t>
      </w:r>
    </w:p>
    <w:p w:rsidR="009B5B15" w:rsidRPr="0096160F" w:rsidRDefault="009B5B15" w:rsidP="001D3427">
      <w:pPr>
        <w:pStyle w:val="ConsPlusNormal"/>
        <w:numPr>
          <w:ilvl w:val="0"/>
          <w:numId w:val="30"/>
        </w:numPr>
        <w:ind w:left="0" w:firstLine="709"/>
        <w:jc w:val="both"/>
        <w:rPr>
          <w:i w:val="0"/>
        </w:rPr>
      </w:pPr>
      <w:r w:rsidRPr="0096160F">
        <w:rPr>
          <w:i w:val="0"/>
        </w:rPr>
        <w:t>во время выполнения Работ станет очевидным, что они не будут выполнены надлежащим образом и в срок;</w:t>
      </w:r>
    </w:p>
    <w:p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на Работы или Результат Работ заявлены права третьих лиц;</w:t>
      </w:r>
    </w:p>
    <w:p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sz w:val="20"/>
          <w:szCs w:val="20"/>
        </w:rPr>
      </w:pPr>
      <w:r w:rsidRPr="0096160F">
        <w:rPr>
          <w:rFonts w:ascii="Tahoma" w:hAnsi="Tahoma" w:cs="Tahoma"/>
          <w:sz w:val="20"/>
          <w:szCs w:val="20"/>
        </w:rPr>
        <w:t>прекращение и/или приостановление действия членства в СРО, лицензии, допуска, свидетельства, или иного разрешения, необходимого Исполнителю для выполнения Работ и исполнения обязательств по Договору;</w:t>
      </w:r>
    </w:p>
    <w:p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принято решение о ликвидации, либо реорганизации;</w:t>
      </w:r>
    </w:p>
    <w:p w:rsidR="009B5B15" w:rsidRPr="0096160F" w:rsidRDefault="009B5B15" w:rsidP="001D3427">
      <w:pPr>
        <w:pStyle w:val="ConsPlusNormal"/>
        <w:numPr>
          <w:ilvl w:val="0"/>
          <w:numId w:val="30"/>
        </w:numPr>
        <w:ind w:left="0" w:firstLine="709"/>
        <w:jc w:val="both"/>
        <w:rPr>
          <w:i w:val="0"/>
        </w:rPr>
      </w:pPr>
      <w:r w:rsidRPr="0096160F">
        <w:rPr>
          <w:i w:val="0"/>
        </w:rPr>
        <w:t>в отношении Исполнителя подано заявление о признании его несостоятельным должником (банкротом);</w:t>
      </w:r>
    </w:p>
    <w:p w:rsidR="009B5B15" w:rsidRPr="0096160F" w:rsidRDefault="009B5B15" w:rsidP="001D3427">
      <w:pPr>
        <w:pStyle w:val="ConsPlusNormal"/>
        <w:numPr>
          <w:ilvl w:val="0"/>
          <w:numId w:val="30"/>
        </w:numPr>
        <w:ind w:left="0" w:firstLine="709"/>
        <w:jc w:val="both"/>
        <w:rPr>
          <w:i w:val="0"/>
        </w:rPr>
      </w:pPr>
      <w:r w:rsidRPr="0096160F">
        <w:rPr>
          <w:i w:val="0"/>
        </w:rPr>
        <w:t>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осуществление работ, выполняемых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rsidR="009B5B15" w:rsidRPr="0096160F" w:rsidRDefault="009B5B15" w:rsidP="001D3427">
      <w:pPr>
        <w:numPr>
          <w:ilvl w:val="0"/>
          <w:numId w:val="30"/>
        </w:numPr>
        <w:tabs>
          <w:tab w:val="left" w:pos="0"/>
        </w:tabs>
        <w:autoSpaceDE w:val="0"/>
        <w:autoSpaceDN w:val="0"/>
        <w:adjustRightInd w:val="0"/>
        <w:spacing w:after="0" w:line="240" w:lineRule="auto"/>
        <w:ind w:left="0" w:firstLine="709"/>
        <w:jc w:val="both"/>
        <w:rPr>
          <w:rFonts w:ascii="Tahoma" w:hAnsi="Tahoma" w:cs="Tahoma"/>
          <w:iCs/>
          <w:sz w:val="20"/>
          <w:szCs w:val="20"/>
        </w:rPr>
      </w:pPr>
      <w:r w:rsidRPr="0096160F">
        <w:rPr>
          <w:rFonts w:ascii="Tahoma" w:hAnsi="Tahoma" w:cs="Tahoma"/>
          <w:iCs/>
          <w:sz w:val="20"/>
          <w:szCs w:val="20"/>
        </w:rPr>
        <w:t>в иных случаях, предусмотренных законодательством Российской Федерации и/или Договором.</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В случае одностороннего отказа Заказчика от исполнения Договора по основаниям, предусмотренным п. 9.3.2. Договора, Заказчик вправе потребовать, а Исполнитель обязан возместить Заказчику убытки, в том числе упущенную выгоду. </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Заказчик вправе отказаться от исполнения Договора, по основаниям, предусмотренным п.  9.3.2. Договора,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Исполнитель не устранил обстоятельства, дающие Заказчику право на отказ от исполнения Договора.</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В случае одностороннего отказа Заказчика от исполнения Договора Договор считается прекращенным соответственно с момента получения Исполнителем уведомления об отказе от Договора, если иной срок прекращения Договора не указан в уведомлении.</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lastRenderedPageBreak/>
        <w:t>С момента досрочного прекращения Договора Исполнитель обязан прекратить выполнение Работ, а Заказчик вправе поручить выполнение соответствующей части Работ третьему лицу.</w:t>
      </w:r>
    </w:p>
    <w:p w:rsidR="009B5B15" w:rsidRPr="0096160F" w:rsidRDefault="009B5B15" w:rsidP="001D3427">
      <w:pPr>
        <w:pStyle w:val="a8"/>
        <w:numPr>
          <w:ilvl w:val="1"/>
          <w:numId w:val="13"/>
        </w:numPr>
        <w:autoSpaceDE w:val="0"/>
        <w:autoSpaceDN w:val="0"/>
        <w:adjustRightInd w:val="0"/>
        <w:ind w:left="0" w:firstLine="709"/>
        <w:jc w:val="both"/>
        <w:rPr>
          <w:rFonts w:ascii="Tahoma" w:eastAsiaTheme="minorHAnsi" w:hAnsi="Tahoma" w:cs="Tahoma"/>
          <w:iCs/>
          <w:sz w:val="20"/>
          <w:szCs w:val="20"/>
          <w:lang w:eastAsia="en-US"/>
        </w:rPr>
      </w:pPr>
      <w:r w:rsidRPr="0096160F">
        <w:rPr>
          <w:rFonts w:ascii="Tahoma" w:eastAsiaTheme="minorHAnsi" w:hAnsi="Tahoma" w:cs="Tahoma"/>
          <w:iCs/>
          <w:sz w:val="20"/>
          <w:szCs w:val="20"/>
          <w:lang w:eastAsia="en-US"/>
        </w:rPr>
        <w:t xml:space="preserve">При досрочном прекращении Договора по любым основаниям, предусмотренным Договором или действующим законодательством Российской Федерации, Заказчик вправе по своему выбору полностью или в части оставить в своем распоряжении частично исполненное (результаты Работ, частично выполненных до досрочного прекращения (расторжения) Договора с оплатой стоимости частично выполненных Работ – Документации, оставленных в распоряжении Заказчика с учетом денежных средств, перечисленных Исполнителю по Договору). </w:t>
      </w:r>
    </w:p>
    <w:p w:rsidR="009B5B15" w:rsidRPr="0096160F" w:rsidRDefault="009B5B15" w:rsidP="001D3427">
      <w:pPr>
        <w:pStyle w:val="ConsPlusNormal"/>
        <w:ind w:firstLine="709"/>
        <w:jc w:val="both"/>
        <w:rPr>
          <w:i w:val="0"/>
          <w:iCs w:val="0"/>
        </w:rPr>
      </w:pPr>
      <w:r w:rsidRPr="0096160F">
        <w:rPr>
          <w:i w:val="0"/>
          <w:iCs w:val="0"/>
        </w:rPr>
        <w:t>Исполнитель, в течение 5 (пяти) рабочих дней с даты получения уведомления Заказчика об одностороннем отказе от исполнения Договора и оставлении в распоряжении Заказчика, частично исполненного по Договору, обязан по требованию Заказчика передать ему результат Работ, выполненных на дату прекращения Договора, с оформлением на выполненный объем Работ Акта выполненных работ и акта сверки взаиморасчетов.</w:t>
      </w:r>
    </w:p>
    <w:p w:rsidR="009B5B15" w:rsidRPr="0096160F" w:rsidRDefault="009B5B15" w:rsidP="001D3427">
      <w:pPr>
        <w:pStyle w:val="ConsPlusNormal"/>
        <w:ind w:firstLine="709"/>
        <w:jc w:val="both"/>
        <w:rPr>
          <w:i w:val="0"/>
        </w:rPr>
      </w:pPr>
      <w:r w:rsidRPr="0096160F">
        <w:rPr>
          <w:i w:val="0"/>
          <w:iCs w:val="0"/>
        </w:rPr>
        <w:t xml:space="preserve">Заказчик обязан в течение 10 (десяти) рабочих дней рассмотреть представленные Исполнителем документы и подписать Акт выполненных работ и акт сверки </w:t>
      </w:r>
      <w:r w:rsidRPr="0096160F">
        <w:rPr>
          <w:i w:val="0"/>
        </w:rPr>
        <w:t>взаиморасчетов по Договору, либо направить Исполнителю мотивированный отказ.</w:t>
      </w:r>
    </w:p>
    <w:p w:rsidR="009B5B15" w:rsidRPr="0096160F" w:rsidRDefault="009B5B15" w:rsidP="001D3427">
      <w:pPr>
        <w:pStyle w:val="ConsPlusNormal"/>
        <w:numPr>
          <w:ilvl w:val="1"/>
          <w:numId w:val="13"/>
        </w:numPr>
        <w:ind w:left="0" w:firstLine="709"/>
        <w:jc w:val="both"/>
        <w:rPr>
          <w:i w:val="0"/>
        </w:rPr>
      </w:pPr>
      <w:r w:rsidRPr="0096160F">
        <w:rPr>
          <w:i w:val="0"/>
        </w:rPr>
        <w:t>В случае досрочного расторжения Договора по любой из причин, установленных Договором или</w:t>
      </w:r>
      <w:r w:rsidRPr="0096160F">
        <w:rPr>
          <w:i w:val="0"/>
          <w:iCs w:val="0"/>
        </w:rPr>
        <w:t xml:space="preserve"> действующим законодательством Российской Федерации, по которому Заказчиком была произведена предоплата в случае, если сумма предоплаты превышает стоимость фактически выполненных и принятых Заказчиком Работ, Исполнитель обязан в течение 5 (пяти) календарных дней с момента прекращения Договора осуществить возврат Заказчику денежных средств в размере разницы между денежными средствами, перечисленными Заказчиком Исполнителю по Договору, и стоимостью фактически выполненных и принятых  Заказчиком (оставленных в распоряжении Заказчика) Работ, перечислив указанную сумму на расчетный счет Заказчика</w:t>
      </w:r>
    </w:p>
    <w:p w:rsidR="009B5B15" w:rsidRPr="0096160F" w:rsidRDefault="009B5B15" w:rsidP="001D3427">
      <w:pPr>
        <w:pStyle w:val="ConsPlusNormal"/>
        <w:numPr>
          <w:ilvl w:val="1"/>
          <w:numId w:val="13"/>
        </w:numPr>
        <w:ind w:left="0" w:firstLine="709"/>
        <w:jc w:val="both"/>
        <w:rPr>
          <w:i w:val="0"/>
        </w:rPr>
      </w:pPr>
      <w:r w:rsidRPr="0096160F">
        <w:rPr>
          <w:i w:val="0"/>
        </w:rPr>
        <w:t>Оплата Работ, выполненных Исполнителем после даты прекращения Договора, а равно возмещение понесенных в связи с этим Исполнителем убытков, не производится.</w:t>
      </w:r>
    </w:p>
    <w:p w:rsidR="009B5B15" w:rsidRPr="0096160F" w:rsidRDefault="009B5B15" w:rsidP="001D3427">
      <w:pPr>
        <w:pStyle w:val="ConsPlusNormal"/>
        <w:ind w:left="-567"/>
        <w:jc w:val="both"/>
        <w:rPr>
          <w:i w:val="0"/>
          <w:iCs w:val="0"/>
        </w:rPr>
      </w:pPr>
    </w:p>
    <w:p w:rsidR="009B5B15" w:rsidRPr="0096160F" w:rsidRDefault="009B5B15" w:rsidP="001D3427">
      <w:pPr>
        <w:pStyle w:val="a8"/>
        <w:widowControl w:val="0"/>
        <w:numPr>
          <w:ilvl w:val="0"/>
          <w:numId w:val="13"/>
        </w:numPr>
        <w:ind w:left="-567"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Применимое право и разрешение споров</w:t>
      </w:r>
    </w:p>
    <w:p w:rsidR="009B5B15" w:rsidRPr="0096160F" w:rsidRDefault="009B5B15" w:rsidP="001D3427">
      <w:pPr>
        <w:pStyle w:val="ConsPlusNormal"/>
        <w:numPr>
          <w:ilvl w:val="1"/>
          <w:numId w:val="13"/>
        </w:numPr>
        <w:ind w:left="0" w:firstLine="709"/>
        <w:jc w:val="both"/>
        <w:rPr>
          <w:i w:val="0"/>
        </w:rPr>
      </w:pPr>
      <w:r w:rsidRPr="0096160F">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Все споры и разногласия, которые могут возникнуть из настоящего Договора или в связи с ним, разрешаются, по возможности, путем переговоров между Сторонами либо путем направления Стороной, чьи права нарушены, Стороне, нарушающей обязательства, претензии. Претензия должна быть направлена по адресу местонахождения Стороны, указанному в настоящем Договоре, почтовым отправлением с уведомлением о вручении адресату либо телеграммой. Сторона, получившая претензию, обязана направить письменный ответ на нее другой Стороне в течение 10 (десяти) календарных дней с момента получения Претензии. В случае неполучения Стороной, направившей Претензию, ответа на нее в течение 15 (пятнадцати) календарных дней с момента направления Претензии, досудебный порядок урегулирования споров считается соблюденным. </w:t>
      </w:r>
    </w:p>
    <w:p w:rsidR="009B5B15" w:rsidRPr="0096160F" w:rsidRDefault="009B5B15" w:rsidP="001D3427">
      <w:pPr>
        <w:pStyle w:val="Standard"/>
        <w:numPr>
          <w:ilvl w:val="1"/>
          <w:numId w:val="13"/>
        </w:numPr>
        <w:tabs>
          <w:tab w:val="left" w:pos="-567"/>
        </w:tabs>
        <w:ind w:left="0" w:firstLine="709"/>
        <w:jc w:val="both"/>
        <w:rPr>
          <w:rFonts w:ascii="Tahoma" w:eastAsiaTheme="minorHAnsi" w:hAnsi="Tahoma" w:cs="Tahoma"/>
          <w:iCs/>
          <w:kern w:val="0"/>
          <w:sz w:val="20"/>
          <w:lang w:eastAsia="en-US"/>
        </w:rPr>
      </w:pPr>
      <w:r w:rsidRPr="0096160F">
        <w:rPr>
          <w:rFonts w:ascii="Tahoma" w:eastAsiaTheme="minorHAnsi" w:hAnsi="Tahoma" w:cs="Tahoma"/>
          <w:iCs/>
          <w:kern w:val="0"/>
          <w:sz w:val="20"/>
          <w:lang w:eastAsia="en-US"/>
        </w:rPr>
        <w:t xml:space="preserve">При не достижении согласия в течение 15 (пятнадцати) календарных дней с момента начала ведения переговоров, либо при неполучении в срок ответа на заявленную претензию, споры передаются на разрешение в Арбитражный суд </w:t>
      </w:r>
      <w:r w:rsidRPr="0096160F">
        <w:rPr>
          <w:rFonts w:ascii="Tahoma" w:hAnsi="Tahoma" w:cs="Tahoma"/>
          <w:sz w:val="20"/>
        </w:rPr>
        <w:t>Удмуртской Республики</w:t>
      </w:r>
      <w:r w:rsidRPr="0096160F">
        <w:rPr>
          <w:rFonts w:ascii="Tahoma" w:eastAsiaTheme="minorHAnsi" w:hAnsi="Tahoma" w:cs="Tahoma"/>
          <w:iCs/>
          <w:kern w:val="0"/>
          <w:sz w:val="20"/>
          <w:lang w:eastAsia="en-US"/>
        </w:rPr>
        <w:t>.</w:t>
      </w:r>
    </w:p>
    <w:p w:rsidR="009B5B15" w:rsidRPr="0096160F" w:rsidRDefault="009B5B15" w:rsidP="001D3427">
      <w:pPr>
        <w:pStyle w:val="ConsPlusNormal"/>
        <w:ind w:left="-567"/>
        <w:jc w:val="both"/>
        <w:rPr>
          <w:i w:val="0"/>
        </w:rPr>
      </w:pPr>
    </w:p>
    <w:p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r w:rsidRPr="0096160F">
        <w:rPr>
          <w:rFonts w:ascii="Tahoma" w:eastAsia="Times New Roman" w:hAnsi="Tahoma" w:cs="Tahoma"/>
          <w:b/>
          <w:sz w:val="20"/>
          <w:szCs w:val="20"/>
        </w:rPr>
        <w:t>Уведомления и Представительство</w:t>
      </w:r>
    </w:p>
    <w:p w:rsidR="009B5B15" w:rsidRPr="0096160F" w:rsidRDefault="009B5B15" w:rsidP="001D3427">
      <w:pPr>
        <w:pStyle w:val="ConsPlusNormal"/>
        <w:numPr>
          <w:ilvl w:val="1"/>
          <w:numId w:val="13"/>
        </w:numPr>
        <w:ind w:left="0" w:firstLine="709"/>
        <w:jc w:val="both"/>
        <w:rPr>
          <w:i w:val="0"/>
        </w:rPr>
      </w:pPr>
      <w:r w:rsidRPr="0096160F">
        <w:rPr>
          <w:i w:val="0"/>
        </w:rPr>
        <w:t>Уведомления</w:t>
      </w:r>
    </w:p>
    <w:p w:rsidR="009B5B15" w:rsidRPr="0096160F" w:rsidRDefault="009B5B15" w:rsidP="001D3427">
      <w:pPr>
        <w:pStyle w:val="ConsPlusNormal"/>
        <w:numPr>
          <w:ilvl w:val="2"/>
          <w:numId w:val="13"/>
        </w:numPr>
        <w:ind w:left="0" w:firstLine="709"/>
        <w:jc w:val="both"/>
        <w:rPr>
          <w:i w:val="0"/>
        </w:rPr>
      </w:pPr>
      <w:r w:rsidRPr="0096160F">
        <w:rPr>
          <w:i w:val="0"/>
        </w:rPr>
        <w:t>Любые заявления, уведомления, извещения, указания, требования, предложения, согласования, корреспонденция и иные сообщения (далее по тексту –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печатью Стороны (при ее наличии).</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Сообщения будут считаться направленными надлежащим образом, если они направлены заказным письмом с уведомлением, курьерской или авиапочтой, по телеграфу, электронной почте, или доставлены лично с получением под расписку "из рук в руки" соответствующими должностными лицами по адресам Сторон, указанным в Договоре.</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Сообщения, с которыми закон или Договор связывает гражданско-правовые последствия для другой Стороны, документы являющиеся основанием для платежей, претензии, уведомления об отказе от исполнения Договора и т.п. (юридически значимые сообщения), должны </w:t>
      </w:r>
      <w:r w:rsidRPr="0096160F">
        <w:rPr>
          <w:i w:val="0"/>
        </w:rPr>
        <w:lastRenderedPageBreak/>
        <w:t>направляться заказным письмом с уведомлением, курьерской или авиа почтой или доставлены лично с получением под расписку «из рук в руки» и влекут для Стороны-адресата такие последствия с момента доставки соответствующего сообщения ему или его представителю.</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направленное по телеграфу, заказным письмом, авиапочтой, курьерской почтой, считается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Сообщение, переданное "из рук в руки", считается полученным в день подписи уполномоченного представителя Стороны-адресата на копии оригинала Сообщения (документа), либо проставления штампа Стороны-адресата и подписи уполномоченного представителя данной Стороны на копии оригинала Сообщения (документа).</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Без ущерба для действительности документов, переданных с помощью факсимильной или электронной связи, не позднее 3 (Трех) дней после совершения такого отправления оригинал документа на бумажном носителе должен быть направлен Стороной-отправителем в адрес Стороны-адресата заказным письмом с уведомлением, авиапочтой, курьерской почтой, либо вручен «из рук в руки» представителем Стороны-отправителя представителю Стороны-адресата с письменным подтверждением получения оригинала документа. </w:t>
      </w:r>
    </w:p>
    <w:p w:rsidR="009B5B15" w:rsidRPr="0096160F" w:rsidRDefault="009B5B15" w:rsidP="001D3427">
      <w:pPr>
        <w:pStyle w:val="ConsPlusNormal"/>
        <w:tabs>
          <w:tab w:val="left" w:pos="142"/>
        </w:tabs>
        <w:ind w:firstLine="709"/>
        <w:jc w:val="both"/>
        <w:rPr>
          <w:i w:val="0"/>
        </w:rPr>
      </w:pPr>
      <w:r w:rsidRPr="0096160F">
        <w:rPr>
          <w:i w:val="0"/>
        </w:rPr>
        <w:t>Любое Сообщение, направленное с помощью факсимильной или электронной связи, считается доставленным в день получения Стороной-адресатом соответствующего документа, при условии получения Стороной-адресатом письменного оригинала соответствующего документа, в соответствии с абзацем 1 настоящего пункта.</w:t>
      </w:r>
    </w:p>
    <w:p w:rsidR="009B5B15" w:rsidRPr="0096160F" w:rsidRDefault="009B5B15" w:rsidP="001D3427">
      <w:pPr>
        <w:pStyle w:val="ConsPlusNormal"/>
        <w:numPr>
          <w:ilvl w:val="2"/>
          <w:numId w:val="13"/>
        </w:numPr>
        <w:tabs>
          <w:tab w:val="left" w:pos="142"/>
        </w:tabs>
        <w:ind w:left="0" w:firstLine="709"/>
        <w:jc w:val="both"/>
        <w:rPr>
          <w:i w:val="0"/>
        </w:rPr>
      </w:pPr>
      <w:r w:rsidRPr="0096160F">
        <w:rPr>
          <w:i w:val="0"/>
        </w:rPr>
        <w:t xml:space="preserve"> 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rsidR="009B5B15" w:rsidRPr="0096160F" w:rsidRDefault="009B5B15" w:rsidP="001D3427">
      <w:pPr>
        <w:pStyle w:val="ConsPlusNormal"/>
        <w:numPr>
          <w:ilvl w:val="2"/>
          <w:numId w:val="13"/>
        </w:numPr>
        <w:ind w:left="0" w:firstLine="709"/>
        <w:jc w:val="both"/>
        <w:rPr>
          <w:i w:val="0"/>
        </w:rPr>
      </w:pPr>
      <w:r w:rsidRPr="0096160F">
        <w:rPr>
          <w:i w:val="0"/>
        </w:rPr>
        <w:t>Со дня доставки Сообщение влечет для Стороны-адресата гражданско-правовые последствия, связанные данным сообщением законодательством и/или условиями Договора.</w:t>
      </w:r>
    </w:p>
    <w:p w:rsidR="009B5B15" w:rsidRPr="0096160F" w:rsidRDefault="009B5B15" w:rsidP="001D3427">
      <w:pPr>
        <w:pStyle w:val="ConsPlusNormal"/>
        <w:numPr>
          <w:ilvl w:val="2"/>
          <w:numId w:val="13"/>
        </w:numPr>
        <w:ind w:left="0" w:firstLine="709"/>
        <w:jc w:val="both"/>
        <w:rPr>
          <w:i w:val="0"/>
        </w:rPr>
      </w:pPr>
      <w:r w:rsidRPr="0096160F">
        <w:rPr>
          <w:i w:val="0"/>
        </w:rPr>
        <w:t xml:space="preserve"> Если Сообщение, направленное Сторон-отправителем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Стороной-отправителем возвращенного документа.</w:t>
      </w:r>
    </w:p>
    <w:p w:rsidR="009B5B15" w:rsidRPr="0096160F" w:rsidRDefault="009B5B15" w:rsidP="001D3427">
      <w:pPr>
        <w:pStyle w:val="ConsPlusNormal"/>
        <w:numPr>
          <w:ilvl w:val="2"/>
          <w:numId w:val="13"/>
        </w:numPr>
        <w:ind w:left="0" w:firstLine="709"/>
        <w:jc w:val="both"/>
        <w:rPr>
          <w:i w:val="0"/>
        </w:rPr>
      </w:pPr>
      <w:r w:rsidRPr="0096160F">
        <w:rPr>
          <w:i w:val="0"/>
        </w:rPr>
        <w:t>Сообщения считается доставленным и в тех случаях, если оно поступило Стороне-адресату по указанным в Договоре реквизитам, но по обстоятельствам, зависящим от него, не было ему вручено или Сторона-адресат не ознакомилась с ним.</w:t>
      </w:r>
    </w:p>
    <w:p w:rsidR="009B5B15" w:rsidRPr="0096160F" w:rsidRDefault="009B5B15" w:rsidP="001D3427">
      <w:pPr>
        <w:pStyle w:val="ConsPlusNormal"/>
        <w:numPr>
          <w:ilvl w:val="2"/>
          <w:numId w:val="13"/>
        </w:numPr>
        <w:ind w:left="0" w:firstLine="709"/>
        <w:jc w:val="both"/>
        <w:rPr>
          <w:i w:val="0"/>
        </w:rPr>
      </w:pPr>
      <w:r w:rsidRPr="0096160F">
        <w:rPr>
          <w:i w:val="0"/>
        </w:rPr>
        <w:t xml:space="preserve">В случае изменения реквизитов, в </w:t>
      </w:r>
      <w:proofErr w:type="spellStart"/>
      <w:r w:rsidRPr="0096160F">
        <w:rPr>
          <w:i w:val="0"/>
        </w:rPr>
        <w:t>т.ч</w:t>
      </w:r>
      <w:proofErr w:type="spellEnd"/>
      <w:r w:rsidRPr="0096160F">
        <w:rPr>
          <w:i w:val="0"/>
        </w:rPr>
        <w:t>.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rsidR="009B5B15" w:rsidRPr="0096160F" w:rsidRDefault="009B5B15" w:rsidP="001D3427">
      <w:pPr>
        <w:pStyle w:val="a8"/>
        <w:numPr>
          <w:ilvl w:val="1"/>
          <w:numId w:val="13"/>
        </w:numPr>
        <w:ind w:left="0" w:firstLine="709"/>
        <w:rPr>
          <w:rFonts w:ascii="Tahoma" w:hAnsi="Tahoma" w:cs="Tahoma"/>
          <w:sz w:val="20"/>
          <w:szCs w:val="20"/>
        </w:rPr>
      </w:pPr>
      <w:r w:rsidRPr="0096160F">
        <w:rPr>
          <w:rFonts w:ascii="Tahoma" w:hAnsi="Tahoma" w:cs="Tahoma"/>
          <w:sz w:val="20"/>
          <w:szCs w:val="20"/>
        </w:rPr>
        <w:t>Представительство</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В трехдневный срок с даты подписания Договора Исполнитель обязан назначить своих Представителей, ответственных за производство работ по Договору, официально известив об этом Заказчика в письменном виде с указанием ФИО таких лиц, занимаемой ими должности, адреса места работы, контактных телефонов, предоставленных им полномочий и приложением заверенных копий доверенности, квалификационного аттестата о прохождении профессиональной аттестации назначенных ответственных лиц и пр. </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В течение 14 (четырнадцати) дней с даты заключения Договора Исполнитель должен предоставить Заказчику организационную схему, разработанную Исполнителем для выполнения Работ. В схеме должны быть обозначены ФИО и должности сотрудников, которые уполномочены осуществлять контроль и технический надзор за проведением Работ и проверку качества, принимать скрытые и законченные Работы.</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В случае каких-либо исправлений или изменений в такой организационной схеме Исполнитель должен незамедлительно направить Заказчику соответствующее письменное уведомление о таких изменениях или исправлениях.</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Исполнитель вправе заменить своего представителя. Исполнитель обязан за 10 (десять) календарных дней до предполагаемой замены сообщить Заказчику в письменной форме о намерении заменить своего представителя, указав ФИО, должность, обязанности и полномочия заменяемого лица и ориентировочную дату его замены.</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lastRenderedPageBreak/>
        <w:t>Заказчик обязан в течение 3 (трех) календарных дней с даты подписания Договора назначить представителя, официально известив об этом Исполнителя в письменной форме с указанием предоставленных ему полномочий.</w:t>
      </w:r>
    </w:p>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 xml:space="preserve"> </w:t>
      </w:r>
      <w:bookmarkStart w:id="4" w:name="_Hlk8917612"/>
      <w:r w:rsidRPr="0096160F">
        <w:rPr>
          <w:i w:val="0"/>
        </w:rPr>
        <w:t>Заказчик вправе заменить своего представителя, сообщив Исполнителю за 5 (пять) дней до его замены о таком намерении, а также указав ФИО, должность, обязанности и полномочия заменяемого лица и ориентировочную дату его замены.</w:t>
      </w:r>
    </w:p>
    <w:bookmarkEnd w:id="4"/>
    <w:p w:rsidR="009B5B15" w:rsidRPr="0096160F" w:rsidRDefault="009B5B15" w:rsidP="001D3427">
      <w:pPr>
        <w:pStyle w:val="ConsPlusNormal"/>
        <w:numPr>
          <w:ilvl w:val="2"/>
          <w:numId w:val="13"/>
        </w:numPr>
        <w:tabs>
          <w:tab w:val="left" w:pos="284"/>
        </w:tabs>
        <w:ind w:left="0" w:firstLine="709"/>
        <w:jc w:val="both"/>
        <w:rPr>
          <w:i w:val="0"/>
        </w:rPr>
      </w:pPr>
      <w:r w:rsidRPr="0096160F">
        <w:rPr>
          <w:i w:val="0"/>
        </w:rPr>
        <w:t>Заказчик вправе потребовать от Исполнителя удаления (либо обеспечения удаления) любого лица с места выполнения работ, расположенного на территории Заказчика, привлеченного Исполнителем и/или являющегося представителем Исполнителя, который включая, но не ограничиваясь:</w:t>
      </w:r>
    </w:p>
    <w:p w:rsidR="009B5B15" w:rsidRPr="0096160F" w:rsidRDefault="009B5B15" w:rsidP="001D3427">
      <w:pPr>
        <w:pStyle w:val="ConsPlusNormal"/>
        <w:numPr>
          <w:ilvl w:val="0"/>
          <w:numId w:val="32"/>
        </w:numPr>
        <w:ind w:left="0" w:firstLine="709"/>
        <w:jc w:val="both"/>
        <w:rPr>
          <w:i w:val="0"/>
        </w:rPr>
      </w:pPr>
      <w:r w:rsidRPr="0096160F">
        <w:rPr>
          <w:i w:val="0"/>
        </w:rPr>
        <w:t>нарушает дисциплину, Правила ОТ и ТБ;</w:t>
      </w:r>
    </w:p>
    <w:p w:rsidR="009B5B15" w:rsidRPr="0096160F" w:rsidRDefault="009B5B15" w:rsidP="001D3427">
      <w:pPr>
        <w:pStyle w:val="ConsPlusNormal"/>
        <w:numPr>
          <w:ilvl w:val="0"/>
          <w:numId w:val="32"/>
        </w:numPr>
        <w:ind w:left="0" w:firstLine="709"/>
        <w:jc w:val="both"/>
        <w:rPr>
          <w:i w:val="0"/>
        </w:rPr>
      </w:pPr>
      <w:r w:rsidRPr="0096160F">
        <w:rPr>
          <w:i w:val="0"/>
        </w:rPr>
        <w:t xml:space="preserve">нарушает пропускной и внутри объектовый режимы в Месте выполнения работ; </w:t>
      </w:r>
    </w:p>
    <w:p w:rsidR="009B5B15" w:rsidRPr="0096160F" w:rsidRDefault="009B5B15" w:rsidP="001D3427">
      <w:pPr>
        <w:pStyle w:val="ConsPlusNormal"/>
        <w:numPr>
          <w:ilvl w:val="0"/>
          <w:numId w:val="32"/>
        </w:numPr>
        <w:ind w:left="0" w:firstLine="709"/>
        <w:jc w:val="both"/>
        <w:rPr>
          <w:i w:val="0"/>
        </w:rPr>
      </w:pPr>
      <w:r w:rsidRPr="0096160F">
        <w:rPr>
          <w:i w:val="0"/>
        </w:rPr>
        <w:t>проявляет некомпетентность или небрежность при выполнении работ;</w:t>
      </w:r>
    </w:p>
    <w:p w:rsidR="009B5B15" w:rsidRPr="0096160F" w:rsidRDefault="009B5B15" w:rsidP="001D3427">
      <w:pPr>
        <w:pStyle w:val="ConsPlusNormal"/>
        <w:numPr>
          <w:ilvl w:val="0"/>
          <w:numId w:val="32"/>
        </w:numPr>
        <w:ind w:left="0" w:firstLine="709"/>
        <w:jc w:val="both"/>
        <w:rPr>
          <w:i w:val="0"/>
        </w:rPr>
      </w:pPr>
      <w:r w:rsidRPr="0096160F">
        <w:rPr>
          <w:i w:val="0"/>
        </w:rPr>
        <w:t>не соблюдает какие-либо положения Договора;</w:t>
      </w:r>
    </w:p>
    <w:p w:rsidR="009B5B15" w:rsidRDefault="009B5B15" w:rsidP="001D3427">
      <w:pPr>
        <w:pStyle w:val="ConsPlusNormal"/>
        <w:numPr>
          <w:ilvl w:val="0"/>
          <w:numId w:val="32"/>
        </w:numPr>
        <w:ind w:left="0" w:firstLine="709"/>
        <w:jc w:val="both"/>
        <w:rPr>
          <w:i w:val="0"/>
        </w:rPr>
      </w:pPr>
      <w:r w:rsidRPr="0096160F">
        <w:rPr>
          <w:i w:val="0"/>
        </w:rPr>
        <w:t>осуществляет действия, угрожающие здоровью, безопасности, сохранности имущества Заказчика или окружающей среде.</w:t>
      </w:r>
    </w:p>
    <w:p w:rsidR="00997A03" w:rsidRPr="0096160F" w:rsidRDefault="00997A03" w:rsidP="00997A03">
      <w:pPr>
        <w:pStyle w:val="ConsPlusNormal"/>
        <w:ind w:left="709"/>
        <w:jc w:val="both"/>
        <w:rPr>
          <w:i w:val="0"/>
        </w:rPr>
      </w:pPr>
    </w:p>
    <w:p w:rsidR="009B5B15" w:rsidRPr="0096160F" w:rsidRDefault="009B5B15" w:rsidP="001D3427">
      <w:pPr>
        <w:pStyle w:val="a8"/>
        <w:widowControl w:val="0"/>
        <w:numPr>
          <w:ilvl w:val="0"/>
          <w:numId w:val="13"/>
        </w:numPr>
        <w:ind w:left="0" w:firstLine="0"/>
        <w:jc w:val="center"/>
        <w:outlineLvl w:val="1"/>
        <w:rPr>
          <w:rFonts w:ascii="Tahoma" w:eastAsia="Times New Roman" w:hAnsi="Tahoma" w:cs="Tahoma"/>
          <w:b/>
          <w:sz w:val="20"/>
          <w:szCs w:val="20"/>
        </w:rPr>
      </w:pPr>
      <w:bookmarkStart w:id="5" w:name="_Toc109067528"/>
      <w:bookmarkStart w:id="6" w:name="_Toc424450689"/>
      <w:bookmarkStart w:id="7" w:name="_Toc109110026"/>
      <w:bookmarkEnd w:id="5"/>
      <w:bookmarkEnd w:id="6"/>
      <w:bookmarkEnd w:id="7"/>
      <w:r w:rsidRPr="0096160F">
        <w:rPr>
          <w:rFonts w:ascii="Tahoma" w:eastAsia="Times New Roman" w:hAnsi="Tahoma" w:cs="Tahoma"/>
          <w:b/>
          <w:sz w:val="20"/>
          <w:szCs w:val="20"/>
        </w:rPr>
        <w:t>Прочие условия</w:t>
      </w:r>
    </w:p>
    <w:p w:rsidR="009B5B15" w:rsidRPr="0096160F" w:rsidRDefault="009B5B15" w:rsidP="001D3427">
      <w:pPr>
        <w:pStyle w:val="ConsPlusNormal"/>
        <w:numPr>
          <w:ilvl w:val="1"/>
          <w:numId w:val="13"/>
        </w:numPr>
        <w:ind w:left="0" w:firstLine="709"/>
        <w:jc w:val="both"/>
        <w:rPr>
          <w:i w:val="0"/>
        </w:rPr>
      </w:pPr>
      <w:r w:rsidRPr="0096160F">
        <w:rPr>
          <w:i w:val="0"/>
        </w:rPr>
        <w:t>Интеллектуальная собственность</w:t>
      </w:r>
      <w:r w:rsidRPr="0096160F">
        <w:rPr>
          <w:i w:val="0"/>
        </w:rPr>
        <w:tab/>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Исключительное право на Результат Работ по настоящему Договору, принадлежит Заказчику в полном объеме. Исполнитель не вправе использовать Результат Работ для собственных нужд (ст. 1296 ГК РФ). </w:t>
      </w:r>
    </w:p>
    <w:p w:rsidR="009B5B15" w:rsidRPr="0096160F" w:rsidRDefault="009B5B15" w:rsidP="001D3427">
      <w:pPr>
        <w:tabs>
          <w:tab w:val="left" w:pos="284"/>
        </w:tabs>
        <w:autoSpaceDE w:val="0"/>
        <w:autoSpaceDN w:val="0"/>
        <w:adjustRightInd w:val="0"/>
        <w:spacing w:after="0" w:line="240" w:lineRule="auto"/>
        <w:ind w:firstLine="709"/>
        <w:jc w:val="both"/>
        <w:rPr>
          <w:rFonts w:ascii="Tahoma" w:hAnsi="Tahoma" w:cs="Tahoma"/>
          <w:sz w:val="20"/>
          <w:szCs w:val="20"/>
        </w:rPr>
      </w:pPr>
      <w:r w:rsidRPr="0096160F">
        <w:rPr>
          <w:rFonts w:ascii="Tahoma" w:hAnsi="Tahoma" w:cs="Tahoma"/>
          <w:sz w:val="20"/>
          <w:szCs w:val="20"/>
        </w:rPr>
        <w:t xml:space="preserve">Исключительные права на Результат Работ, указанный в п.1.3. настоящего Договора переходят к Заказчику в момент подписания Сторонами Акта </w:t>
      </w:r>
      <w:r w:rsidRPr="0096160F">
        <w:rPr>
          <w:rFonts w:ascii="Tahoma" w:eastAsia="Times New Roman" w:hAnsi="Tahoma" w:cs="Tahoma"/>
          <w:sz w:val="20"/>
          <w:szCs w:val="20"/>
        </w:rPr>
        <w:t>выполненных работ по форме приложения №3 к Договору.</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вся документация, разработанная по Договору, создана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Разработанная в рамках выполнения Работ по настоящему Договору документация является собственностью Заказчика и используется Заказчиком по своему усмотрению, в том числе с привлечением третьих лиц, включая отчуждение. Заказчик имеет право самостоятельно, без участия Исполнителя использовать эксплуатационную документацию, в том числе использовать ее при разработке иной документации или Произведений.</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гарантирует, что Результат Работ не нарушает интеллектуальные права третьих лиц, в том числе авторские и патентные.</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Исполнитель обязан предоставить Заказчику перечень объектов интеллектуальной собственности, принадлежащих третьим лицам, использование которых предполагается в ходе выполнения Работ.</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 xml:space="preserve">Исполнитель вправе использовать при выполнении Работ объекты интеллектуальных прав (Произведения), принадлежащих третьим лицам, только если он получил на это письменное согласие Заказчика и соответствующие разрешения (лицензии) этих лиц. </w:t>
      </w:r>
    </w:p>
    <w:p w:rsidR="009B5B15" w:rsidRPr="0096160F" w:rsidRDefault="009B5B15" w:rsidP="001D3427">
      <w:pPr>
        <w:pStyle w:val="a8"/>
        <w:numPr>
          <w:ilvl w:val="2"/>
          <w:numId w:val="13"/>
        </w:numPr>
        <w:tabs>
          <w:tab w:val="left" w:pos="284"/>
        </w:tabs>
        <w:autoSpaceDE w:val="0"/>
        <w:autoSpaceDN w:val="0"/>
        <w:adjustRightInd w:val="0"/>
        <w:ind w:left="0" w:firstLine="709"/>
        <w:contextualSpacing w:val="0"/>
        <w:jc w:val="both"/>
        <w:rPr>
          <w:rFonts w:ascii="Tahoma" w:eastAsia="Times New Roman" w:hAnsi="Tahoma" w:cs="Tahoma"/>
          <w:b/>
          <w:sz w:val="20"/>
          <w:szCs w:val="20"/>
        </w:rPr>
      </w:pPr>
      <w:r w:rsidRPr="0096160F">
        <w:rPr>
          <w:rFonts w:ascii="Tahoma" w:hAnsi="Tahoma" w:cs="Tahoma"/>
          <w:sz w:val="20"/>
          <w:szCs w:val="20"/>
        </w:rPr>
        <w:t>Если в соответствии с действующим законодательством Российской Федерации потребуется регистрация каких-либо объектов интеллектуальной собственности, либо регистрация договора о передаче прав на интеллектуальную собственность, либо выполнение каких-либо иных действий/формальностей, Стороны обязуются добросовестно сотрудничать с тем, чтобы обеспечить скорейшее выполнение необходимых действий/формальностей и обеспечить тем самым реализацию положений, установленных настоящим пунктом. При этом все расходы по такой регистрации или выполнению иных формальностей несет Исполнитель, а такая регистрация или выполнение иных действий/формальностей должны быть завершены до даты передачи Результата Работ. Во избежание сомнений, применительно к таким объектам интеллектуальной собственности, как патенты, Стороны заключат лицензионные договоры, которые во всех отношениях (включая существенные условия таких договоров) должны соответствовать требованиям законодательства Российской Федерации об интеллектуальной собственности, и осуществят регистрацию таких договоров в компетентном государственном органе согласно процедуре, установленной  законодательством Российской Федерации об интеллектуальной собственности.</w:t>
      </w:r>
    </w:p>
    <w:p w:rsidR="009B5B15" w:rsidRPr="0096160F" w:rsidRDefault="009B5B15" w:rsidP="001D3427">
      <w:pPr>
        <w:pStyle w:val="a8"/>
        <w:numPr>
          <w:ilvl w:val="2"/>
          <w:numId w:val="18"/>
        </w:numPr>
        <w:autoSpaceDE w:val="0"/>
        <w:autoSpaceDN w:val="0"/>
        <w:adjustRightInd w:val="0"/>
        <w:ind w:left="0" w:firstLine="709"/>
        <w:jc w:val="both"/>
        <w:rPr>
          <w:rFonts w:ascii="Tahoma" w:hAnsi="Tahoma" w:cs="Tahoma"/>
          <w:b/>
          <w:sz w:val="20"/>
          <w:szCs w:val="20"/>
        </w:rPr>
      </w:pPr>
      <w:r w:rsidRPr="0096160F">
        <w:rPr>
          <w:rFonts w:ascii="Tahoma" w:hAnsi="Tahoma" w:cs="Tahoma"/>
          <w:sz w:val="20"/>
          <w:szCs w:val="20"/>
        </w:rPr>
        <w:t xml:space="preserve">Положения настоящего пункта 12.1. представляют собой исчерпывающий (полный) объем договоренностей Сторон относительно порядка предоставления (передачи) Исполнителем Заказчику имущественных прав на интеллектуальную собственность. Любые иные положения </w:t>
      </w:r>
      <w:r w:rsidRPr="0096160F">
        <w:rPr>
          <w:rFonts w:ascii="Tahoma" w:hAnsi="Tahoma" w:cs="Tahoma"/>
          <w:sz w:val="20"/>
          <w:szCs w:val="20"/>
        </w:rPr>
        <w:lastRenderedPageBreak/>
        <w:t>относительно предоставления Исполнителем Заказчику имущественных прав на интеллектуальную собственность, не урегулир</w:t>
      </w:r>
      <w:r w:rsidR="00A36FD1">
        <w:rPr>
          <w:rFonts w:ascii="Tahoma" w:hAnsi="Tahoma" w:cs="Tahoma"/>
          <w:sz w:val="20"/>
          <w:szCs w:val="20"/>
        </w:rPr>
        <w:t>ованные настоящим пунктом 12.1.</w:t>
      </w:r>
      <w:r w:rsidRPr="0096160F">
        <w:rPr>
          <w:rFonts w:ascii="Tahoma" w:hAnsi="Tahoma" w:cs="Tahoma"/>
          <w:sz w:val="20"/>
          <w:szCs w:val="20"/>
        </w:rPr>
        <w:t xml:space="preserve"> должны быть урегулированы Сторонами в соответствии с законодательством Российской Федерации об интеллектуальной собственности.</w:t>
      </w:r>
    </w:p>
    <w:p w:rsidR="009B5B15" w:rsidRPr="0096160F" w:rsidRDefault="009B5B15" w:rsidP="001D3427">
      <w:pPr>
        <w:pStyle w:val="ConsPlusNormal"/>
        <w:numPr>
          <w:ilvl w:val="1"/>
          <w:numId w:val="18"/>
        </w:numPr>
        <w:ind w:left="0" w:firstLine="709"/>
        <w:jc w:val="both"/>
        <w:rPr>
          <w:i w:val="0"/>
        </w:rPr>
      </w:pPr>
      <w:r w:rsidRPr="0096160F">
        <w:rPr>
          <w:i w:val="0"/>
        </w:rPr>
        <w:t>Обстоятельства непреодолимой силы</w:t>
      </w:r>
    </w:p>
    <w:p w:rsidR="009B5B15" w:rsidRPr="0096160F" w:rsidRDefault="009B5B15" w:rsidP="001D3427">
      <w:pPr>
        <w:pStyle w:val="ConsPlusNormal"/>
        <w:numPr>
          <w:ilvl w:val="2"/>
          <w:numId w:val="19"/>
        </w:numPr>
        <w:ind w:left="0" w:firstLine="709"/>
        <w:jc w:val="both"/>
        <w:rPr>
          <w:i w:val="0"/>
        </w:rPr>
      </w:pPr>
      <w:r w:rsidRPr="0096160F">
        <w:rPr>
          <w:i w:val="0"/>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rsidR="009B5B15" w:rsidRPr="0096160F" w:rsidRDefault="009B5B15" w:rsidP="001D3427">
      <w:pPr>
        <w:spacing w:after="0" w:line="240" w:lineRule="auto"/>
        <w:ind w:firstLine="709"/>
        <w:jc w:val="both"/>
        <w:rPr>
          <w:rFonts w:ascii="Tahoma" w:hAnsi="Tahoma" w:cs="Tahoma"/>
          <w:iCs/>
          <w:sz w:val="20"/>
          <w:szCs w:val="20"/>
        </w:rPr>
      </w:pPr>
      <w:r w:rsidRPr="0096160F">
        <w:rPr>
          <w:rFonts w:ascii="Tahoma" w:hAnsi="Tahoma" w:cs="Tahoma"/>
          <w:iCs/>
          <w:sz w:val="20"/>
          <w:szCs w:val="20"/>
        </w:rPr>
        <w:t>Под обстоятельствами непреодолимой силы (форс-мажорные обстоятельства) понимаются такие обстоятельства, которые возникли после заключения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наводнения, землетрясения, ураганы, снежные завалы, молния, оползни и другие стихийные бедствия); техногенные катастрофы; пожары,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действия и акты, издаваемые органами государственной власти, запрещающие или существенным образом ограничивающие исполнение сторонами своих обязательств по Договору и т.д.</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 xml:space="preserve">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(«Эмбарго»).</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При наступлении обстоятельств, указанных в п.12.2.1 Договора, каждая Сторона должна без промедления, но не позднее 5 (пяти) календарных дней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Договору.</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Сторона, не направившая, либо несвоевременно направившая извещение, предусмотренное в п.12.2.4. Договора, обязана возместить другой Стороне причиненные такой просрочкой убытки.</w:t>
      </w:r>
    </w:p>
    <w:p w:rsidR="009B5B15" w:rsidRPr="0096160F" w:rsidRDefault="009B5B15" w:rsidP="001D3427">
      <w:pPr>
        <w:pStyle w:val="ConsPlusNormal"/>
        <w:numPr>
          <w:ilvl w:val="2"/>
          <w:numId w:val="19"/>
        </w:numPr>
        <w:tabs>
          <w:tab w:val="left" w:pos="142"/>
        </w:tabs>
        <w:ind w:left="0" w:firstLine="709"/>
        <w:jc w:val="both"/>
        <w:rPr>
          <w:i w:val="0"/>
        </w:rPr>
      </w:pPr>
      <w:proofErr w:type="spellStart"/>
      <w:r w:rsidRPr="0096160F">
        <w:rPr>
          <w:i w:val="0"/>
        </w:rPr>
        <w:t>Неуведомление</w:t>
      </w:r>
      <w:proofErr w:type="spellEnd"/>
      <w:r w:rsidRPr="0096160F">
        <w:rPr>
          <w:i w:val="0"/>
        </w:rPr>
        <w:t xml:space="preserve">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p>
    <w:p w:rsidR="009B5B15" w:rsidRPr="0096160F" w:rsidRDefault="009B5B15" w:rsidP="001D3427">
      <w:pPr>
        <w:pStyle w:val="ConsPlusNormal"/>
        <w:numPr>
          <w:ilvl w:val="2"/>
          <w:numId w:val="19"/>
        </w:numPr>
        <w:tabs>
          <w:tab w:val="left" w:pos="142"/>
        </w:tabs>
        <w:ind w:left="0" w:firstLine="709"/>
        <w:jc w:val="both"/>
        <w:rPr>
          <w:i w:val="0"/>
        </w:rPr>
      </w:pPr>
      <w:r w:rsidRPr="0096160F">
        <w:rPr>
          <w:i w:val="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rsidR="009B5B15" w:rsidRPr="0096160F" w:rsidRDefault="009B5B15" w:rsidP="001D3427">
      <w:pPr>
        <w:pStyle w:val="a8"/>
        <w:numPr>
          <w:ilvl w:val="1"/>
          <w:numId w:val="19"/>
        </w:numPr>
        <w:tabs>
          <w:tab w:val="left" w:pos="142"/>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Исполнитель настоящим заверяет и гарантирует, что:</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является юридическим лицом, надлежащим образом зарегистрирован и обладает полной правоспособностью, осуществляет деятельность в соответствии с учредительными документами и законодательством Российской Федерации;</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Исполнитель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Исполнителя на правомочия Исполнителя по заключению и исполнению Договора;</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lastRenderedPageBreak/>
        <w:t xml:space="preserve">органы/представители Исполнителя, заключающие Договор, наделены должным образом полномочиями на его заключение, и заключением Договора они не нарушают ни одно из положений уставных, внутренних документов и решений органов управления; </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выполнил все необходимые внутренние процедуры и согласования включая получение всех необходимых разрешений, одобрений, решений органов управления, вышестоящих организаций, учредителей, участников и проч., относительно заключения и исполнения Договора, а также иных связанных с ним сделок и иных юридических действий; </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если в период действия Договора в полномочиях органов/представителей Исполнителя произойдут какие-либо изменения либо произойдет изменение органов/представителей Исполнителя, Исполнитель обязуется предоставить Заказчику соответствующие документальные подтверждения. Если в связи с вышеуказанными изменениями потребуется разрешение и/или одобрение органов управления Исполнителя, Исполнитель обязуется приложить все усилия для получения соответствующих разрешения и/или одобрения своих органов управления и предоставить эти разрешения и/или одобрения Заказчику. Риск неблагоприятных последствий непредставления документального подтверждения несет Исполнитель;</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заключение и исполнение Договора не противоречит и не представляет собой нарушения какого-либо обязательства Исполнителя, проистекающего из какой-либо сделки или иного основания;</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 отношении Исполнителя уполномоченными органами не принято решений о его реорганизации или ликвидации и/или Исполнитель не находится в процедуре реорганизации или ликвидации;</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Исполнитель является платежеспособным и состоятельным. Термины «платежеспособный и состоятельный» для целей настоящей Статьи означает, что Исполнитель отвечает любому из следующих требований: 1) чистые активы составляют положительную величину, превышающую размер его уставного капитала; 2) способен надлежащим образом исполнять свои обязательства по мере того, как такие обязательства становятся обязательными к исполнению; 3)  не имеет намерения принимать на себя обязательства, исполнение которых он не мог бы осуществить надлежащим образом; 4) в отношении него не имеется возбужденного дела о банкротстве, включая процедуру наблюдения, финансового оздоровления, внешнего управления, конкурсного производства; 5) не отвечает признакам несостоятельности (банкротства); 6) не располагает сведениями о факте подачи кредитором или намерении кредитора подать в отношении лица заявление о признании такого лица банкротом; </w:t>
      </w:r>
    </w:p>
    <w:p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наступил и не имеет места какой-либо факт неисполнения или ненадлежащего исполнения Исполнителем обязательств, по любому иному договору, стороной которого является Исполнитель, в объеме, превышающем 25% (двадцать пять) процентов от балансовой стоимости активов Исполнителя, способный оказать отрицательное воздействие на способность Исполнителя исполнять свои обязательства по Договору;</w:t>
      </w:r>
    </w:p>
    <w:p w:rsidR="009B5B15" w:rsidRPr="0096160F" w:rsidRDefault="009B5B15" w:rsidP="001D3427">
      <w:pPr>
        <w:numPr>
          <w:ilvl w:val="0"/>
          <w:numId w:val="33"/>
        </w:numPr>
        <w:tabs>
          <w:tab w:val="left" w:pos="-142"/>
          <w:tab w:val="left" w:pos="426"/>
          <w:tab w:val="left" w:pos="1418"/>
        </w:tabs>
        <w:spacing w:after="0" w:line="240" w:lineRule="auto"/>
        <w:ind w:left="0" w:firstLine="709"/>
        <w:jc w:val="both"/>
        <w:rPr>
          <w:rFonts w:ascii="Tahoma" w:hAnsi="Tahoma" w:cs="Tahoma"/>
          <w:sz w:val="20"/>
          <w:szCs w:val="20"/>
        </w:rPr>
      </w:pPr>
      <w:r w:rsidRPr="0096160F">
        <w:rPr>
          <w:rFonts w:ascii="Tahoma" w:hAnsi="Tahoma" w:cs="Tahoma"/>
          <w:sz w:val="20"/>
          <w:szCs w:val="20"/>
        </w:rPr>
        <w:t>не принято каких-либо судебных или административных решений о взыскании с Исполнителя денежных средств или иного имущества, сумма или стоимость которых превышает 25% (двадцать пять) процентов от балансовой стоимости активов Исполнителя, и которые могли бы повлечь негативные последствия для исполнения Исполнителем своего обязательства по Договору.</w:t>
      </w:r>
    </w:p>
    <w:p w:rsidR="009B5B15" w:rsidRPr="0096160F" w:rsidRDefault="009B5B15" w:rsidP="001D3427">
      <w:pPr>
        <w:pStyle w:val="a8"/>
        <w:numPr>
          <w:ilvl w:val="0"/>
          <w:numId w:val="33"/>
        </w:numPr>
        <w:tabs>
          <w:tab w:val="left" w:pos="-142"/>
          <w:tab w:val="left" w:pos="851"/>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 xml:space="preserve">предмет Договора и иные существенные условия Договора определены надлежащим образом, положения Договора полностью соответствуют требованиям действующего законодательства Российской Федерации; </w:t>
      </w:r>
    </w:p>
    <w:p w:rsidR="009B5B15" w:rsidRPr="0096160F" w:rsidRDefault="009B5B15" w:rsidP="001D3427">
      <w:pPr>
        <w:pStyle w:val="a8"/>
        <w:numPr>
          <w:ilvl w:val="0"/>
          <w:numId w:val="33"/>
        </w:numPr>
        <w:tabs>
          <w:tab w:val="left" w:pos="-142"/>
        </w:tabs>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Договор является законным, действительным и обязательным для исполнения Исполнителем, а также может быть принудительно исполнен в отношении Исполнителя в соответствии с условиями Договора и положениями законодательства Российской Федерации;</w:t>
      </w:r>
    </w:p>
    <w:p w:rsidR="009B5B15" w:rsidRPr="0096160F" w:rsidRDefault="009B5B15" w:rsidP="001D3427">
      <w:pPr>
        <w:pStyle w:val="a8"/>
        <w:numPr>
          <w:ilvl w:val="0"/>
          <w:numId w:val="33"/>
        </w:numPr>
        <w:ind w:left="0" w:firstLine="709"/>
        <w:jc w:val="both"/>
        <w:rPr>
          <w:rFonts w:ascii="Tahoma" w:eastAsia="Times New Roman" w:hAnsi="Tahoma" w:cs="Tahoma"/>
          <w:kern w:val="24"/>
          <w:sz w:val="20"/>
          <w:szCs w:val="20"/>
          <w:lang w:eastAsia="en-GB"/>
        </w:rPr>
      </w:pPr>
      <w:r w:rsidRPr="0096160F">
        <w:rPr>
          <w:rFonts w:ascii="Tahoma" w:eastAsia="Times New Roman" w:hAnsi="Tahoma" w:cs="Tahoma"/>
          <w:kern w:val="24"/>
          <w:sz w:val="20"/>
          <w:szCs w:val="20"/>
          <w:lang w:eastAsia="en-GB"/>
        </w:rPr>
        <w:t xml:space="preserve">Исполнитель принял на себя связанные с вышеперечисленными обстоятельствами риски, а также полную ответственность за результат Работ; </w:t>
      </w:r>
    </w:p>
    <w:p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Техническое задание содержит всю необходимую информацию и данные достаточные Исполнителю для выполнения Работ в соответствии с условиями Договора;</w:t>
      </w:r>
    </w:p>
    <w:p w:rsidR="009B5B15" w:rsidRPr="0096160F" w:rsidRDefault="009B5B15" w:rsidP="001D3427">
      <w:pPr>
        <w:pStyle w:val="a8"/>
        <w:numPr>
          <w:ilvl w:val="0"/>
          <w:numId w:val="33"/>
        </w:numPr>
        <w:tabs>
          <w:tab w:val="left" w:pos="0"/>
        </w:tabs>
        <w:autoSpaceDE w:val="0"/>
        <w:autoSpaceDN w:val="0"/>
        <w:adjustRightInd w:val="0"/>
        <w:ind w:left="0" w:firstLine="709"/>
        <w:jc w:val="both"/>
        <w:rPr>
          <w:rFonts w:ascii="Tahoma" w:eastAsia="Times New Roman" w:hAnsi="Tahoma" w:cs="Tahoma"/>
          <w:sz w:val="20"/>
          <w:szCs w:val="20"/>
        </w:rPr>
      </w:pPr>
      <w:r w:rsidRPr="0096160F">
        <w:rPr>
          <w:rFonts w:ascii="Tahoma" w:hAnsi="Tahoma" w:cs="Tahoma"/>
          <w:sz w:val="20"/>
          <w:szCs w:val="20"/>
        </w:rPr>
        <w:t>оценил корректность и адекватность Цены Договора,</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все возможные произведения, входящие в документацию, разработанную по Договору, созданы/будут созданы в рамках выполнения служебных обязанностей или служебного задания лицами (авторами), которые состоят в трудовых либо гражданско-правовых отношениях с Исполнителем и в силу имеющихся с ними трудовых или иного рода договоров не могут предъявлять каких-либо претензий и исков, вытекающих из прав на использование произведений;</w:t>
      </w:r>
    </w:p>
    <w:p w:rsidR="009B5B15" w:rsidRPr="0096160F" w:rsidRDefault="009B5B15" w:rsidP="001D3427">
      <w:pPr>
        <w:pStyle w:val="a8"/>
        <w:numPr>
          <w:ilvl w:val="0"/>
          <w:numId w:val="33"/>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t>вся письменная и устная информация, представленная Исполнителем Заказчику, равно как информация, предоставляемая впоследствии, является и будет являться достоверной и точной во всех существенных аспектах на ту дату, которой датирована информация;</w:t>
      </w:r>
    </w:p>
    <w:p w:rsidR="009B5B15" w:rsidRPr="0096160F" w:rsidRDefault="009B5B15" w:rsidP="001D3427">
      <w:pPr>
        <w:pStyle w:val="a8"/>
        <w:numPr>
          <w:ilvl w:val="2"/>
          <w:numId w:val="19"/>
        </w:numPr>
        <w:autoSpaceDE w:val="0"/>
        <w:autoSpaceDN w:val="0"/>
        <w:adjustRightInd w:val="0"/>
        <w:ind w:left="0" w:firstLine="709"/>
        <w:contextualSpacing w:val="0"/>
        <w:jc w:val="both"/>
        <w:rPr>
          <w:rFonts w:ascii="Tahoma" w:hAnsi="Tahoma" w:cs="Tahoma"/>
          <w:sz w:val="20"/>
          <w:szCs w:val="20"/>
        </w:rPr>
      </w:pPr>
      <w:r w:rsidRPr="0096160F">
        <w:rPr>
          <w:rFonts w:ascii="Tahoma" w:hAnsi="Tahoma" w:cs="Tahoma"/>
          <w:sz w:val="20"/>
          <w:szCs w:val="20"/>
        </w:rPr>
        <w:lastRenderedPageBreak/>
        <w:t>Стороны, в смысле статьи 431.2. Гражданского кодекса Российской Федерации, подтверждают и соглашаются с тем, что указанные в настоящей Статье заверения и гарантии:</w:t>
      </w:r>
    </w:p>
    <w:p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являются точными и достоверными по сведениям Стороны, предоставляющей соответствующие заявления и гарантии; и</w:t>
      </w:r>
    </w:p>
    <w:p w:rsidR="009B5B15" w:rsidRPr="0096160F" w:rsidRDefault="009B5B15" w:rsidP="001D3427">
      <w:pPr>
        <w:pStyle w:val="a8"/>
        <w:numPr>
          <w:ilvl w:val="0"/>
          <w:numId w:val="34"/>
        </w:numPr>
        <w:ind w:left="0" w:firstLine="709"/>
        <w:jc w:val="both"/>
        <w:rPr>
          <w:rFonts w:ascii="Tahoma" w:hAnsi="Tahoma" w:cs="Tahoma"/>
          <w:sz w:val="20"/>
          <w:szCs w:val="20"/>
        </w:rPr>
      </w:pPr>
      <w:r w:rsidRPr="0096160F">
        <w:rPr>
          <w:rFonts w:ascii="Tahoma" w:hAnsi="Tahoma" w:cs="Tahoma"/>
          <w:sz w:val="20"/>
          <w:szCs w:val="20"/>
        </w:rPr>
        <w:t>составляют сведения, на которые полагается Заказчик при заключении Договора.</w:t>
      </w:r>
    </w:p>
    <w:p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 xml:space="preserve">Если в период действия Договора изменятся обстоятельства, что повлечет несоответствие заверений и гарантий, Исполнитель обязуется уведомить Заказчика о таких изменениях в течение 3 (трех) рабочих дней с момента наступления таких обстоятельств. </w:t>
      </w:r>
    </w:p>
    <w:p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Если какие-либо указанные в настоящем Приложении заверения или гарантии впоследствии оказываются неточными или неверными, Заказчик вправе по своему выбору отказаться от исполнения Договора и/или требовать от Исполнителя возмещения убытков в полном размере, а Исполнитель обязуется возместить Заказчику любые убытки, понесенные Заказчиком непосредственно в связи с тем, что Заказчик полагался на такие заявления и гарантии, предоставленные Исполнителем.</w:t>
      </w:r>
    </w:p>
    <w:p w:rsidR="009B5B15" w:rsidRPr="0096160F" w:rsidRDefault="009B5B15" w:rsidP="001D3427">
      <w:pPr>
        <w:pStyle w:val="a8"/>
        <w:numPr>
          <w:ilvl w:val="2"/>
          <w:numId w:val="19"/>
        </w:numPr>
        <w:tabs>
          <w:tab w:val="left" w:pos="142"/>
          <w:tab w:val="left" w:pos="993"/>
        </w:tabs>
        <w:ind w:left="0" w:firstLine="709"/>
        <w:jc w:val="both"/>
        <w:rPr>
          <w:rFonts w:ascii="Tahoma" w:hAnsi="Tahoma" w:cs="Tahoma"/>
          <w:sz w:val="20"/>
          <w:szCs w:val="20"/>
        </w:rPr>
      </w:pPr>
      <w:r w:rsidRPr="0096160F">
        <w:rPr>
          <w:rFonts w:ascii="Tahoma" w:hAnsi="Tahoma" w:cs="Tahoma"/>
          <w:sz w:val="20"/>
          <w:szCs w:val="20"/>
        </w:rPr>
        <w:t>Признание недействительным или незаключенным Договора (или его части) не влечет недействительность положения о праве на возмещение ущерба, которое рассматривается Сторонами как отдельное соглашение о возмещении ущерба в случае недостоверности заверений и гарантий данных Исполнителем, в соответствии с настоящим Приложением, что повлекло признание недействительным/незаключенным Договора или его части в судебном порядке.</w:t>
      </w:r>
    </w:p>
    <w:p w:rsidR="009B5B15" w:rsidRPr="0096160F" w:rsidRDefault="009B5B15" w:rsidP="001D3427">
      <w:pPr>
        <w:pStyle w:val="a8"/>
        <w:numPr>
          <w:ilvl w:val="1"/>
          <w:numId w:val="19"/>
        </w:numPr>
        <w:ind w:left="0" w:firstLine="709"/>
        <w:rPr>
          <w:rFonts w:ascii="Tahoma" w:hAnsi="Tahoma" w:cs="Tahoma"/>
          <w:sz w:val="20"/>
          <w:szCs w:val="20"/>
        </w:rPr>
      </w:pPr>
      <w:r w:rsidRPr="0096160F">
        <w:rPr>
          <w:rFonts w:ascii="Tahoma" w:hAnsi="Tahoma" w:cs="Tahoma"/>
          <w:sz w:val="20"/>
          <w:szCs w:val="20"/>
        </w:rPr>
        <w:t>Антикоррупционная оговорка</w:t>
      </w:r>
    </w:p>
    <w:p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Calibri" w:hAnsi="Tahoma" w:cs="Tahoma"/>
          <w:sz w:val="20"/>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8" w:history="1">
        <w:r w:rsidRPr="0096160F">
          <w:rPr>
            <w:rFonts w:ascii="Tahoma" w:eastAsia="Calibri" w:hAnsi="Tahoma" w:cs="Tahoma"/>
            <w:color w:val="B292CA"/>
            <w:sz w:val="20"/>
            <w:szCs w:val="20"/>
            <w:u w:val="single"/>
          </w:rPr>
          <w:t>https://www.tplusgroup.ru/kso/ethics/</w:t>
        </w:r>
      </w:hyperlink>
      <w:r w:rsidRPr="0096160F">
        <w:rPr>
          <w:rFonts w:ascii="Tahoma" w:eastAsia="Calibri" w:hAnsi="Tahoma" w:cs="Tahoma"/>
          <w:sz w:val="20"/>
          <w:szCs w:val="20"/>
        </w:rPr>
        <w:t>.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 Каждая из Сторон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Под действиями работника, осуществляемыми в пользу стимулирующей его стороны, понимаются:</w:t>
      </w:r>
    </w:p>
    <w:p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неоправданных преимуществ по сравнению с другими контрагентами;</w:t>
      </w:r>
    </w:p>
    <w:p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предоставление каких-либо гарантий;</w:t>
      </w:r>
    </w:p>
    <w:p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ускорение существующих процедур;</w:t>
      </w:r>
    </w:p>
    <w:p w:rsidR="009B5B15" w:rsidRPr="0096160F" w:rsidRDefault="009B5B15" w:rsidP="001D3427">
      <w:pPr>
        <w:pStyle w:val="a8"/>
        <w:numPr>
          <w:ilvl w:val="0"/>
          <w:numId w:val="35"/>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rsidR="009B5B15" w:rsidRPr="0096160F" w:rsidRDefault="009B5B15" w:rsidP="001D3427">
      <w:pPr>
        <w:pStyle w:val="a8"/>
        <w:numPr>
          <w:ilvl w:val="2"/>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с приложением подтверждающих документов (далее – Информация).</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изменений в цепочке собственников Исполнителя, включая бенефициаров,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Заказчику.</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предоставляется на бумажном носителе по форме Приложения №</w:t>
      </w:r>
      <w:r w:rsidR="00821E1E">
        <w:rPr>
          <w:rFonts w:ascii="Tahoma" w:eastAsia="Times New Roman" w:hAnsi="Tahoma" w:cs="Tahoma"/>
          <w:sz w:val="20"/>
          <w:szCs w:val="20"/>
        </w:rPr>
        <w:t>4</w:t>
      </w:r>
      <w:r w:rsidRPr="0096160F">
        <w:rPr>
          <w:rFonts w:ascii="Tahoma" w:eastAsia="Times New Roman" w:hAnsi="Tahoma" w:cs="Tahoma"/>
          <w:sz w:val="20"/>
          <w:szCs w:val="20"/>
        </w:rPr>
        <w:t xml:space="preserve"> к Договору,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Заказчика путем почтового отправления. Дополнительно Информация предоставляется по электронной почте.</w:t>
      </w:r>
    </w:p>
    <w:p w:rsidR="009B5B15" w:rsidRPr="0096160F" w:rsidRDefault="009B5B15" w:rsidP="001D3427">
      <w:pPr>
        <w:pStyle w:val="a8"/>
        <w:tabs>
          <w:tab w:val="left" w:pos="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Указанное в настоящем пункте условие является существенным условием Договора в соответствии с ч. 1 ст. 432 ГК РФ.</w:t>
      </w:r>
    </w:p>
    <w:p w:rsidR="009B5B15" w:rsidRPr="0096160F" w:rsidRDefault="009B5B15" w:rsidP="001D3427">
      <w:pPr>
        <w:pStyle w:val="a8"/>
        <w:numPr>
          <w:ilvl w:val="2"/>
          <w:numId w:val="7"/>
        </w:numPr>
        <w:tabs>
          <w:tab w:val="left" w:pos="28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признают, что их возможные неправомерные действия и нарушение антикоррупционных условий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гарантируют полную конфиденциальность при исполнении антикоррупционных условий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9B5B15" w:rsidRPr="0096160F" w:rsidRDefault="009B5B15" w:rsidP="001D3427">
      <w:pPr>
        <w:pStyle w:val="a8"/>
        <w:numPr>
          <w:ilvl w:val="2"/>
          <w:numId w:val="7"/>
        </w:numPr>
        <w:tabs>
          <w:tab w:val="left" w:pos="170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отказа Исполнителя от предоставления Информации согласно п.12.4.7. настоящего Договора, фактического непредставления такой информации, представления Информации с нарушением сроков, установленных в Договоре,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w:t>
      </w:r>
    </w:p>
    <w:p w:rsidR="009B5B15" w:rsidRPr="0096160F" w:rsidRDefault="009B5B15" w:rsidP="001D3427">
      <w:pPr>
        <w:pStyle w:val="a8"/>
        <w:numPr>
          <w:ilvl w:val="2"/>
          <w:numId w:val="7"/>
        </w:numPr>
        <w:ind w:firstLine="555"/>
        <w:jc w:val="both"/>
        <w:rPr>
          <w:rFonts w:ascii="Tahoma" w:eastAsia="Times New Roman" w:hAnsi="Tahoma" w:cs="Tahoma"/>
          <w:sz w:val="20"/>
          <w:szCs w:val="20"/>
        </w:rPr>
      </w:pPr>
      <w:r w:rsidRPr="0096160F">
        <w:rPr>
          <w:rFonts w:ascii="Tahoma" w:eastAsia="Times New Roman" w:hAnsi="Tahoma" w:cs="Tahoma"/>
          <w:sz w:val="20"/>
          <w:szCs w:val="20"/>
        </w:rPr>
        <w:t>В случае предоставления Информации не в полном объеме (т.е. непредставления какой-либо информации, указанной в форме (Приложение №4) Заказчик направляет повторный запрос о предоставлении Информации по форме, указанной в п. 12.4.7.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w:t>
      </w:r>
    </w:p>
    <w:p w:rsidR="009B5B15" w:rsidRPr="0096160F" w:rsidRDefault="009B5B15" w:rsidP="001D3427">
      <w:pPr>
        <w:pStyle w:val="a8"/>
        <w:numPr>
          <w:ilvl w:val="1"/>
          <w:numId w:val="7"/>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Уступка прав и обязательств по Договору</w:t>
      </w:r>
    </w:p>
    <w:p w:rsidR="009B5B15" w:rsidRPr="0096160F" w:rsidRDefault="009B5B15" w:rsidP="001D3427">
      <w:pPr>
        <w:pStyle w:val="a8"/>
        <w:numPr>
          <w:ilvl w:val="2"/>
          <w:numId w:val="7"/>
        </w:numPr>
        <w:tabs>
          <w:tab w:val="left" w:pos="284"/>
          <w:tab w:val="left" w:pos="851"/>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При отсутствии письменного согласия Заказчика Исполнитель не вправе:</w:t>
      </w:r>
    </w:p>
    <w:p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переводить свои обязательства (в том числе долги) на третье лицо;</w:t>
      </w:r>
    </w:p>
    <w:p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передавать (уступать) третьим лицам и (или) обременять права в отношении каких-либо имущественных прав в отношении Результата Услуг\Предмета Договора;</w:t>
      </w:r>
    </w:p>
    <w:p w:rsidR="009B5B15" w:rsidRPr="0096160F" w:rsidRDefault="009B5B15" w:rsidP="001D3427">
      <w:pPr>
        <w:pStyle w:val="a8"/>
        <w:numPr>
          <w:ilvl w:val="0"/>
          <w:numId w:val="36"/>
        </w:numPr>
        <w:tabs>
          <w:tab w:val="left" w:pos="284"/>
          <w:tab w:val="left" w:pos="1134"/>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заключать иные сделки, в результате которых возникает или может возникнуть обременения прав (требований) Исполнителя к Заказчику по Договору, и (или) иные обременения, касающиеся Результата Услуг/Предмета Договора.</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Стороны особо отмечают, что Заказчик на свое усмотрение принимает решение о выдаче или отказе в выдаче Исполнителю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В случае нарушения вышеуказанных ограничений, в том числе заключения сделок, без письменного согласия Заказчика, Исполнитель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оказанных Услуг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 выполненных работ, штраф составляет 10 %(десять процентов) от Цены Договора.</w:t>
      </w:r>
    </w:p>
    <w:p w:rsidR="009B5B15" w:rsidRPr="0096160F" w:rsidRDefault="009B5B15" w:rsidP="001D3427">
      <w:pPr>
        <w:pStyle w:val="a8"/>
        <w:numPr>
          <w:ilvl w:val="2"/>
          <w:numId w:val="7"/>
        </w:numPr>
        <w:tabs>
          <w:tab w:val="left" w:pos="1560"/>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Исполнителя в соответствии с настоящей статьей Договора, к Исполнителю не будет применяться ответственность, установленная Договором.</w:t>
      </w:r>
    </w:p>
    <w:p w:rsidR="009B5B15" w:rsidRPr="0096160F" w:rsidRDefault="009B5B15" w:rsidP="001D3427">
      <w:pPr>
        <w:pStyle w:val="a8"/>
        <w:numPr>
          <w:ilvl w:val="1"/>
          <w:numId w:val="7"/>
        </w:numPr>
        <w:tabs>
          <w:tab w:val="left" w:pos="1560"/>
        </w:tabs>
        <w:ind w:left="0" w:firstLine="709"/>
        <w:jc w:val="both"/>
        <w:rPr>
          <w:rFonts w:ascii="Tahoma" w:eastAsia="Times New Roman" w:hAnsi="Tahoma" w:cs="Tahoma"/>
          <w:sz w:val="20"/>
          <w:szCs w:val="20"/>
        </w:rPr>
      </w:pPr>
      <w:r w:rsidRPr="0096160F">
        <w:rPr>
          <w:rFonts w:ascii="Tahoma" w:hAnsi="Tahoma" w:cs="Tahoma"/>
          <w:sz w:val="20"/>
          <w:szCs w:val="20"/>
        </w:rPr>
        <w:t xml:space="preserve">Конфиденциальность </w:t>
      </w:r>
    </w:p>
    <w:p w:rsidR="009B5B15" w:rsidRPr="0096160F" w:rsidRDefault="009B5B15" w:rsidP="001D3427">
      <w:pPr>
        <w:pStyle w:val="a8"/>
        <w:tabs>
          <w:tab w:val="left" w:pos="284"/>
        </w:tabs>
        <w:ind w:left="0" w:firstLine="709"/>
        <w:jc w:val="both"/>
        <w:rPr>
          <w:rFonts w:ascii="Tahoma" w:hAnsi="Tahoma" w:cs="Tahoma"/>
          <w:sz w:val="20"/>
          <w:szCs w:val="20"/>
        </w:rPr>
      </w:pPr>
      <w:r w:rsidRPr="0096160F">
        <w:rPr>
          <w:rFonts w:ascii="Tahoma" w:hAnsi="Tahoma" w:cs="Tahoma"/>
          <w:sz w:val="20"/>
          <w:szCs w:val="20"/>
        </w:rPr>
        <w:t xml:space="preserve">Стороны обязуются соблюдать конфиденциальность в отношении коммерческой, технической, финансовой информации, полученной им друг от друга в ходе исполнения договора, любой информации, относящейся к результатам Работ, а </w:t>
      </w:r>
      <w:r w:rsidRPr="0096160F">
        <w:rPr>
          <w:rFonts w:ascii="Tahoma" w:hAnsi="Tahoma" w:cs="Tahoma"/>
          <w:bCs/>
          <w:sz w:val="20"/>
          <w:szCs w:val="20"/>
        </w:rPr>
        <w:t>также в отношении предшествующей информации, необходимой для выполнения обязательств по договору</w:t>
      </w:r>
      <w:r w:rsidRPr="0096160F">
        <w:rPr>
          <w:rFonts w:ascii="Tahoma" w:hAnsi="Tahoma" w:cs="Tahoma"/>
          <w:sz w:val="20"/>
          <w:szCs w:val="20"/>
        </w:rPr>
        <w:t xml:space="preserve"> на условиях настоящего пункта:</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Под конфиденциальной информацией (далее – Конфиденциальная информация) Стороны понимают документированную информацию, в отношении любой из Сторон, ее аффилированных лиц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96160F">
        <w:rPr>
          <w:rFonts w:ascii="Tahoma" w:hAnsi="Tahoma" w:cs="Tahoma"/>
          <w:color w:val="000000"/>
          <w:sz w:val="20"/>
          <w:szCs w:val="20"/>
        </w:rPr>
        <w:t>и помеченная раскрывающей стороной грифом "Конфиденциально" и/или "Коммерческая тайна".</w:t>
      </w:r>
    </w:p>
    <w:p w:rsidR="009B5B15" w:rsidRPr="0096160F" w:rsidRDefault="009B5B15" w:rsidP="001D3427">
      <w:pPr>
        <w:tabs>
          <w:tab w:val="left" w:pos="284"/>
          <w:tab w:val="left" w:pos="720"/>
          <w:tab w:val="num" w:pos="1080"/>
        </w:tabs>
        <w:spacing w:after="0" w:line="240" w:lineRule="auto"/>
        <w:ind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Не относится к Конфиденциальной информации:</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Договору) общедоступными,</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настоящего пункта;</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в соответствии с действующим законодательством Российской Федерации не может составлять коммерческую тайну;</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была самостоятельно разработана принимающей стороной без доступа к Конфиденциальной информации и без использования Конфиденциальной информации;</w:t>
      </w:r>
    </w:p>
    <w:p w:rsidR="009B5B15" w:rsidRPr="0096160F" w:rsidRDefault="009B5B15" w:rsidP="001D3427">
      <w:pPr>
        <w:pStyle w:val="a8"/>
        <w:numPr>
          <w:ilvl w:val="0"/>
          <w:numId w:val="37"/>
        </w:numPr>
        <w:tabs>
          <w:tab w:val="left" w:pos="284"/>
          <w:tab w:val="left" w:pos="720"/>
          <w:tab w:val="num" w:pos="1080"/>
        </w:tabs>
        <w:ind w:left="0" w:firstLine="709"/>
        <w:jc w:val="both"/>
        <w:rPr>
          <w:rFonts w:ascii="Tahoma" w:eastAsia="Times New Roman" w:hAnsi="Tahoma" w:cs="Tahoma"/>
          <w:color w:val="000000"/>
          <w:sz w:val="20"/>
          <w:szCs w:val="20"/>
        </w:rPr>
      </w:pPr>
      <w:r w:rsidRPr="0096160F">
        <w:rPr>
          <w:rFonts w:ascii="Tahoma" w:eastAsia="Times New Roman" w:hAnsi="Tahoma" w:cs="Tahoma"/>
          <w:color w:val="000000"/>
          <w:sz w:val="20"/>
          <w:szCs w:val="20"/>
        </w:rPr>
        <w:t>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настоящим пунктом.</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96160F">
        <w:rPr>
          <w:rFonts w:ascii="Tahoma" w:hAnsi="Tahoma" w:cs="Tahoma"/>
          <w:color w:val="FF0000"/>
          <w:sz w:val="20"/>
          <w:szCs w:val="20"/>
        </w:rPr>
        <w:t xml:space="preserve"> </w:t>
      </w:r>
      <w:r w:rsidRPr="0096160F">
        <w:rPr>
          <w:rFonts w:ascii="Tahoma" w:hAnsi="Tahoma" w:cs="Tahoma"/>
          <w:color w:val="000000"/>
          <w:sz w:val="20"/>
          <w:szCs w:val="20"/>
        </w:rPr>
        <w:t>помеченной Раскрывающей стороной грифом "Конфиденциально" и/или "Коммерческая тайна",</w:t>
      </w:r>
      <w:r w:rsidRPr="0096160F">
        <w:rPr>
          <w:rFonts w:ascii="Tahoma" w:hAnsi="Tahoma" w:cs="Tahoma"/>
          <w:sz w:val="20"/>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Передача Конфиденциальной информации должна сопровождаться:</w:t>
      </w:r>
    </w:p>
    <w:p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rsidR="009B5B15" w:rsidRPr="0096160F" w:rsidRDefault="009B5B15" w:rsidP="001D3427">
      <w:pPr>
        <w:numPr>
          <w:ilvl w:val="0"/>
          <w:numId w:val="14"/>
        </w:numPr>
        <w:tabs>
          <w:tab w:val="left" w:pos="-142"/>
        </w:tabs>
        <w:spacing w:after="0" w:line="240" w:lineRule="auto"/>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в случае передачи Конфиденциальной информации в устной форме, конфиденциальная информация подлежит обязательному документированию в течение 5 (пяти) </w:t>
      </w:r>
      <w:r w:rsidRPr="0096160F">
        <w:rPr>
          <w:rFonts w:ascii="Tahoma" w:eastAsia="Times New Roman" w:hAnsi="Tahoma" w:cs="Tahoma"/>
          <w:sz w:val="20"/>
          <w:szCs w:val="20"/>
        </w:rPr>
        <w:lastRenderedPageBreak/>
        <w:t>календарных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исполнения Договора.</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Без ущерба для положений настоящего пункта, Стороны допускают разрешенное использование Документации и передачу ее аффилированным лицам, представителям и Исполнителям</w:t>
      </w:r>
      <w:r w:rsidRPr="0096160F">
        <w:rPr>
          <w:rStyle w:val="aa"/>
          <w:rFonts w:ascii="Tahoma" w:hAnsi="Tahoma" w:cs="Tahoma"/>
          <w:sz w:val="20"/>
          <w:szCs w:val="20"/>
        </w:rPr>
        <w:t xml:space="preserve"> </w:t>
      </w:r>
      <w:r w:rsidRPr="0096160F">
        <w:rPr>
          <w:rFonts w:ascii="Tahoma" w:hAnsi="Tahoma" w:cs="Tahoma"/>
          <w:sz w:val="20"/>
          <w:szCs w:val="20"/>
        </w:rPr>
        <w:t>в той степени, в которой это необходимо в целях исполнения Договора и/или использования документации.</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 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  </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принимает на себя следующие обязательства:</w:t>
      </w:r>
    </w:p>
    <w:p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rsidR="009B5B15" w:rsidRPr="0096160F" w:rsidRDefault="009B5B15" w:rsidP="001D3427">
      <w:pPr>
        <w:pStyle w:val="a8"/>
        <w:numPr>
          <w:ilvl w:val="0"/>
          <w:numId w:val="38"/>
        </w:numPr>
        <w:tabs>
          <w:tab w:val="left" w:pos="-142"/>
        </w:tabs>
        <w:ind w:left="0" w:firstLine="709"/>
        <w:jc w:val="both"/>
        <w:rPr>
          <w:rFonts w:ascii="Tahoma" w:hAnsi="Tahoma" w:cs="Tahoma"/>
          <w:sz w:val="20"/>
          <w:szCs w:val="20"/>
        </w:rPr>
      </w:pPr>
      <w:r w:rsidRPr="0096160F">
        <w:rPr>
          <w:rFonts w:ascii="Tahoma" w:hAnsi="Tahoma" w:cs="Tahoma"/>
          <w:sz w:val="20"/>
          <w:szCs w:val="20"/>
        </w:rPr>
        <w:t>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обязана </w:t>
      </w:r>
      <w:r w:rsidRPr="0096160F">
        <w:rPr>
          <w:rFonts w:ascii="Tahoma" w:hAnsi="Tahoma" w:cs="Tahoma"/>
          <w:color w:val="000000"/>
          <w:sz w:val="20"/>
          <w:szCs w:val="20"/>
        </w:rPr>
        <w:t>сообщать по письменному запросу раскрывающей стороне о мерах, принимаемых для защиты конфиденциальности переданной информации.</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96160F">
        <w:rPr>
          <w:rFonts w:ascii="Tahoma" w:hAnsi="Tahoma" w:cs="Tahoma"/>
          <w:sz w:val="20"/>
          <w:szCs w:val="20"/>
          <w:lang w:val="en-US"/>
        </w:rPr>
        <w:t>Internet</w:t>
      </w:r>
      <w:r w:rsidRPr="0096160F">
        <w:rPr>
          <w:rFonts w:ascii="Tahoma" w:hAnsi="Tahoma" w:cs="Tahoma"/>
          <w:sz w:val="20"/>
          <w:szCs w:val="20"/>
        </w:rPr>
        <w:t xml:space="preserve"> без принятия соответствующих мер информационной защиты, удовлетворяющих обе Стороны.</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обязана предоставить раскрывающей стороне при подписании Договора доверенности (или список, заверенный руководителем принимающей стороны) сотрудников, уполномоченных принимать передаваемую в рамках Договора конфиденциальную информацию и подписывать акты приема-передачи.</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Не является разглашением Конфиденциальной информации раскрытие любой из Сторон Конфиденциальной информации, которая:</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законно являлась или стала </w:t>
      </w:r>
      <w:r w:rsidR="0047400F" w:rsidRPr="0096160F">
        <w:rPr>
          <w:rFonts w:ascii="Tahoma" w:eastAsia="Times New Roman" w:hAnsi="Tahoma" w:cs="Tahoma"/>
          <w:sz w:val="20"/>
          <w:szCs w:val="20"/>
        </w:rPr>
        <w:t>известна,</w:t>
      </w:r>
      <w:r w:rsidRPr="0096160F">
        <w:rPr>
          <w:rFonts w:ascii="Tahoma" w:eastAsia="Times New Roman" w:hAnsi="Tahoma" w:cs="Tahoma"/>
          <w:sz w:val="20"/>
          <w:szCs w:val="20"/>
        </w:rPr>
        <w:t xml:space="preserve"> или доступна принимающей стороне до ее получения от Раскрывающей стороны;</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 xml:space="preserve">без каких-либо ограничений доведена раскрывающей стороной до сведения третьего лица, а также является или стала известной третьим лицам в результате </w:t>
      </w:r>
      <w:r w:rsidR="0047400F" w:rsidRPr="0096160F">
        <w:rPr>
          <w:rFonts w:ascii="Tahoma" w:eastAsia="Times New Roman" w:hAnsi="Tahoma" w:cs="Tahoma"/>
          <w:sz w:val="20"/>
          <w:szCs w:val="20"/>
        </w:rPr>
        <w:t>иных правомерных</w:t>
      </w:r>
      <w:r w:rsidRPr="0096160F">
        <w:rPr>
          <w:rFonts w:ascii="Tahoma" w:eastAsia="Times New Roman" w:hAnsi="Tahoma" w:cs="Tahoma"/>
          <w:sz w:val="20"/>
          <w:szCs w:val="20"/>
        </w:rPr>
        <w:t xml:space="preserve"> или противоправных деяний (действий, бездействия) раскрывающей стороны;</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независимо подготовлена принимающей стороной без какого-либо обращения к Конфиденциальной информации;</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разрешена к раскрытию письменным разрешением раскрывающей Стороны;</w:t>
      </w:r>
    </w:p>
    <w:p w:rsidR="009B5B15" w:rsidRPr="0096160F" w:rsidRDefault="009B5B15" w:rsidP="001D3427">
      <w:pPr>
        <w:pStyle w:val="a8"/>
        <w:numPr>
          <w:ilvl w:val="0"/>
          <w:numId w:val="39"/>
        </w:numPr>
        <w:ind w:left="0" w:firstLine="709"/>
        <w:jc w:val="both"/>
        <w:rPr>
          <w:rFonts w:ascii="Tahoma" w:eastAsia="Times New Roman" w:hAnsi="Tahoma" w:cs="Tahoma"/>
          <w:sz w:val="20"/>
          <w:szCs w:val="20"/>
        </w:rPr>
      </w:pPr>
      <w:r w:rsidRPr="0096160F">
        <w:rPr>
          <w:rFonts w:ascii="Tahoma" w:eastAsia="Times New Roman" w:hAnsi="Tahoma" w:cs="Tahoma"/>
          <w:sz w:val="20"/>
          <w:szCs w:val="20"/>
        </w:rPr>
        <w:lastRenderedPageBreak/>
        <w:t>является общедоступной по состоянию на дату подписания Договора или стала общедоступной после его подписания без нарушения положений настоящего пункта.</w:t>
      </w:r>
    </w:p>
    <w:p w:rsidR="009B5B15" w:rsidRPr="0096160F" w:rsidRDefault="009B5B15" w:rsidP="001D3427">
      <w:pPr>
        <w:pStyle w:val="a8"/>
        <w:numPr>
          <w:ilvl w:val="2"/>
          <w:numId w:val="15"/>
        </w:numPr>
        <w:ind w:left="0" w:firstLine="709"/>
        <w:jc w:val="both"/>
        <w:rPr>
          <w:rFonts w:ascii="Tahoma" w:hAnsi="Tahoma" w:cs="Tahoma"/>
          <w:sz w:val="20"/>
          <w:szCs w:val="20"/>
        </w:rPr>
      </w:pPr>
      <w:r w:rsidRPr="0096160F">
        <w:rPr>
          <w:rFonts w:ascii="Tahoma" w:hAnsi="Tahoma" w:cs="Tahoma"/>
          <w:sz w:val="20"/>
          <w:szCs w:val="20"/>
        </w:rPr>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96160F">
        <w:rPr>
          <w:rFonts w:ascii="Tahoma" w:hAnsi="Tahoma" w:cs="Tahoma"/>
          <w:color w:val="000000"/>
          <w:sz w:val="2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96160F">
        <w:rPr>
          <w:rFonts w:ascii="Tahoma" w:hAnsi="Tahoma" w:cs="Tahoma"/>
          <w:sz w:val="20"/>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96160F">
        <w:rPr>
          <w:rFonts w:ascii="Tahoma" w:hAnsi="Tahoma" w:cs="Tahoma"/>
          <w:color w:val="000000"/>
          <w:sz w:val="2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настоящим пунктом.</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календарных дней с даты предъявления соответствующего требования.</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color w:val="000000"/>
          <w:sz w:val="20"/>
          <w:szCs w:val="20"/>
        </w:rPr>
        <w:t xml:space="preserve">Раскрывающая сторона имеет право: </w:t>
      </w:r>
    </w:p>
    <w:p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устанавливать, изменять и отменять в письменной форме режим конфиденциальности для переданной информации;</w:t>
      </w:r>
    </w:p>
    <w:p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разрешать или запрещать доступ к конфиденциальной информации, определять порядок и условия доступа к этой информации третьих лиц;</w:t>
      </w:r>
    </w:p>
    <w:p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rsidR="009B5B15" w:rsidRPr="0096160F" w:rsidRDefault="009B5B15" w:rsidP="001D3427">
      <w:pPr>
        <w:pStyle w:val="a8"/>
        <w:numPr>
          <w:ilvl w:val="0"/>
          <w:numId w:val="40"/>
        </w:numPr>
        <w:tabs>
          <w:tab w:val="left" w:pos="284"/>
          <w:tab w:val="left" w:pos="709"/>
        </w:tabs>
        <w:ind w:left="0" w:firstLine="709"/>
        <w:jc w:val="both"/>
        <w:rPr>
          <w:rFonts w:ascii="Tahoma" w:eastAsia="Times New Roman" w:hAnsi="Tahoma" w:cs="Tahoma"/>
          <w:sz w:val="20"/>
          <w:szCs w:val="20"/>
        </w:rPr>
      </w:pPr>
      <w:r w:rsidRPr="0096160F">
        <w:rPr>
          <w:rFonts w:ascii="Tahoma" w:eastAsia="Times New Roman" w:hAnsi="Tahoma" w:cs="Tahoma"/>
          <w:sz w:val="20"/>
          <w:szCs w:val="20"/>
        </w:rPr>
        <w:t>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настоящему пункту и обязуется в случае нарушения настоящего пункта по требованию раскрывающей стороны уплатить неустойку в </w:t>
      </w:r>
      <w:r w:rsidR="0047400F" w:rsidRPr="0096160F">
        <w:rPr>
          <w:rFonts w:ascii="Tahoma" w:hAnsi="Tahoma" w:cs="Tahoma"/>
          <w:sz w:val="20"/>
          <w:szCs w:val="20"/>
        </w:rPr>
        <w:t>размере 100</w:t>
      </w:r>
      <w:r w:rsidRPr="0096160F">
        <w:rPr>
          <w:rFonts w:ascii="Tahoma" w:hAnsi="Tahoma" w:cs="Tahoma"/>
          <w:sz w:val="20"/>
          <w:szCs w:val="20"/>
        </w:rPr>
        <w:t> 000 (сто тысяч) рублей.</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w:t>
      </w:r>
      <w:r w:rsidRPr="0096160F">
        <w:rPr>
          <w:rFonts w:ascii="Tahoma" w:hAnsi="Tahoma" w:cs="Tahoma"/>
          <w:sz w:val="20"/>
          <w:szCs w:val="20"/>
        </w:rPr>
        <w:lastRenderedPageBreak/>
        <w:t xml:space="preserve">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Положение о конфиденциальности действует в течение 3 (трех) лет с момента заключения Договора.</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96160F">
        <w:rPr>
          <w:rFonts w:ascii="Tahoma" w:hAnsi="Tahoma" w:cs="Tahoma"/>
          <w:color w:val="000000"/>
          <w:sz w:val="2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r w:rsidRPr="0096160F">
        <w:rPr>
          <w:rFonts w:ascii="Tahoma" w:hAnsi="Tahoma" w:cs="Tahoma"/>
          <w:sz w:val="20"/>
          <w:szCs w:val="20"/>
        </w:rPr>
        <w:t>По истечении срока предупреждения положения настоящего пункта прекращают свое действие.</w:t>
      </w:r>
    </w:p>
    <w:p w:rsidR="009B5B15" w:rsidRPr="0096160F" w:rsidRDefault="009B5B15" w:rsidP="001D3427">
      <w:pPr>
        <w:pStyle w:val="a8"/>
        <w:numPr>
          <w:ilvl w:val="2"/>
          <w:numId w:val="15"/>
        </w:numPr>
        <w:tabs>
          <w:tab w:val="left" w:pos="284"/>
        </w:tabs>
        <w:ind w:left="0" w:firstLine="709"/>
        <w:jc w:val="both"/>
        <w:rPr>
          <w:rFonts w:ascii="Tahoma" w:hAnsi="Tahoma" w:cs="Tahoma"/>
          <w:sz w:val="20"/>
          <w:szCs w:val="20"/>
        </w:rPr>
      </w:pPr>
      <w:r w:rsidRPr="0096160F">
        <w:rPr>
          <w:rFonts w:ascii="Tahoma" w:hAnsi="Tahoma" w:cs="Tahoma"/>
          <w:sz w:val="20"/>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Договора.</w:t>
      </w:r>
    </w:p>
    <w:p w:rsidR="009B5B15" w:rsidRPr="0096160F" w:rsidRDefault="009B5B15" w:rsidP="001D3427">
      <w:pPr>
        <w:pStyle w:val="a8"/>
        <w:numPr>
          <w:ilvl w:val="1"/>
          <w:numId w:val="15"/>
        </w:numPr>
        <w:ind w:left="0" w:firstLine="709"/>
        <w:rPr>
          <w:rFonts w:ascii="Tahoma" w:hAnsi="Tahoma" w:cs="Tahoma"/>
          <w:sz w:val="20"/>
          <w:szCs w:val="20"/>
        </w:rPr>
      </w:pPr>
      <w:r w:rsidRPr="0096160F">
        <w:rPr>
          <w:rFonts w:ascii="Tahoma" w:hAnsi="Tahoma" w:cs="Tahoma"/>
          <w:sz w:val="20"/>
          <w:szCs w:val="20"/>
        </w:rPr>
        <w:t>Электронный документооборот:</w:t>
      </w:r>
    </w:p>
    <w:p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 xml:space="preserve">Стороны пришли к соглашению о возможности направления и получения документов, связанных с исполнением настоящего Договора, </w:t>
      </w:r>
      <w:r w:rsidRPr="0096160F">
        <w:rPr>
          <w:rFonts w:ascii="Tahoma" w:hAnsi="Tahoma" w:cs="Tahoma"/>
          <w:color w:val="000000"/>
          <w:sz w:val="20"/>
          <w:szCs w:val="20"/>
        </w:rPr>
        <w:t xml:space="preserve">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(в случае изменения Оператора ЭДО Заказчиком в адрес </w:t>
      </w:r>
      <w:r w:rsidRPr="0096160F">
        <w:rPr>
          <w:rFonts w:ascii="Tahoma" w:hAnsi="Tahoma" w:cs="Tahoma"/>
          <w:color w:val="000000"/>
          <w:sz w:val="20"/>
          <w:szCs w:val="20"/>
          <w:lang w:eastAsia="en-US"/>
        </w:rPr>
        <w:t>Исполнителя</w:t>
      </w:r>
      <w:r w:rsidRPr="0096160F">
        <w:rPr>
          <w:rFonts w:ascii="Tahoma" w:hAnsi="Tahoma" w:cs="Tahoma"/>
          <w:color w:val="000000"/>
          <w:sz w:val="20"/>
          <w:szCs w:val="20"/>
        </w:rPr>
        <w:t xml:space="preserve"> будет направлено уведомление), </w:t>
      </w:r>
      <w:r w:rsidRPr="0096160F">
        <w:rPr>
          <w:rFonts w:ascii="Tahoma" w:hAnsi="Tahoma" w:cs="Tahoma"/>
          <w:sz w:val="20"/>
          <w:szCs w:val="20"/>
        </w:rPr>
        <w:t xml:space="preserve">а именно: счетов-фактур, актов выполненных работ в утвержденных форматах универсальных передаточных документов и универсальных корректировочных документов согласно Приказам ФНС России </w:t>
      </w:r>
      <w:r w:rsidRPr="0096160F">
        <w:rPr>
          <w:rFonts w:ascii="Tahoma" w:eastAsia="Times New Roman" w:hAnsi="Tahoma" w:cs="Tahoma"/>
          <w:color w:val="000000"/>
          <w:sz w:val="20"/>
          <w:szCs w:val="20"/>
        </w:rPr>
        <w:t>от 12.10.2020 N ЕД</w:t>
      </w:r>
      <w:r w:rsidRPr="0096160F">
        <w:rPr>
          <w:rFonts w:ascii="Tahoma" w:eastAsia="Times New Roman" w:hAnsi="Tahoma" w:cs="Tahoma"/>
          <w:color w:val="000000"/>
          <w:sz w:val="20"/>
          <w:szCs w:val="20"/>
        </w:rPr>
        <w:noBreakHyphen/>
        <w:t>7</w:t>
      </w:r>
      <w:r w:rsidRPr="0096160F">
        <w:rPr>
          <w:rFonts w:ascii="Tahoma" w:eastAsia="Times New Roman" w:hAnsi="Tahoma" w:cs="Tahoma"/>
          <w:color w:val="000000"/>
          <w:sz w:val="20"/>
          <w:szCs w:val="20"/>
        </w:rPr>
        <w:noBreakHyphen/>
        <w:t>26/736@, №ММВ-7-15/820@ от 19.12.2018 (либо документам, принятым в замену указанных приказов ФНС России);</w:t>
      </w:r>
      <w:r w:rsidRPr="0096160F">
        <w:rPr>
          <w:rFonts w:ascii="Tahoma" w:hAnsi="Tahoma" w:cs="Tahoma"/>
          <w:sz w:val="20"/>
          <w:szCs w:val="20"/>
        </w:rPr>
        <w:t xml:space="preserve"> актов сверок, акта выполненных работ, документов, предусмотренных Приложением №2, актов зачета взаимных требований/заявлений о зачете взаимных требований в форматах </w:t>
      </w:r>
      <w:proofErr w:type="spellStart"/>
      <w:r w:rsidRPr="0096160F">
        <w:rPr>
          <w:rFonts w:ascii="Tahoma" w:hAnsi="Tahoma" w:cs="Tahoma"/>
          <w:sz w:val="20"/>
          <w:szCs w:val="20"/>
        </w:rPr>
        <w:t>pdf</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Portable</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Document</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Format</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doc</w:t>
      </w:r>
      <w:proofErr w:type="spellEnd"/>
      <w:r w:rsidRPr="0096160F">
        <w:rPr>
          <w:rFonts w:ascii="Tahoma" w:hAnsi="Tahoma" w:cs="Tahoma"/>
          <w:sz w:val="20"/>
          <w:szCs w:val="20"/>
        </w:rPr>
        <w:t xml:space="preserve"> (MS </w:t>
      </w:r>
      <w:proofErr w:type="spellStart"/>
      <w:r w:rsidRPr="0096160F">
        <w:rPr>
          <w:rFonts w:ascii="Tahoma" w:hAnsi="Tahoma" w:cs="Tahoma"/>
          <w:sz w:val="20"/>
          <w:szCs w:val="20"/>
        </w:rPr>
        <w:t>Word</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xls</w:t>
      </w:r>
      <w:proofErr w:type="spellEnd"/>
      <w:r w:rsidRPr="0096160F">
        <w:rPr>
          <w:rFonts w:ascii="Tahoma" w:hAnsi="Tahoma" w:cs="Tahoma"/>
          <w:sz w:val="20"/>
          <w:szCs w:val="20"/>
        </w:rPr>
        <w:t xml:space="preserve"> (MS </w:t>
      </w:r>
      <w:proofErr w:type="spellStart"/>
      <w:r w:rsidRPr="0096160F">
        <w:rPr>
          <w:rFonts w:ascii="Tahoma" w:hAnsi="Tahoma" w:cs="Tahoma"/>
          <w:sz w:val="20"/>
          <w:szCs w:val="20"/>
        </w:rPr>
        <w:t>Excel</w:t>
      </w:r>
      <w:proofErr w:type="spellEnd"/>
      <w:r w:rsidRPr="0096160F">
        <w:rPr>
          <w:rFonts w:ascii="Tahoma" w:hAnsi="Tahoma" w:cs="Tahoma"/>
          <w:sz w:val="20"/>
          <w:szCs w:val="20"/>
        </w:rPr>
        <w:t>).</w:t>
      </w:r>
    </w:p>
    <w:p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При обмене электронными документами стороны обязуются указывать нижеописанные реквизиты для каждого XML документа:</w:t>
      </w:r>
    </w:p>
    <w:p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В счет-фактуре и корректировочном счет-фактуре в секции ИнфПолФХЖ1.ТекстИнф - строку с тегом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="Договор" и </w:t>
      </w:r>
      <w:proofErr w:type="spellStart"/>
      <w:r w:rsidRPr="0096160F">
        <w:rPr>
          <w:rFonts w:ascii="Tahoma" w:hAnsi="Tahoma" w:cs="Tahoma"/>
          <w:sz w:val="20"/>
          <w:szCs w:val="20"/>
        </w:rPr>
        <w:t>Значен</w:t>
      </w:r>
      <w:proofErr w:type="spellEnd"/>
      <w:r w:rsidRPr="0096160F">
        <w:rPr>
          <w:rFonts w:ascii="Tahoma" w:hAnsi="Tahoma" w:cs="Tahoma"/>
          <w:sz w:val="20"/>
          <w:szCs w:val="20"/>
        </w:rPr>
        <w:t xml:space="preserve">=&lt;Номер договора&gt;;   </w:t>
      </w:r>
    </w:p>
    <w:p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 В Акте приема-сдачи работ и Торг12 в формате УПД в секции ИнфПолФХЖ1 - строку с тегом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="Договор" и </w:t>
      </w:r>
      <w:proofErr w:type="spellStart"/>
      <w:r w:rsidRPr="0096160F">
        <w:rPr>
          <w:rFonts w:ascii="Tahoma" w:hAnsi="Tahoma" w:cs="Tahoma"/>
          <w:sz w:val="20"/>
          <w:szCs w:val="20"/>
        </w:rPr>
        <w:t>Значен</w:t>
      </w:r>
      <w:proofErr w:type="spellEnd"/>
      <w:r w:rsidRPr="0096160F">
        <w:rPr>
          <w:rFonts w:ascii="Tahoma" w:hAnsi="Tahoma" w:cs="Tahoma"/>
          <w:sz w:val="20"/>
          <w:szCs w:val="20"/>
        </w:rPr>
        <w:t xml:space="preserve">=&lt;Номер договора&gt; или в секции </w:t>
      </w:r>
      <w:proofErr w:type="spellStart"/>
      <w:r w:rsidRPr="0096160F">
        <w:rPr>
          <w:rFonts w:ascii="Tahoma" w:hAnsi="Tahoma" w:cs="Tahoma"/>
          <w:sz w:val="20"/>
          <w:szCs w:val="20"/>
        </w:rPr>
        <w:t>СвПродПер.СвПер</w:t>
      </w:r>
      <w:proofErr w:type="spellEnd"/>
      <w:r w:rsidRPr="0096160F">
        <w:rPr>
          <w:rFonts w:ascii="Tahoma" w:hAnsi="Tahoma" w:cs="Tahoma"/>
          <w:sz w:val="20"/>
          <w:szCs w:val="20"/>
        </w:rPr>
        <w:t xml:space="preserve"> – строку с тэгом  </w:t>
      </w:r>
      <w:proofErr w:type="spellStart"/>
      <w:r w:rsidRPr="0096160F">
        <w:rPr>
          <w:rFonts w:ascii="Tahoma" w:hAnsi="Tahoma" w:cs="Tahoma"/>
          <w:sz w:val="20"/>
          <w:szCs w:val="20"/>
        </w:rPr>
        <w:t>ОснПер</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НаимОсн</w:t>
      </w:r>
      <w:proofErr w:type="spellEnd"/>
      <w:r w:rsidRPr="0096160F">
        <w:rPr>
          <w:rFonts w:ascii="Tahoma" w:hAnsi="Tahoma" w:cs="Tahoma"/>
          <w:sz w:val="20"/>
          <w:szCs w:val="20"/>
        </w:rPr>
        <w:t xml:space="preserve">="Договор" и </w:t>
      </w:r>
      <w:proofErr w:type="spellStart"/>
      <w:r w:rsidRPr="0096160F">
        <w:rPr>
          <w:rFonts w:ascii="Tahoma" w:hAnsi="Tahoma" w:cs="Tahoma"/>
          <w:sz w:val="20"/>
          <w:szCs w:val="20"/>
        </w:rPr>
        <w:t>НомОсн</w:t>
      </w:r>
      <w:proofErr w:type="spellEnd"/>
      <w:r w:rsidRPr="0096160F">
        <w:rPr>
          <w:rFonts w:ascii="Tahoma" w:hAnsi="Tahoma" w:cs="Tahoma"/>
          <w:sz w:val="20"/>
          <w:szCs w:val="20"/>
        </w:rPr>
        <w:t xml:space="preserve">=&lt;Номер договора&gt;.  </w:t>
      </w:r>
    </w:p>
    <w:p w:rsidR="009B5B15" w:rsidRPr="0096160F" w:rsidRDefault="009B5B15" w:rsidP="001D3427">
      <w:pPr>
        <w:pStyle w:val="a8"/>
        <w:ind w:left="0" w:firstLine="709"/>
        <w:jc w:val="both"/>
        <w:rPr>
          <w:rFonts w:ascii="Tahoma" w:hAnsi="Tahoma" w:cs="Tahoma"/>
          <w:sz w:val="20"/>
          <w:szCs w:val="20"/>
        </w:rPr>
      </w:pPr>
      <w:r w:rsidRPr="0096160F">
        <w:rPr>
          <w:rFonts w:ascii="Tahoma" w:hAnsi="Tahoma" w:cs="Tahoma"/>
          <w:sz w:val="20"/>
          <w:szCs w:val="20"/>
        </w:rPr>
        <w:t xml:space="preserve">Если номер счет-фактуры отличается от номера ПУД, на основании которого он выписан, то в счет-фактуре указывается дополнительное поле – "номер ПУД". В секции ИнфПолФХЖ1.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строки с тегом: </w:t>
      </w:r>
    </w:p>
    <w:p w:rsidR="009B5B15" w:rsidRPr="0096160F" w:rsidRDefault="009B5B15" w:rsidP="001D3427">
      <w:pPr>
        <w:pStyle w:val="a8"/>
        <w:ind w:left="0" w:firstLine="709"/>
        <w:jc w:val="both"/>
        <w:rPr>
          <w:rFonts w:ascii="Tahoma" w:hAnsi="Tahoma" w:cs="Tahoma"/>
          <w:sz w:val="20"/>
          <w:szCs w:val="20"/>
        </w:rPr>
      </w:pP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ПредДок</w:t>
      </w:r>
      <w:proofErr w:type="spellEnd"/>
      <w:r w:rsidRPr="0096160F">
        <w:rPr>
          <w:rFonts w:ascii="Tahoma" w:hAnsi="Tahoma" w:cs="Tahoma"/>
          <w:sz w:val="20"/>
          <w:szCs w:val="20"/>
        </w:rPr>
        <w:t xml:space="preserve">" и </w:t>
      </w:r>
      <w:proofErr w:type="spellStart"/>
      <w:r w:rsidRPr="0096160F">
        <w:rPr>
          <w:rFonts w:ascii="Tahoma" w:hAnsi="Tahoma" w:cs="Tahoma"/>
          <w:sz w:val="20"/>
          <w:szCs w:val="20"/>
        </w:rPr>
        <w:t>Значен</w:t>
      </w:r>
      <w:proofErr w:type="spellEnd"/>
      <w:r w:rsidRPr="0096160F">
        <w:rPr>
          <w:rFonts w:ascii="Tahoma" w:hAnsi="Tahoma" w:cs="Tahoma"/>
          <w:sz w:val="20"/>
          <w:szCs w:val="20"/>
        </w:rPr>
        <w:t xml:space="preserve">=&lt;Номер ПУД&gt; </w:t>
      </w:r>
      <w:proofErr w:type="spellStart"/>
      <w:r w:rsidRPr="0096160F">
        <w:rPr>
          <w:rFonts w:ascii="Tahoma" w:hAnsi="Tahoma" w:cs="Tahoma"/>
          <w:sz w:val="20"/>
          <w:szCs w:val="20"/>
        </w:rPr>
        <w:t>ТекстИнф</w:t>
      </w:r>
      <w:proofErr w:type="spellEnd"/>
      <w:r w:rsidRPr="0096160F">
        <w:rPr>
          <w:rFonts w:ascii="Tahoma" w:hAnsi="Tahoma" w:cs="Tahoma"/>
          <w:sz w:val="20"/>
          <w:szCs w:val="20"/>
        </w:rPr>
        <w:t xml:space="preserve"> и значениями атрибутов </w:t>
      </w:r>
      <w:proofErr w:type="spellStart"/>
      <w:r w:rsidRPr="0096160F">
        <w:rPr>
          <w:rFonts w:ascii="Tahoma" w:hAnsi="Tahoma" w:cs="Tahoma"/>
          <w:sz w:val="20"/>
          <w:szCs w:val="20"/>
        </w:rPr>
        <w:t>Идентиф</w:t>
      </w:r>
      <w:proofErr w:type="spellEnd"/>
      <w:r w:rsidRPr="0096160F">
        <w:rPr>
          <w:rFonts w:ascii="Tahoma" w:hAnsi="Tahoma" w:cs="Tahoma"/>
          <w:sz w:val="20"/>
          <w:szCs w:val="20"/>
        </w:rPr>
        <w:t xml:space="preserve">=" </w:t>
      </w:r>
      <w:proofErr w:type="spellStart"/>
      <w:r w:rsidRPr="0096160F">
        <w:rPr>
          <w:rFonts w:ascii="Tahoma" w:hAnsi="Tahoma" w:cs="Tahoma"/>
          <w:sz w:val="20"/>
          <w:szCs w:val="20"/>
        </w:rPr>
        <w:t>ПредДокДата</w:t>
      </w:r>
      <w:proofErr w:type="spellEnd"/>
      <w:r w:rsidRPr="0096160F">
        <w:rPr>
          <w:rFonts w:ascii="Tahoma" w:hAnsi="Tahoma" w:cs="Tahoma"/>
          <w:sz w:val="20"/>
          <w:szCs w:val="20"/>
        </w:rPr>
        <w:t xml:space="preserve">" и </w:t>
      </w:r>
      <w:proofErr w:type="spellStart"/>
      <w:r w:rsidRPr="0096160F">
        <w:rPr>
          <w:rFonts w:ascii="Tahoma" w:hAnsi="Tahoma" w:cs="Tahoma"/>
          <w:sz w:val="20"/>
          <w:szCs w:val="20"/>
        </w:rPr>
        <w:t>Значен</w:t>
      </w:r>
      <w:proofErr w:type="spellEnd"/>
      <w:r w:rsidRPr="0096160F">
        <w:rPr>
          <w:rFonts w:ascii="Tahoma" w:hAnsi="Tahoma" w:cs="Tahoma"/>
          <w:sz w:val="20"/>
          <w:szCs w:val="20"/>
        </w:rPr>
        <w:t>=&lt;Дата ПУД&gt;</w:t>
      </w:r>
    </w:p>
    <w:p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Датой выставления указанных в Договоре документов в электронном виде по телекоммуникационным каналам связи считается дата подтверждения Оператором ЭДО выставления такого документа.</w:t>
      </w:r>
    </w:p>
    <w:p w:rsidR="009B5B15" w:rsidRPr="0096160F" w:rsidRDefault="009B5B15" w:rsidP="001D3427">
      <w:pPr>
        <w:pStyle w:val="a8"/>
        <w:numPr>
          <w:ilvl w:val="2"/>
          <w:numId w:val="16"/>
        </w:numPr>
        <w:ind w:left="0" w:firstLine="709"/>
        <w:jc w:val="both"/>
        <w:rPr>
          <w:rFonts w:ascii="Tahoma" w:hAnsi="Tahoma" w:cs="Tahoma"/>
          <w:sz w:val="20"/>
          <w:szCs w:val="20"/>
        </w:rPr>
      </w:pPr>
      <w:r w:rsidRPr="0096160F">
        <w:rPr>
          <w:rFonts w:ascii="Tahoma" w:hAnsi="Tahoma" w:cs="Tahoma"/>
          <w:sz w:val="20"/>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пунктом Договора и Оператором ЭДО.</w:t>
      </w:r>
    </w:p>
    <w:p w:rsidR="009B5B15" w:rsidRPr="0096160F" w:rsidRDefault="009B5B15" w:rsidP="001D3427">
      <w:pPr>
        <w:tabs>
          <w:tab w:val="left" w:pos="426"/>
        </w:tabs>
        <w:autoSpaceDE w:val="0"/>
        <w:autoSpaceDN w:val="0"/>
        <w:adjustRightInd w:val="0"/>
        <w:spacing w:after="0" w:line="240" w:lineRule="auto"/>
        <w:jc w:val="center"/>
        <w:rPr>
          <w:rFonts w:ascii="Tahoma" w:hAnsi="Tahoma" w:cs="Tahoma"/>
          <w:b/>
          <w:sz w:val="20"/>
          <w:szCs w:val="20"/>
        </w:rPr>
      </w:pPr>
    </w:p>
    <w:p w:rsidR="009B5B15" w:rsidRPr="0096160F" w:rsidRDefault="009B5B15" w:rsidP="001D3427">
      <w:pPr>
        <w:pStyle w:val="a8"/>
        <w:numPr>
          <w:ilvl w:val="0"/>
          <w:numId w:val="16"/>
        </w:numPr>
        <w:jc w:val="center"/>
        <w:rPr>
          <w:rFonts w:ascii="Tahoma" w:hAnsi="Tahoma" w:cs="Tahoma"/>
          <w:b/>
          <w:sz w:val="20"/>
          <w:szCs w:val="20"/>
        </w:rPr>
      </w:pPr>
      <w:r w:rsidRPr="0096160F">
        <w:rPr>
          <w:rFonts w:ascii="Tahoma" w:hAnsi="Tahoma" w:cs="Tahoma"/>
          <w:b/>
          <w:sz w:val="20"/>
          <w:szCs w:val="20"/>
        </w:rPr>
        <w:t>Заключительные положения</w:t>
      </w:r>
    </w:p>
    <w:p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Настоящий Договор вступает в силу с момента его подписания Сторонами и действует до полного выполнения Сторонами принятых на себя обязательств.</w:t>
      </w:r>
    </w:p>
    <w:p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Все изменения и дополнения к настоящему Договору имеют силу, если они выполнены в письменном виде и подписаны Сторонами.</w:t>
      </w:r>
    </w:p>
    <w:p w:rsidR="009B5B15" w:rsidRPr="0096160F" w:rsidRDefault="009B5B15" w:rsidP="001D3427">
      <w:pPr>
        <w:pStyle w:val="a8"/>
        <w:numPr>
          <w:ilvl w:val="1"/>
          <w:numId w:val="41"/>
        </w:numPr>
        <w:ind w:left="0" w:firstLine="709"/>
        <w:jc w:val="both"/>
        <w:rPr>
          <w:rFonts w:ascii="Tahoma" w:hAnsi="Tahoma" w:cs="Tahoma"/>
          <w:b/>
          <w:sz w:val="20"/>
          <w:szCs w:val="20"/>
        </w:rPr>
      </w:pPr>
      <w:r w:rsidRPr="0096160F">
        <w:rPr>
          <w:rFonts w:ascii="Tahoma" w:hAnsi="Tahoma" w:cs="Tahoma"/>
          <w:sz w:val="20"/>
          <w:szCs w:val="20"/>
        </w:rPr>
        <w:t>При изменении наименования, платежных реквизитов или реорганизации Стороны обязаны письменно в течение 3 (трех) дней сообщить друг другу о произошедших изменениях. До получения соответствующего уведомления исполнение обязательств по адресам и реквизитам, указанным в Договоре, считается надлежащим.</w:t>
      </w:r>
    </w:p>
    <w:p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lastRenderedPageBreak/>
        <w:t>Настоящий Договор составлен в 2 (двух) экземплярах, имеющих равную юридическую силу, по одному экземпляру для каждой из Сторон.</w:t>
      </w:r>
    </w:p>
    <w:p w:rsidR="009B5B15" w:rsidRPr="0096160F" w:rsidRDefault="009B5B15" w:rsidP="001D3427">
      <w:pPr>
        <w:pStyle w:val="a8"/>
        <w:numPr>
          <w:ilvl w:val="1"/>
          <w:numId w:val="6"/>
        </w:numPr>
        <w:tabs>
          <w:tab w:val="left" w:pos="-567"/>
        </w:tabs>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Персональные данные </w:t>
      </w:r>
    </w:p>
    <w:p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является оператором персональных данных, в том числе обрабатываемых в рамках выполнения обязательств, предусмотренных настоящим Договором. Для целей настоящего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 иным представителям Сторон (далее – представители Сторон), в том числе – непосредственно участвующим в исполнении Договора, данные которых передаются другой Стороне</w:t>
      </w:r>
    </w:p>
    <w:p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Передача персональных данных не рассматривается Сторонами как поручение обработки персональных данных.</w:t>
      </w:r>
    </w:p>
    <w:p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Каждая из Сторон обеспечивает конфиденциальность полученных в рамках настоящего Договора персональных данных представителей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rsidR="009B5B15" w:rsidRPr="0096160F" w:rsidRDefault="009B5B15" w:rsidP="001D3427">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rsidR="009B5B15" w:rsidRPr="0096160F" w:rsidRDefault="009B5B15" w:rsidP="00997A03">
      <w:pPr>
        <w:pStyle w:val="a8"/>
        <w:numPr>
          <w:ilvl w:val="2"/>
          <w:numId w:val="6"/>
        </w:numPr>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Сторона, получающая персональные данные, имеет право в целях исполнения настоящего Договора в необходимом для этого объеме привлекать к обработке полученных персональных данных третьих лиц только при условии предоставления другой Стороной подтверждения получения соответствующего согласия от субъекта персональных данных. Сторона в любом случае обязана по запросу другой Стороны предоставить сведения о привлекаемых к обработке персональных данных третьих лицах: их полное и сокращенное наименование, адрес местонахождения (места регистрации и жительства), сведения о том, какие конкретно персональные данные, каких конкретно субъектов и в каких целях были переданы третьим лицам. </w:t>
      </w:r>
    </w:p>
    <w:p w:rsidR="009B5B15" w:rsidRPr="0096160F" w:rsidRDefault="009B5B15" w:rsidP="00997A03">
      <w:pPr>
        <w:pStyle w:val="a8"/>
        <w:autoSpaceDE w:val="0"/>
        <w:autoSpaceDN w:val="0"/>
        <w:adjustRightInd w:val="0"/>
        <w:ind w:left="709"/>
        <w:jc w:val="both"/>
        <w:rPr>
          <w:rFonts w:ascii="Tahoma" w:hAnsi="Tahoma" w:cs="Tahoma"/>
          <w:sz w:val="20"/>
          <w:szCs w:val="20"/>
        </w:rPr>
      </w:pPr>
    </w:p>
    <w:p w:rsidR="009B5B15" w:rsidRPr="0096160F" w:rsidRDefault="009B5B15" w:rsidP="00997A03">
      <w:pPr>
        <w:pStyle w:val="a8"/>
        <w:numPr>
          <w:ilvl w:val="0"/>
          <w:numId w:val="6"/>
        </w:numPr>
        <w:autoSpaceDE w:val="0"/>
        <w:autoSpaceDN w:val="0"/>
        <w:adjustRightInd w:val="0"/>
        <w:jc w:val="center"/>
        <w:rPr>
          <w:rFonts w:ascii="Tahoma" w:hAnsi="Tahoma" w:cs="Tahoma"/>
          <w:sz w:val="20"/>
          <w:szCs w:val="20"/>
        </w:rPr>
      </w:pPr>
      <w:r w:rsidRPr="0096160F">
        <w:rPr>
          <w:rFonts w:ascii="Tahoma" w:hAnsi="Tahoma" w:cs="Tahoma"/>
          <w:b/>
          <w:sz w:val="20"/>
          <w:szCs w:val="20"/>
        </w:rPr>
        <w:t>Перечень приложений к Договору</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№1. Техническое задание;</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 xml:space="preserve">Приложение №2. </w:t>
      </w:r>
      <w:r w:rsidRPr="0096160F">
        <w:rPr>
          <w:rFonts w:ascii="Tahoma" w:eastAsia="Times New Roman" w:hAnsi="Tahoma" w:cs="Tahoma"/>
          <w:sz w:val="20"/>
          <w:szCs w:val="20"/>
        </w:rPr>
        <w:t>Спецификация</w:t>
      </w:r>
      <w:r w:rsidRPr="0096160F">
        <w:rPr>
          <w:rFonts w:ascii="Tahoma" w:hAnsi="Tahoma" w:cs="Tahoma"/>
          <w:sz w:val="20"/>
          <w:szCs w:val="20"/>
        </w:rPr>
        <w:t>;</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№3. Форма акта выполненных работ (результата работ);</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r w:rsidRPr="0096160F">
        <w:rPr>
          <w:rFonts w:ascii="Tahoma" w:hAnsi="Tahoma" w:cs="Tahoma"/>
          <w:sz w:val="20"/>
          <w:szCs w:val="20"/>
        </w:rPr>
        <w:t>Приложение №4. Форма информации о цепочке собственников (бенефициарах).</w:t>
      </w:r>
    </w:p>
    <w:p w:rsidR="009B5B15" w:rsidRPr="0096160F" w:rsidRDefault="009B5B15" w:rsidP="00997A03">
      <w:pPr>
        <w:pStyle w:val="a8"/>
        <w:autoSpaceDE w:val="0"/>
        <w:autoSpaceDN w:val="0"/>
        <w:adjustRightInd w:val="0"/>
        <w:ind w:left="0" w:firstLine="709"/>
        <w:jc w:val="both"/>
        <w:rPr>
          <w:rFonts w:ascii="Tahoma" w:hAnsi="Tahoma" w:cs="Tahoma"/>
          <w:sz w:val="20"/>
          <w:szCs w:val="20"/>
        </w:rPr>
      </w:pPr>
    </w:p>
    <w:p w:rsidR="009B5B15" w:rsidRPr="0096160F" w:rsidRDefault="009B5B15" w:rsidP="00997A03">
      <w:pPr>
        <w:pStyle w:val="a8"/>
        <w:numPr>
          <w:ilvl w:val="0"/>
          <w:numId w:val="6"/>
        </w:numPr>
        <w:autoSpaceDE w:val="0"/>
        <w:autoSpaceDN w:val="0"/>
        <w:adjustRightInd w:val="0"/>
        <w:ind w:left="0" w:firstLine="0"/>
        <w:jc w:val="center"/>
        <w:rPr>
          <w:rFonts w:ascii="Tahoma" w:hAnsi="Tahoma" w:cs="Tahoma"/>
          <w:sz w:val="20"/>
          <w:szCs w:val="20"/>
        </w:rPr>
      </w:pPr>
      <w:r w:rsidRPr="0096160F">
        <w:rPr>
          <w:rFonts w:ascii="Tahoma" w:hAnsi="Tahoma" w:cs="Tahoma"/>
          <w:b/>
          <w:sz w:val="20"/>
          <w:szCs w:val="20"/>
        </w:rPr>
        <w:t>Адреса, реквизиты и 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rsidTr="00B45BA2">
        <w:trPr>
          <w:trHeight w:val="240"/>
        </w:trPr>
        <w:tc>
          <w:tcPr>
            <w:tcW w:w="4673" w:type="dxa"/>
          </w:tcPr>
          <w:p w:rsidR="009B5B15" w:rsidRPr="0096160F" w:rsidRDefault="00926303" w:rsidP="00997A03">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rsidR="009B5B15" w:rsidRPr="0096160F" w:rsidRDefault="009B5B15" w:rsidP="00997A03">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26303" w:rsidRPr="0096160F" w:rsidRDefault="00926303" w:rsidP="00997A03">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 xml:space="preserve">Заказчик </w:t>
            </w:r>
          </w:p>
        </w:tc>
      </w:tr>
      <w:tr w:rsidR="009B5B15" w:rsidRPr="0096160F" w:rsidTr="00B45BA2">
        <w:trPr>
          <w:trHeight w:val="4114"/>
        </w:trPr>
        <w:tc>
          <w:tcPr>
            <w:tcW w:w="4673" w:type="dxa"/>
          </w:tcPr>
          <w:p w:rsidR="009B5B15" w:rsidRPr="00E12CC6" w:rsidRDefault="009B5B15" w:rsidP="00997A03">
            <w:pPr>
              <w:shd w:val="clear" w:color="auto" w:fill="FFFFFF"/>
              <w:tabs>
                <w:tab w:val="left" w:pos="4232"/>
              </w:tabs>
              <w:spacing w:after="0" w:line="240" w:lineRule="auto"/>
              <w:ind w:left="-107" w:right="-108"/>
              <w:rPr>
                <w:rFonts w:ascii="Tahoma" w:hAnsi="Tahoma" w:cs="Tahoma"/>
                <w:b/>
                <w:color w:val="000000" w:themeColor="text1"/>
                <w:spacing w:val="-3"/>
                <w:sz w:val="20"/>
                <w:szCs w:val="20"/>
              </w:rPr>
            </w:pPr>
            <w:r w:rsidRPr="00E12CC6">
              <w:rPr>
                <w:rFonts w:ascii="Tahoma" w:hAnsi="Tahoma" w:cs="Tahoma"/>
                <w:b/>
                <w:color w:val="000000" w:themeColor="text1"/>
                <w:spacing w:val="-3"/>
                <w:sz w:val="20"/>
                <w:szCs w:val="20"/>
              </w:rPr>
              <w:t xml:space="preserve">__________ </w:t>
            </w:r>
            <w:r w:rsidR="0047400F" w:rsidRPr="00E12CC6">
              <w:rPr>
                <w:rFonts w:ascii="Tahoma" w:hAnsi="Tahoma" w:cs="Tahoma"/>
                <w:b/>
                <w:color w:val="000000" w:themeColor="text1"/>
                <w:spacing w:val="-3"/>
                <w:sz w:val="20"/>
                <w:szCs w:val="20"/>
              </w:rPr>
              <w:t>«___________________»</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Юридический адрес: </w:t>
            </w:r>
            <w:r w:rsidRPr="0096160F">
              <w:rPr>
                <w:rFonts w:ascii="Tahoma" w:hAnsi="Tahoma" w:cs="Tahoma"/>
                <w:color w:val="000000" w:themeColor="text1"/>
                <w:spacing w:val="3"/>
                <w:sz w:val="20"/>
                <w:szCs w:val="20"/>
              </w:rPr>
              <w:t>____________________</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ИНН/КПП </w:t>
            </w:r>
            <w:r w:rsidRPr="0096160F">
              <w:rPr>
                <w:rFonts w:ascii="Tahoma" w:hAnsi="Tahoma" w:cs="Tahoma"/>
                <w:color w:val="000000" w:themeColor="text1"/>
                <w:spacing w:val="3"/>
                <w:sz w:val="20"/>
                <w:szCs w:val="20"/>
              </w:rPr>
              <w:t>_______________/______________</w:t>
            </w:r>
          </w:p>
          <w:p w:rsidR="009B5B15" w:rsidRPr="0096160F" w:rsidRDefault="009B5B15" w:rsidP="00997A03">
            <w:pPr>
              <w:shd w:val="clear" w:color="auto" w:fill="FFFFFF"/>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ОГРН___________________________________</w:t>
            </w:r>
          </w:p>
          <w:p w:rsidR="009B5B15" w:rsidRPr="0096160F" w:rsidRDefault="009B5B15" w:rsidP="00997A03">
            <w:pPr>
              <w:shd w:val="clear" w:color="auto" w:fill="FFFFFF"/>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р/с №____________________ в ____________</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к/с ___________________, </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БИК ____________</w:t>
            </w:r>
          </w:p>
          <w:p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p>
          <w:p w:rsidR="009B5B15" w:rsidRDefault="009B5B15"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A36FD1" w:rsidRPr="0096160F" w:rsidRDefault="00A36FD1" w:rsidP="00997A03">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9B5B15" w:rsidRPr="0096160F" w:rsidRDefault="009B5B15" w:rsidP="00997A03">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tc>
        <w:tc>
          <w:tcPr>
            <w:tcW w:w="420" w:type="dxa"/>
          </w:tcPr>
          <w:p w:rsidR="009B5B15" w:rsidRPr="0096160F" w:rsidRDefault="009B5B15" w:rsidP="00997A03">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96160F" w:rsidRDefault="009B5B15" w:rsidP="00997A03">
            <w:pPr>
              <w:shd w:val="clear" w:color="auto" w:fill="FFFFFF"/>
              <w:tabs>
                <w:tab w:val="left" w:pos="4232"/>
              </w:tabs>
              <w:spacing w:after="0" w:line="240" w:lineRule="auto"/>
              <w:ind w:left="-107" w:right="-108"/>
              <w:rPr>
                <w:rFonts w:ascii="Tahoma" w:hAnsi="Tahoma" w:cs="Tahoma"/>
                <w:b/>
                <w:color w:val="000000" w:themeColor="text1"/>
                <w:spacing w:val="-3"/>
                <w:sz w:val="20"/>
                <w:szCs w:val="20"/>
              </w:rPr>
            </w:pPr>
            <w:r w:rsidRPr="0096160F">
              <w:rPr>
                <w:rFonts w:ascii="Tahoma" w:hAnsi="Tahoma" w:cs="Tahoma"/>
                <w:b/>
                <w:color w:val="000000" w:themeColor="text1"/>
                <w:spacing w:val="-3"/>
                <w:sz w:val="20"/>
                <w:szCs w:val="20"/>
              </w:rPr>
              <w:t>АО «ЭнергосбыТ Плюс"</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Юридический адрес: </w:t>
            </w:r>
            <w:r w:rsidRPr="0096160F">
              <w:rPr>
                <w:rFonts w:ascii="Tahoma" w:eastAsia="Times New Roman" w:hAnsi="Tahoma" w:cs="Tahoma"/>
                <w:spacing w:val="-3"/>
                <w:sz w:val="20"/>
                <w:szCs w:val="20"/>
                <w:lang w:eastAsia="ru-RU"/>
              </w:rPr>
              <w:t xml:space="preserve">143421, Московская область, </w:t>
            </w:r>
            <w:proofErr w:type="spellStart"/>
            <w:r w:rsidRPr="0096160F">
              <w:rPr>
                <w:rFonts w:ascii="Tahoma" w:eastAsia="Times New Roman" w:hAnsi="Tahoma" w:cs="Tahoma"/>
                <w:spacing w:val="-3"/>
                <w:sz w:val="20"/>
                <w:szCs w:val="20"/>
                <w:lang w:eastAsia="ru-RU"/>
              </w:rPr>
              <w:t>г.о</w:t>
            </w:r>
            <w:proofErr w:type="spellEnd"/>
            <w:r w:rsidRPr="0096160F">
              <w:rPr>
                <w:rFonts w:ascii="Tahoma" w:eastAsia="Times New Roman" w:hAnsi="Tahoma" w:cs="Tahoma"/>
                <w:spacing w:val="-3"/>
                <w:sz w:val="20"/>
                <w:szCs w:val="20"/>
                <w:lang w:eastAsia="ru-RU"/>
              </w:rPr>
              <w:t>. Красногорск, тер. автодорога Балтия, км 26-й, д. 5, стр. 3, офис 513.</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ИНН/КПП </w:t>
            </w:r>
            <w:r w:rsidRPr="0096160F">
              <w:rPr>
                <w:rFonts w:ascii="Tahoma" w:eastAsia="Times New Roman" w:hAnsi="Tahoma" w:cs="Tahoma"/>
                <w:spacing w:val="-3"/>
                <w:sz w:val="20"/>
                <w:szCs w:val="20"/>
                <w:lang w:eastAsia="ru-RU"/>
              </w:rPr>
              <w:t>5612042824, 997650001</w:t>
            </w:r>
          </w:p>
          <w:p w:rsidR="009B5B15" w:rsidRPr="0096160F" w:rsidRDefault="009B5B15" w:rsidP="00997A03">
            <w:pPr>
              <w:shd w:val="clear" w:color="auto" w:fill="FFFFFF"/>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ОГРН</w:t>
            </w:r>
            <w:r w:rsidRPr="0096160F">
              <w:rPr>
                <w:rFonts w:ascii="Tahoma" w:eastAsia="Times New Roman" w:hAnsi="Tahoma" w:cs="Tahoma"/>
                <w:spacing w:val="-3"/>
                <w:sz w:val="20"/>
                <w:szCs w:val="20"/>
                <w:lang w:eastAsia="ru-RU"/>
              </w:rPr>
              <w:t>1055612021981</w:t>
            </w:r>
          </w:p>
          <w:p w:rsidR="009B5B15" w:rsidRPr="0096160F" w:rsidRDefault="009B5B15" w:rsidP="00997A03">
            <w:pPr>
              <w:shd w:val="clear" w:color="auto" w:fill="FFFFFF"/>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Банковские реквизиты:</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р/с №</w:t>
            </w:r>
            <w:r w:rsidRPr="0096160F">
              <w:rPr>
                <w:rFonts w:ascii="Tahoma" w:eastAsia="Times New Roman" w:hAnsi="Tahoma" w:cs="Tahoma"/>
                <w:spacing w:val="-3"/>
                <w:sz w:val="20"/>
                <w:szCs w:val="20"/>
                <w:lang w:eastAsia="ru-RU"/>
              </w:rPr>
              <w:t>40702810168000003612</w:t>
            </w:r>
            <w:r w:rsidRPr="0096160F">
              <w:rPr>
                <w:rFonts w:ascii="Tahoma" w:hAnsi="Tahoma" w:cs="Tahoma"/>
                <w:color w:val="000000" w:themeColor="text1"/>
                <w:spacing w:val="-3"/>
                <w:sz w:val="20"/>
                <w:szCs w:val="20"/>
              </w:rPr>
              <w:t xml:space="preserve"> в </w:t>
            </w:r>
            <w:r w:rsidRPr="0096160F">
              <w:rPr>
                <w:rFonts w:ascii="Tahoma" w:eastAsia="Times New Roman" w:hAnsi="Tahoma" w:cs="Tahoma"/>
                <w:spacing w:val="-3"/>
                <w:sz w:val="20"/>
                <w:szCs w:val="20"/>
                <w:lang w:eastAsia="ru-RU"/>
              </w:rPr>
              <w:t>Удмуртское отделение   №8618 ПАО Сбербанк, г.</w:t>
            </w:r>
            <w:r w:rsidR="003C2C8B">
              <w:rPr>
                <w:rFonts w:ascii="Tahoma" w:eastAsia="Times New Roman" w:hAnsi="Tahoma" w:cs="Tahoma"/>
                <w:spacing w:val="-3"/>
                <w:sz w:val="20"/>
                <w:szCs w:val="20"/>
                <w:lang w:eastAsia="ru-RU"/>
              </w:rPr>
              <w:t xml:space="preserve"> </w:t>
            </w:r>
            <w:r w:rsidRPr="0096160F">
              <w:rPr>
                <w:rFonts w:ascii="Tahoma" w:eastAsia="Times New Roman" w:hAnsi="Tahoma" w:cs="Tahoma"/>
                <w:spacing w:val="-3"/>
                <w:sz w:val="20"/>
                <w:szCs w:val="20"/>
                <w:lang w:eastAsia="ru-RU"/>
              </w:rPr>
              <w:t>Ижевск</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к/с </w:t>
            </w:r>
            <w:r w:rsidRPr="0096160F">
              <w:rPr>
                <w:rFonts w:ascii="Tahoma" w:eastAsia="Times New Roman" w:hAnsi="Tahoma" w:cs="Tahoma"/>
                <w:spacing w:val="-3"/>
                <w:sz w:val="20"/>
                <w:szCs w:val="20"/>
                <w:lang w:eastAsia="ru-RU"/>
              </w:rPr>
              <w:t>30101810400000000601</w:t>
            </w:r>
            <w:r w:rsidRPr="0096160F">
              <w:rPr>
                <w:rFonts w:ascii="Tahoma" w:hAnsi="Tahoma" w:cs="Tahoma"/>
                <w:color w:val="000000" w:themeColor="text1"/>
                <w:spacing w:val="-3"/>
                <w:sz w:val="20"/>
                <w:szCs w:val="20"/>
              </w:rPr>
              <w:t xml:space="preserve">, </w:t>
            </w:r>
          </w:p>
          <w:p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hAnsi="Tahoma" w:cs="Tahoma"/>
                <w:color w:val="000000" w:themeColor="text1"/>
                <w:spacing w:val="-3"/>
                <w:sz w:val="20"/>
                <w:szCs w:val="20"/>
              </w:rPr>
              <w:t xml:space="preserve">БИК </w:t>
            </w:r>
            <w:r w:rsidRPr="0096160F">
              <w:rPr>
                <w:rFonts w:ascii="Tahoma" w:eastAsia="Times New Roman" w:hAnsi="Tahoma" w:cs="Tahoma"/>
                <w:spacing w:val="-3"/>
                <w:sz w:val="20"/>
                <w:szCs w:val="20"/>
                <w:lang w:eastAsia="ru-RU"/>
              </w:rPr>
              <w:t>049401601</w:t>
            </w:r>
          </w:p>
          <w:p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Грузополучатель: </w:t>
            </w:r>
          </w:p>
          <w:p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Удмуртский филиал АО «ЭнергосбыТ Плюс», </w:t>
            </w:r>
          </w:p>
          <w:p w:rsidR="009B5B15" w:rsidRPr="0096160F" w:rsidRDefault="009B5B15" w:rsidP="00997A03">
            <w:pPr>
              <w:widowControl w:val="0"/>
              <w:spacing w:after="0" w:line="240" w:lineRule="auto"/>
              <w:ind w:left="-107"/>
              <w:rPr>
                <w:rFonts w:ascii="Tahoma" w:eastAsia="Times New Roman" w:hAnsi="Tahoma" w:cs="Tahoma"/>
                <w:spacing w:val="-3"/>
                <w:sz w:val="20"/>
                <w:szCs w:val="20"/>
                <w:lang w:eastAsia="ru-RU"/>
              </w:rPr>
            </w:pPr>
            <w:r w:rsidRPr="0096160F">
              <w:rPr>
                <w:rFonts w:ascii="Tahoma" w:eastAsia="Times New Roman" w:hAnsi="Tahoma" w:cs="Tahoma"/>
                <w:spacing w:val="-3"/>
                <w:sz w:val="20"/>
                <w:szCs w:val="20"/>
                <w:lang w:eastAsia="ru-RU"/>
              </w:rPr>
              <w:t xml:space="preserve">Местонахождение: 426063, УР, г. Ижевск, ул. Орджоникидзе 52а, </w:t>
            </w:r>
          </w:p>
          <w:p w:rsidR="009B5B15" w:rsidRPr="0096160F" w:rsidRDefault="009B5B15" w:rsidP="00997A03">
            <w:pPr>
              <w:spacing w:after="0" w:line="240" w:lineRule="auto"/>
              <w:ind w:left="-107"/>
              <w:rPr>
                <w:rFonts w:ascii="Tahoma" w:hAnsi="Tahoma" w:cs="Tahoma"/>
                <w:color w:val="000000" w:themeColor="text1"/>
                <w:spacing w:val="-3"/>
                <w:sz w:val="20"/>
                <w:szCs w:val="20"/>
              </w:rPr>
            </w:pPr>
            <w:r w:rsidRPr="0096160F">
              <w:rPr>
                <w:rFonts w:ascii="Tahoma" w:eastAsia="Times New Roman" w:hAnsi="Tahoma" w:cs="Tahoma"/>
                <w:spacing w:val="-3"/>
                <w:sz w:val="20"/>
                <w:szCs w:val="20"/>
                <w:lang w:eastAsia="ru-RU"/>
              </w:rPr>
              <w:t>КПП 184143001 (для счетов-фактур</w:t>
            </w:r>
          </w:p>
          <w:p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997A03">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______________________/Д.Г. </w:t>
            </w:r>
            <w:proofErr w:type="spellStart"/>
            <w:r w:rsidRPr="0096160F">
              <w:rPr>
                <w:rFonts w:ascii="Tahoma" w:hAnsi="Tahoma" w:cs="Tahoma"/>
                <w:color w:val="000000" w:themeColor="text1"/>
                <w:spacing w:val="-3"/>
                <w:sz w:val="20"/>
                <w:szCs w:val="20"/>
              </w:rPr>
              <w:t>Детинкин</w:t>
            </w:r>
            <w:proofErr w:type="spellEnd"/>
            <w:r w:rsidRPr="0096160F">
              <w:rPr>
                <w:rFonts w:ascii="Tahoma" w:hAnsi="Tahoma" w:cs="Tahoma"/>
                <w:color w:val="000000" w:themeColor="text1"/>
                <w:spacing w:val="-3"/>
                <w:sz w:val="20"/>
                <w:szCs w:val="20"/>
              </w:rPr>
              <w:t xml:space="preserve">/ </w:t>
            </w:r>
          </w:p>
          <w:p w:rsidR="009B5B15" w:rsidRPr="00997A03" w:rsidRDefault="009B5B15" w:rsidP="00997A03">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tc>
      </w:tr>
    </w:tbl>
    <w:p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lastRenderedPageBreak/>
        <w:t>Приложение № 1</w:t>
      </w:r>
    </w:p>
    <w:p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rsidR="009B5B15" w:rsidRPr="0096160F" w:rsidRDefault="009B5B15" w:rsidP="001D3427">
      <w:pPr>
        <w:pStyle w:val="ConsPlusNormal"/>
        <w:jc w:val="right"/>
        <w:rPr>
          <w:b/>
          <w:i w:val="0"/>
        </w:rPr>
      </w:pPr>
      <w:r w:rsidRPr="0096160F">
        <w:rPr>
          <w:b/>
          <w:i w:val="0"/>
        </w:rPr>
        <w:t xml:space="preserve">от </w:t>
      </w:r>
      <w:r w:rsidR="00CE7103" w:rsidRPr="0096160F">
        <w:rPr>
          <w:b/>
          <w:i w:val="0"/>
        </w:rPr>
        <w:t>«</w:t>
      </w:r>
      <w:r w:rsidRPr="0096160F">
        <w:rPr>
          <w:b/>
          <w:i w:val="0"/>
        </w:rPr>
        <w:t>___</w:t>
      </w:r>
      <w:r w:rsidR="00CE7103" w:rsidRPr="0096160F">
        <w:rPr>
          <w:b/>
          <w:i w:val="0"/>
        </w:rPr>
        <w:t>»</w:t>
      </w:r>
      <w:r w:rsidRPr="0096160F">
        <w:rPr>
          <w:b/>
          <w:i w:val="0"/>
        </w:rPr>
        <w:t>__________202</w:t>
      </w:r>
      <w:r w:rsidR="000D25CF">
        <w:rPr>
          <w:b/>
          <w:i w:val="0"/>
        </w:rPr>
        <w:t>3</w:t>
      </w:r>
      <w:r w:rsidRPr="0096160F">
        <w:rPr>
          <w:b/>
          <w:i w:val="0"/>
        </w:rPr>
        <w:t>г.</w:t>
      </w:r>
    </w:p>
    <w:p w:rsidR="009B5B15" w:rsidRPr="0096160F" w:rsidRDefault="009B5B15" w:rsidP="001D3427">
      <w:pPr>
        <w:pStyle w:val="ConsPlusNormal"/>
        <w:jc w:val="both"/>
        <w:rPr>
          <w:i w:val="0"/>
        </w:rPr>
      </w:pPr>
    </w:p>
    <w:p w:rsidR="009838B2" w:rsidRPr="009838B2" w:rsidRDefault="009838B2" w:rsidP="009838B2">
      <w:pPr>
        <w:spacing w:after="0" w:line="240" w:lineRule="auto"/>
        <w:jc w:val="center"/>
        <w:rPr>
          <w:rFonts w:ascii="Tahoma" w:eastAsia="Times New Roman" w:hAnsi="Tahoma" w:cs="Tahoma"/>
          <w:b/>
          <w:sz w:val="20"/>
          <w:szCs w:val="20"/>
        </w:rPr>
      </w:pPr>
      <w:r w:rsidRPr="009838B2">
        <w:rPr>
          <w:rFonts w:ascii="Tahoma" w:eastAsia="Times New Roman" w:hAnsi="Tahoma" w:cs="Tahoma"/>
          <w:b/>
          <w:sz w:val="20"/>
          <w:szCs w:val="20"/>
        </w:rPr>
        <w:t>Техническое задание</w:t>
      </w:r>
    </w:p>
    <w:p w:rsidR="009838B2" w:rsidRPr="009838B2" w:rsidRDefault="009838B2" w:rsidP="009838B2">
      <w:pPr>
        <w:spacing w:after="0" w:line="240" w:lineRule="auto"/>
        <w:jc w:val="center"/>
        <w:rPr>
          <w:rFonts w:ascii="Tahoma" w:eastAsia="Times New Roman" w:hAnsi="Tahoma" w:cs="Tahoma"/>
          <w:b/>
          <w:sz w:val="20"/>
          <w:szCs w:val="20"/>
          <w:lang w:eastAsia="ru-RU"/>
        </w:rPr>
      </w:pPr>
      <w:r w:rsidRPr="009838B2">
        <w:rPr>
          <w:rFonts w:ascii="Tahoma" w:eastAsia="Times New Roman" w:hAnsi="Tahoma" w:cs="Tahoma"/>
          <w:b/>
          <w:sz w:val="20"/>
          <w:szCs w:val="20"/>
        </w:rPr>
        <w:t xml:space="preserve">на выполнение работ по монтажу структурированной кабельной системы (далее – СКС) </w:t>
      </w:r>
      <w:r w:rsidRPr="009838B2">
        <w:rPr>
          <w:rFonts w:ascii="Tahoma" w:eastAsia="Times New Roman" w:hAnsi="Tahoma" w:cs="Tahoma"/>
          <w:b/>
          <w:sz w:val="20"/>
          <w:szCs w:val="20"/>
        </w:rPr>
        <w:br/>
      </w:r>
      <w:r w:rsidRPr="009838B2">
        <w:rPr>
          <w:rFonts w:ascii="Tahoma" w:eastAsia="Times New Roman" w:hAnsi="Tahoma" w:cs="Tahoma"/>
          <w:b/>
          <w:sz w:val="20"/>
          <w:szCs w:val="20"/>
          <w:lang w:eastAsia="ru-RU"/>
        </w:rPr>
        <w:t xml:space="preserve">для нужд Удмуртского филиала </w:t>
      </w:r>
      <w:r w:rsidRPr="009838B2">
        <w:rPr>
          <w:rFonts w:ascii="Tahoma" w:eastAsia="Times New Roman" w:hAnsi="Tahoma" w:cs="Tahoma"/>
          <w:b/>
          <w:sz w:val="20"/>
          <w:szCs w:val="20"/>
        </w:rPr>
        <w:t>АО ЭнергосбыТ Плюс</w:t>
      </w:r>
      <w:r w:rsidRPr="009838B2">
        <w:rPr>
          <w:rFonts w:ascii="Tahoma" w:eastAsia="Times New Roman" w:hAnsi="Tahoma" w:cs="Tahoma"/>
          <w:b/>
          <w:sz w:val="20"/>
          <w:szCs w:val="20"/>
          <w:lang w:eastAsia="ru-RU"/>
        </w:rPr>
        <w:t xml:space="preserve"> </w:t>
      </w:r>
    </w:p>
    <w:p w:rsidR="009838B2" w:rsidRPr="009838B2" w:rsidRDefault="009838B2" w:rsidP="009838B2">
      <w:pPr>
        <w:spacing w:after="0" w:line="240" w:lineRule="auto"/>
        <w:jc w:val="center"/>
        <w:rPr>
          <w:rFonts w:ascii="Tahoma" w:eastAsia="Times New Roman" w:hAnsi="Tahoma" w:cs="Tahoma"/>
          <w:b/>
          <w:sz w:val="20"/>
          <w:szCs w:val="20"/>
          <w:lang w:eastAsia="ru-RU"/>
        </w:rPr>
      </w:pPr>
      <w:r w:rsidRPr="009838B2">
        <w:rPr>
          <w:rFonts w:ascii="Tahoma" w:eastAsia="Times New Roman" w:hAnsi="Tahoma" w:cs="Tahoma"/>
          <w:b/>
          <w:sz w:val="20"/>
          <w:szCs w:val="20"/>
        </w:rPr>
        <w:t xml:space="preserve"> по адресу: г. </w:t>
      </w:r>
      <w:r w:rsidR="00A36FD1">
        <w:rPr>
          <w:rFonts w:ascii="Tahoma" w:eastAsia="Times New Roman" w:hAnsi="Tahoma" w:cs="Tahoma"/>
          <w:b/>
          <w:sz w:val="20"/>
          <w:szCs w:val="20"/>
        </w:rPr>
        <w:t>Ижевск</w:t>
      </w:r>
      <w:r w:rsidRPr="009838B2">
        <w:rPr>
          <w:rFonts w:ascii="Tahoma" w:eastAsia="Times New Roman" w:hAnsi="Tahoma" w:cs="Tahoma"/>
          <w:b/>
          <w:sz w:val="20"/>
          <w:szCs w:val="20"/>
        </w:rPr>
        <w:t xml:space="preserve">, ул. </w:t>
      </w:r>
      <w:r w:rsidR="00A36FD1">
        <w:rPr>
          <w:rFonts w:ascii="Tahoma" w:eastAsia="Times New Roman" w:hAnsi="Tahoma" w:cs="Tahoma"/>
          <w:b/>
          <w:sz w:val="20"/>
          <w:szCs w:val="20"/>
        </w:rPr>
        <w:t>Пушкинская, 270</w:t>
      </w:r>
      <w:r w:rsidR="00476EB1">
        <w:rPr>
          <w:rFonts w:ascii="Tahoma" w:eastAsia="Times New Roman" w:hAnsi="Tahoma" w:cs="Tahoma"/>
          <w:b/>
          <w:sz w:val="20"/>
          <w:szCs w:val="20"/>
        </w:rPr>
        <w:t>, 2 этаж</w:t>
      </w:r>
    </w:p>
    <w:p w:rsidR="009838B2" w:rsidRPr="00CB16C3" w:rsidRDefault="009838B2" w:rsidP="009838B2">
      <w:pPr>
        <w:spacing w:after="0" w:line="240" w:lineRule="auto"/>
        <w:rPr>
          <w:rFonts w:ascii="Tahoma" w:eastAsia="Times New Roman" w:hAnsi="Tahoma" w:cs="Tahoma"/>
          <w:sz w:val="20"/>
          <w:szCs w:val="20"/>
        </w:rPr>
      </w:pPr>
    </w:p>
    <w:tbl>
      <w:tblPr>
        <w:tblStyle w:val="a4"/>
        <w:tblW w:w="9342" w:type="dxa"/>
        <w:tblLook w:val="04A0" w:firstRow="1" w:lastRow="0" w:firstColumn="1" w:lastColumn="0" w:noHBand="0" w:noVBand="1"/>
      </w:tblPr>
      <w:tblGrid>
        <w:gridCol w:w="518"/>
        <w:gridCol w:w="3021"/>
        <w:gridCol w:w="5803"/>
      </w:tblGrid>
      <w:tr w:rsidR="009838B2" w:rsidRPr="00CB16C3" w:rsidTr="00732E17">
        <w:trPr>
          <w:trHeight w:val="70"/>
          <w:tblHeader/>
        </w:trPr>
        <w:tc>
          <w:tcPr>
            <w:tcW w:w="518" w:type="dxa"/>
            <w:vAlign w:val="center"/>
            <w:hideMark/>
          </w:tcPr>
          <w:p w:rsidR="009838B2" w:rsidRPr="00CB16C3" w:rsidRDefault="009838B2" w:rsidP="00732E17">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п/п</w:t>
            </w:r>
          </w:p>
        </w:tc>
        <w:tc>
          <w:tcPr>
            <w:tcW w:w="3021" w:type="dxa"/>
            <w:vAlign w:val="center"/>
          </w:tcPr>
          <w:p w:rsidR="009838B2" w:rsidRPr="00CB16C3" w:rsidRDefault="009838B2" w:rsidP="00732E17">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Требования</w:t>
            </w:r>
          </w:p>
        </w:tc>
        <w:tc>
          <w:tcPr>
            <w:tcW w:w="5803" w:type="dxa"/>
            <w:vAlign w:val="center"/>
            <w:hideMark/>
          </w:tcPr>
          <w:p w:rsidR="009838B2" w:rsidRPr="00CB16C3" w:rsidRDefault="009838B2" w:rsidP="00732E17">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Описание</w:t>
            </w:r>
          </w:p>
        </w:tc>
      </w:tr>
      <w:tr w:rsidR="009838B2" w:rsidRPr="00CB16C3" w:rsidTr="00E10900">
        <w:tc>
          <w:tcPr>
            <w:tcW w:w="518" w:type="dxa"/>
            <w:hideMark/>
          </w:tcPr>
          <w:p w:rsidR="009838B2" w:rsidRPr="00CB16C3" w:rsidRDefault="009838B2" w:rsidP="00732E17">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1</w:t>
            </w:r>
          </w:p>
        </w:tc>
        <w:tc>
          <w:tcPr>
            <w:tcW w:w="3021" w:type="dxa"/>
            <w:hideMark/>
          </w:tcPr>
          <w:p w:rsidR="009838B2" w:rsidRPr="00CB16C3" w:rsidRDefault="009838B2" w:rsidP="00732E17">
            <w:pPr>
              <w:spacing w:after="0" w:line="240" w:lineRule="auto"/>
              <w:rPr>
                <w:rFonts w:ascii="Tahoma" w:eastAsia="Times New Roman" w:hAnsi="Tahoma" w:cs="Tahoma"/>
                <w:sz w:val="20"/>
                <w:szCs w:val="20"/>
              </w:rPr>
            </w:pPr>
            <w:r w:rsidRPr="00CB16C3">
              <w:rPr>
                <w:rFonts w:ascii="Tahoma" w:eastAsia="Times New Roman" w:hAnsi="Tahoma" w:cs="Tahoma"/>
                <w:sz w:val="20"/>
                <w:szCs w:val="20"/>
              </w:rPr>
              <w:t>Объект закупки</w:t>
            </w:r>
          </w:p>
        </w:tc>
        <w:tc>
          <w:tcPr>
            <w:tcW w:w="5803" w:type="dxa"/>
            <w:hideMark/>
          </w:tcPr>
          <w:p w:rsidR="009838B2" w:rsidRPr="00CB16C3" w:rsidRDefault="009838B2" w:rsidP="00A36FD1">
            <w:pPr>
              <w:spacing w:after="0" w:line="240" w:lineRule="auto"/>
              <w:ind w:left="37"/>
              <w:rPr>
                <w:rFonts w:ascii="Tahoma" w:eastAsia="Times New Roman" w:hAnsi="Tahoma" w:cs="Tahoma"/>
                <w:sz w:val="20"/>
                <w:szCs w:val="20"/>
              </w:rPr>
            </w:pPr>
            <w:r w:rsidRPr="00CB16C3">
              <w:rPr>
                <w:rFonts w:ascii="Tahoma" w:eastAsia="Times New Roman" w:hAnsi="Tahoma" w:cs="Tahoma"/>
                <w:sz w:val="20"/>
                <w:szCs w:val="20"/>
              </w:rPr>
              <w:t xml:space="preserve">Выполнение работ по монтажу структурированной кабельной системы (СКС) по адрес: </w:t>
            </w:r>
            <w:r w:rsidR="00A36FD1">
              <w:rPr>
                <w:rFonts w:ascii="Tahoma" w:eastAsia="Times New Roman" w:hAnsi="Tahoma" w:cs="Tahoma"/>
                <w:sz w:val="20"/>
                <w:szCs w:val="20"/>
              </w:rPr>
              <w:t xml:space="preserve">г. Ижевск, </w:t>
            </w:r>
            <w:r w:rsidR="00A36FD1">
              <w:rPr>
                <w:rFonts w:ascii="Tahoma" w:eastAsia="Times New Roman" w:hAnsi="Tahoma" w:cs="Tahoma"/>
                <w:sz w:val="20"/>
                <w:szCs w:val="20"/>
              </w:rPr>
              <w:br/>
              <w:t>ул. Пушкинская, 270</w:t>
            </w:r>
            <w:r w:rsidR="00404C6E">
              <w:rPr>
                <w:rFonts w:ascii="Tahoma" w:eastAsia="Times New Roman" w:hAnsi="Tahoma" w:cs="Tahoma"/>
                <w:sz w:val="20"/>
                <w:szCs w:val="20"/>
              </w:rPr>
              <w:t>, 2 этаж</w:t>
            </w:r>
          </w:p>
        </w:tc>
      </w:tr>
      <w:tr w:rsidR="009838B2" w:rsidRPr="00CB16C3" w:rsidTr="00E10900">
        <w:tc>
          <w:tcPr>
            <w:tcW w:w="518" w:type="dxa"/>
            <w:hideMark/>
          </w:tcPr>
          <w:p w:rsidR="009838B2" w:rsidRPr="00CB16C3" w:rsidRDefault="009838B2" w:rsidP="00732E17">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 xml:space="preserve">2 </w:t>
            </w:r>
          </w:p>
        </w:tc>
        <w:tc>
          <w:tcPr>
            <w:tcW w:w="3021" w:type="dxa"/>
            <w:hideMark/>
          </w:tcPr>
          <w:p w:rsidR="009838B2" w:rsidRPr="00CB16C3" w:rsidRDefault="009838B2" w:rsidP="00732E17">
            <w:pPr>
              <w:spacing w:after="0" w:line="240" w:lineRule="auto"/>
              <w:rPr>
                <w:rFonts w:ascii="Tahoma" w:eastAsia="Times New Roman" w:hAnsi="Tahoma" w:cs="Tahoma"/>
                <w:sz w:val="20"/>
                <w:szCs w:val="20"/>
              </w:rPr>
            </w:pPr>
            <w:r w:rsidRPr="00CB16C3">
              <w:rPr>
                <w:rFonts w:ascii="Tahoma" w:eastAsia="Times New Roman" w:hAnsi="Tahoma" w:cs="Tahoma"/>
                <w:sz w:val="20"/>
                <w:szCs w:val="20"/>
              </w:rPr>
              <w:t>Место выполнения работ</w:t>
            </w:r>
          </w:p>
        </w:tc>
        <w:tc>
          <w:tcPr>
            <w:tcW w:w="5803" w:type="dxa"/>
          </w:tcPr>
          <w:p w:rsidR="009838B2" w:rsidRPr="00CB16C3" w:rsidRDefault="009838B2" w:rsidP="00732E17">
            <w:pPr>
              <w:spacing w:after="0" w:line="240" w:lineRule="auto"/>
              <w:ind w:left="37"/>
              <w:rPr>
                <w:rFonts w:ascii="Tahoma" w:eastAsia="Times New Roman" w:hAnsi="Tahoma" w:cs="Tahoma"/>
                <w:sz w:val="20"/>
                <w:szCs w:val="20"/>
                <w:lang w:eastAsia="ru-RU"/>
              </w:rPr>
            </w:pPr>
            <w:r w:rsidRPr="00CB16C3">
              <w:rPr>
                <w:rFonts w:ascii="Tahoma" w:eastAsia="Times New Roman" w:hAnsi="Tahoma" w:cs="Tahoma"/>
                <w:sz w:val="20"/>
                <w:szCs w:val="20"/>
              </w:rPr>
              <w:t xml:space="preserve">Адрес: РФ, Удмуртская Республика, </w:t>
            </w:r>
            <w:r w:rsidR="00A36FD1">
              <w:rPr>
                <w:rFonts w:ascii="Tahoma" w:eastAsia="Times New Roman" w:hAnsi="Tahoma" w:cs="Tahoma"/>
                <w:sz w:val="20"/>
                <w:szCs w:val="20"/>
              </w:rPr>
              <w:t xml:space="preserve">г. Ижевск, </w:t>
            </w:r>
            <w:r w:rsidR="00A36FD1">
              <w:rPr>
                <w:rFonts w:ascii="Tahoma" w:eastAsia="Times New Roman" w:hAnsi="Tahoma" w:cs="Tahoma"/>
                <w:sz w:val="20"/>
                <w:szCs w:val="20"/>
              </w:rPr>
              <w:br/>
              <w:t>ул. Пушкинская, 270</w:t>
            </w:r>
            <w:r w:rsidR="00404C6E">
              <w:rPr>
                <w:rFonts w:ascii="Tahoma" w:eastAsia="Times New Roman" w:hAnsi="Tahoma" w:cs="Tahoma"/>
                <w:sz w:val="20"/>
                <w:szCs w:val="20"/>
              </w:rPr>
              <w:t>, 2 этаж</w:t>
            </w:r>
          </w:p>
        </w:tc>
      </w:tr>
      <w:tr w:rsidR="009838B2" w:rsidRPr="00CB16C3" w:rsidTr="00E10900">
        <w:tc>
          <w:tcPr>
            <w:tcW w:w="518" w:type="dxa"/>
            <w:hideMark/>
          </w:tcPr>
          <w:p w:rsidR="009838B2" w:rsidRPr="00CB16C3" w:rsidRDefault="009838B2" w:rsidP="00732E17">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3</w:t>
            </w:r>
          </w:p>
        </w:tc>
        <w:tc>
          <w:tcPr>
            <w:tcW w:w="3021" w:type="dxa"/>
            <w:hideMark/>
          </w:tcPr>
          <w:p w:rsidR="009838B2" w:rsidRPr="00CB16C3" w:rsidRDefault="009838B2" w:rsidP="00732E17">
            <w:pPr>
              <w:spacing w:after="0" w:line="240" w:lineRule="auto"/>
              <w:rPr>
                <w:rFonts w:ascii="Tahoma" w:eastAsia="Times New Roman" w:hAnsi="Tahoma" w:cs="Tahoma"/>
                <w:sz w:val="20"/>
                <w:szCs w:val="20"/>
              </w:rPr>
            </w:pPr>
            <w:r w:rsidRPr="00CB16C3">
              <w:rPr>
                <w:rFonts w:ascii="Tahoma" w:eastAsia="Times New Roman" w:hAnsi="Tahoma" w:cs="Tahoma"/>
                <w:sz w:val="20"/>
                <w:szCs w:val="20"/>
              </w:rPr>
              <w:t>Сроки (периоды) выполнения работ</w:t>
            </w:r>
          </w:p>
        </w:tc>
        <w:tc>
          <w:tcPr>
            <w:tcW w:w="5803" w:type="dxa"/>
          </w:tcPr>
          <w:p w:rsidR="009838B2" w:rsidRPr="00CB16C3" w:rsidRDefault="0042778D" w:rsidP="000D25CF">
            <w:pPr>
              <w:widowControl w:val="0"/>
              <w:shd w:val="clear" w:color="auto" w:fill="FFFFFF"/>
              <w:autoSpaceDE w:val="0"/>
              <w:autoSpaceDN w:val="0"/>
              <w:adjustRightInd w:val="0"/>
              <w:spacing w:after="0" w:line="240" w:lineRule="auto"/>
              <w:rPr>
                <w:rFonts w:ascii="Tahoma" w:eastAsia="Times New Roman" w:hAnsi="Tahoma" w:cs="Tahoma"/>
                <w:sz w:val="20"/>
                <w:szCs w:val="20"/>
                <w:lang w:eastAsia="ru-RU"/>
              </w:rPr>
            </w:pPr>
            <w:r>
              <w:rPr>
                <w:rFonts w:ascii="Tahoma" w:eastAsia="Times New Roman" w:hAnsi="Tahoma" w:cs="Tahoma"/>
                <w:sz w:val="20"/>
                <w:szCs w:val="20"/>
                <w:lang w:eastAsia="ru-RU"/>
              </w:rPr>
              <w:t>С момента заключения Договора д</w:t>
            </w:r>
            <w:r w:rsidR="00482A2B">
              <w:rPr>
                <w:rFonts w:ascii="Tahoma" w:eastAsia="Times New Roman" w:hAnsi="Tahoma" w:cs="Tahoma"/>
                <w:sz w:val="20"/>
                <w:szCs w:val="20"/>
                <w:lang w:eastAsia="ru-RU"/>
              </w:rPr>
              <w:t>о 20.10.2023г</w:t>
            </w:r>
            <w:r w:rsidR="009838B2" w:rsidRPr="008803CF">
              <w:rPr>
                <w:rFonts w:ascii="Tahoma" w:eastAsia="Times New Roman" w:hAnsi="Tahoma" w:cs="Tahoma"/>
                <w:sz w:val="20"/>
                <w:szCs w:val="20"/>
                <w:lang w:eastAsia="ru-RU"/>
              </w:rPr>
              <w:t>.</w:t>
            </w:r>
          </w:p>
        </w:tc>
      </w:tr>
      <w:tr w:rsidR="009838B2" w:rsidRPr="00CB16C3" w:rsidTr="00E10900">
        <w:tc>
          <w:tcPr>
            <w:tcW w:w="518" w:type="dxa"/>
            <w:hideMark/>
          </w:tcPr>
          <w:p w:rsidR="009838B2" w:rsidRPr="00CB16C3" w:rsidRDefault="009838B2" w:rsidP="00732E17">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4</w:t>
            </w:r>
          </w:p>
        </w:tc>
        <w:tc>
          <w:tcPr>
            <w:tcW w:w="3021" w:type="dxa"/>
          </w:tcPr>
          <w:p w:rsidR="009838B2" w:rsidRPr="00CB16C3" w:rsidRDefault="009838B2" w:rsidP="00732E17">
            <w:pPr>
              <w:spacing w:after="0" w:line="240" w:lineRule="auto"/>
              <w:rPr>
                <w:rFonts w:ascii="Tahoma" w:eastAsia="Times New Roman" w:hAnsi="Tahoma" w:cs="Tahoma"/>
                <w:sz w:val="20"/>
                <w:szCs w:val="20"/>
              </w:rPr>
            </w:pPr>
            <w:r w:rsidRPr="00CB16C3">
              <w:rPr>
                <w:rFonts w:ascii="Tahoma" w:eastAsia="Times New Roman" w:hAnsi="Tahoma" w:cs="Tahoma"/>
                <w:sz w:val="20"/>
                <w:szCs w:val="20"/>
              </w:rPr>
              <w:t>Вид, перечень и объем работ</w:t>
            </w:r>
          </w:p>
          <w:p w:rsidR="009838B2" w:rsidRPr="00CB16C3" w:rsidRDefault="009838B2" w:rsidP="00732E17">
            <w:pPr>
              <w:spacing w:after="0" w:line="240" w:lineRule="auto"/>
              <w:rPr>
                <w:rFonts w:ascii="Tahoma" w:eastAsia="Times New Roman" w:hAnsi="Tahoma" w:cs="Tahoma"/>
                <w:sz w:val="20"/>
                <w:szCs w:val="20"/>
              </w:rPr>
            </w:pPr>
          </w:p>
        </w:tc>
        <w:tc>
          <w:tcPr>
            <w:tcW w:w="5803" w:type="dxa"/>
          </w:tcPr>
          <w:p w:rsidR="009838B2" w:rsidRPr="00CB16C3" w:rsidRDefault="009838B2" w:rsidP="00732E17">
            <w:pPr>
              <w:spacing w:after="0" w:line="240" w:lineRule="auto"/>
              <w:rPr>
                <w:rFonts w:ascii="Tahoma" w:eastAsia="Times New Roman" w:hAnsi="Tahoma" w:cs="Tahoma"/>
                <w:sz w:val="20"/>
                <w:szCs w:val="20"/>
              </w:rPr>
            </w:pPr>
            <w:r w:rsidRPr="00CB16C3">
              <w:rPr>
                <w:rFonts w:ascii="Tahoma" w:eastAsia="Times New Roman" w:hAnsi="Tahoma" w:cs="Tahoma"/>
                <w:sz w:val="20"/>
                <w:szCs w:val="20"/>
              </w:rPr>
              <w:t xml:space="preserve">Создание структурированной кабельной системы (СКС) офисного помещения. СКС должна </w:t>
            </w:r>
            <w:r w:rsidRPr="00CB16C3">
              <w:rPr>
                <w:rFonts w:ascii="Tahoma" w:eastAsia="Times New Roman" w:hAnsi="Tahoma" w:cs="Tahoma"/>
                <w:spacing w:val="-1"/>
                <w:sz w:val="20"/>
                <w:szCs w:val="20"/>
              </w:rPr>
              <w:t xml:space="preserve">быть выполнена в соответствии с международными и корпоративными стандартами построения </w:t>
            </w:r>
            <w:r w:rsidRPr="00CB16C3">
              <w:rPr>
                <w:rFonts w:ascii="Tahoma" w:eastAsia="Times New Roman" w:hAnsi="Tahoma" w:cs="Tahoma"/>
                <w:spacing w:val="-2"/>
                <w:sz w:val="20"/>
                <w:szCs w:val="20"/>
              </w:rPr>
              <w:t xml:space="preserve">слаботочных кабельных сетей зданий и обеспечивать необходимое качество связи и пропускную </w:t>
            </w:r>
            <w:r w:rsidRPr="00CB16C3">
              <w:rPr>
                <w:rFonts w:ascii="Tahoma" w:eastAsia="Times New Roman" w:hAnsi="Tahoma" w:cs="Tahoma"/>
                <w:sz w:val="20"/>
                <w:szCs w:val="20"/>
              </w:rPr>
              <w:t>способность для развертывания сервисов передачи данных.</w:t>
            </w:r>
          </w:p>
        </w:tc>
      </w:tr>
      <w:tr w:rsidR="009838B2" w:rsidRPr="00CB16C3" w:rsidTr="00E10900">
        <w:tc>
          <w:tcPr>
            <w:tcW w:w="518" w:type="dxa"/>
            <w:hideMark/>
          </w:tcPr>
          <w:p w:rsidR="009838B2" w:rsidRPr="00CB16C3" w:rsidRDefault="009838B2" w:rsidP="00732E17">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5</w:t>
            </w:r>
          </w:p>
        </w:tc>
        <w:tc>
          <w:tcPr>
            <w:tcW w:w="3021" w:type="dxa"/>
            <w:hideMark/>
          </w:tcPr>
          <w:p w:rsidR="009838B2" w:rsidRPr="00CB16C3" w:rsidRDefault="009838B2" w:rsidP="00732E17">
            <w:pPr>
              <w:spacing w:after="0" w:line="240" w:lineRule="auto"/>
              <w:rPr>
                <w:rFonts w:ascii="Tahoma" w:eastAsia="Times New Roman" w:hAnsi="Tahoma" w:cs="Tahoma"/>
                <w:sz w:val="20"/>
                <w:szCs w:val="20"/>
              </w:rPr>
            </w:pPr>
            <w:r w:rsidRPr="00CB16C3">
              <w:rPr>
                <w:rFonts w:ascii="Tahoma" w:eastAsia="Times New Roman" w:hAnsi="Tahoma" w:cs="Tahoma"/>
                <w:sz w:val="20"/>
                <w:szCs w:val="20"/>
              </w:rPr>
              <w:t>Требования к порядку выполнения работ</w:t>
            </w:r>
          </w:p>
        </w:tc>
        <w:tc>
          <w:tcPr>
            <w:tcW w:w="5803" w:type="dxa"/>
          </w:tcPr>
          <w:p w:rsidR="00404C6E" w:rsidRPr="002B2660" w:rsidRDefault="00404C6E" w:rsidP="00404C6E">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pacing w:val="-1"/>
                <w:sz w:val="20"/>
                <w:szCs w:val="20"/>
              </w:rPr>
            </w:pPr>
            <w:r w:rsidRPr="00CB16C3">
              <w:rPr>
                <w:rFonts w:ascii="Tahoma" w:eastAsia="Times New Roman" w:hAnsi="Tahoma" w:cs="Tahoma"/>
                <w:spacing w:val="-3"/>
                <w:sz w:val="20"/>
                <w:szCs w:val="20"/>
              </w:rPr>
              <w:t xml:space="preserve">Создаваемая СКС должна представлять собой унифицированные кабельные системы, которые </w:t>
            </w:r>
            <w:r w:rsidRPr="00CB16C3">
              <w:rPr>
                <w:rFonts w:ascii="Tahoma" w:eastAsia="Times New Roman" w:hAnsi="Tahoma" w:cs="Tahoma"/>
                <w:spacing w:val="-1"/>
                <w:sz w:val="20"/>
                <w:szCs w:val="20"/>
              </w:rPr>
              <w:t xml:space="preserve">являются физической основой для организации </w:t>
            </w:r>
            <w:proofErr w:type="spellStart"/>
            <w:r w:rsidRPr="00CB16C3">
              <w:rPr>
                <w:rFonts w:ascii="Tahoma" w:eastAsia="Times New Roman" w:hAnsi="Tahoma" w:cs="Tahoma"/>
                <w:spacing w:val="-1"/>
                <w:sz w:val="20"/>
                <w:szCs w:val="20"/>
              </w:rPr>
              <w:t>мультисервисных</w:t>
            </w:r>
            <w:proofErr w:type="spellEnd"/>
            <w:r w:rsidRPr="00CB16C3">
              <w:rPr>
                <w:rFonts w:ascii="Tahoma" w:eastAsia="Times New Roman" w:hAnsi="Tahoma" w:cs="Tahoma"/>
                <w:spacing w:val="-1"/>
                <w:sz w:val="20"/>
                <w:szCs w:val="20"/>
              </w:rPr>
              <w:t xml:space="preserve"> сетей передачи данных, позволяющих эффективно осуществлять транспортировку различных видов трафика (данные, голос, видеосигнал). </w:t>
            </w:r>
          </w:p>
          <w:p w:rsidR="00404C6E" w:rsidRDefault="00404C6E" w:rsidP="00404C6E">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pacing w:val="-1"/>
                <w:sz w:val="20"/>
                <w:szCs w:val="20"/>
              </w:rPr>
            </w:pPr>
            <w:r>
              <w:rPr>
                <w:rFonts w:ascii="Tahoma" w:eastAsia="Times New Roman" w:hAnsi="Tahoma" w:cs="Tahoma"/>
                <w:spacing w:val="-2"/>
                <w:sz w:val="20"/>
                <w:szCs w:val="20"/>
              </w:rPr>
              <w:t>5.</w:t>
            </w:r>
            <w:r w:rsidRPr="002B2660">
              <w:rPr>
                <w:rFonts w:ascii="Tahoma" w:eastAsia="Times New Roman" w:hAnsi="Tahoma" w:cs="Tahoma"/>
                <w:spacing w:val="-2"/>
                <w:sz w:val="20"/>
                <w:szCs w:val="20"/>
              </w:rPr>
              <w:t xml:space="preserve">1. </w:t>
            </w:r>
            <w:r w:rsidRPr="00CB16C3">
              <w:rPr>
                <w:rFonts w:ascii="Tahoma" w:eastAsia="Times New Roman" w:hAnsi="Tahoma" w:cs="Tahoma"/>
                <w:spacing w:val="-2"/>
                <w:sz w:val="20"/>
                <w:szCs w:val="20"/>
              </w:rPr>
              <w:t xml:space="preserve">Все порты </w:t>
            </w:r>
            <w:r w:rsidRPr="00CB16C3">
              <w:rPr>
                <w:rFonts w:ascii="Tahoma" w:eastAsia="Times New Roman" w:hAnsi="Tahoma" w:cs="Tahoma"/>
                <w:spacing w:val="-2"/>
                <w:sz w:val="20"/>
                <w:szCs w:val="20"/>
                <w:lang w:val="en-US"/>
              </w:rPr>
              <w:t>RJ</w:t>
            </w:r>
            <w:r w:rsidRPr="00CB16C3">
              <w:rPr>
                <w:rFonts w:ascii="Tahoma" w:eastAsia="Times New Roman" w:hAnsi="Tahoma" w:cs="Tahoma"/>
                <w:spacing w:val="-2"/>
                <w:sz w:val="20"/>
                <w:szCs w:val="20"/>
              </w:rPr>
              <w:t xml:space="preserve">-45, расположенные на рабочих местах, а также на коммутационной панели в </w:t>
            </w:r>
            <w:r w:rsidRPr="00CB16C3">
              <w:rPr>
                <w:rFonts w:ascii="Tahoma" w:eastAsia="Times New Roman" w:hAnsi="Tahoma" w:cs="Tahoma"/>
                <w:spacing w:val="-1"/>
                <w:sz w:val="20"/>
                <w:szCs w:val="20"/>
              </w:rPr>
              <w:t>коммутационном шкафу</w:t>
            </w:r>
            <w:r>
              <w:rPr>
                <w:rFonts w:ascii="Tahoma" w:eastAsia="Times New Roman" w:hAnsi="Tahoma" w:cs="Tahoma"/>
                <w:spacing w:val="-1"/>
                <w:sz w:val="20"/>
                <w:szCs w:val="20"/>
              </w:rPr>
              <w:t xml:space="preserve">, </w:t>
            </w:r>
            <w:r w:rsidRPr="00CB16C3">
              <w:rPr>
                <w:rFonts w:ascii="Tahoma" w:eastAsia="Times New Roman" w:hAnsi="Tahoma" w:cs="Tahoma"/>
                <w:spacing w:val="-1"/>
                <w:sz w:val="20"/>
                <w:szCs w:val="20"/>
              </w:rPr>
              <w:t>должны быть промаркированы таким способом, что бы их можно было однозначно идентифицировать.</w:t>
            </w:r>
          </w:p>
          <w:p w:rsidR="00404C6E" w:rsidRDefault="00404C6E" w:rsidP="00404C6E">
            <w:pPr>
              <w:widowControl w:val="0"/>
              <w:shd w:val="clear" w:color="auto" w:fill="FFFFFF"/>
              <w:tabs>
                <w:tab w:val="left" w:pos="455"/>
              </w:tabs>
              <w:autoSpaceDE w:val="0"/>
              <w:autoSpaceDN w:val="0"/>
              <w:adjustRightInd w:val="0"/>
              <w:spacing w:after="0" w:line="240" w:lineRule="auto"/>
              <w:ind w:right="10"/>
              <w:rPr>
                <w:rFonts w:ascii="Tahoma" w:hAnsi="Tahoma" w:cs="Tahoma"/>
                <w:spacing w:val="-1"/>
                <w:sz w:val="20"/>
                <w:szCs w:val="20"/>
              </w:rPr>
            </w:pPr>
            <w:r>
              <w:rPr>
                <w:rFonts w:ascii="Tahoma" w:eastAsia="Times New Roman" w:hAnsi="Tahoma" w:cs="Tahoma"/>
                <w:spacing w:val="-1"/>
                <w:sz w:val="20"/>
                <w:szCs w:val="20"/>
              </w:rPr>
              <w:t xml:space="preserve">5.2. </w:t>
            </w:r>
            <w:r w:rsidRPr="00CD6967">
              <w:rPr>
                <w:rFonts w:ascii="Tahoma" w:hAnsi="Tahoma" w:cs="Tahoma"/>
                <w:sz w:val="20"/>
                <w:szCs w:val="20"/>
              </w:rPr>
              <w:t xml:space="preserve">Каждое рабочее место (82 рабочих места согласно </w:t>
            </w:r>
            <w:r w:rsidRPr="00CD6967">
              <w:rPr>
                <w:rFonts w:ascii="Tahoma" w:hAnsi="Tahoma" w:cs="Tahoma"/>
                <w:bCs/>
                <w:sz w:val="20"/>
                <w:szCs w:val="20"/>
              </w:rPr>
              <w:t xml:space="preserve">Приложения к ТЗ №1) </w:t>
            </w:r>
            <w:r w:rsidRPr="00CD6967">
              <w:rPr>
                <w:rFonts w:ascii="Tahoma" w:hAnsi="Tahoma" w:cs="Tahoma"/>
                <w:sz w:val="20"/>
                <w:szCs w:val="20"/>
              </w:rPr>
              <w:t xml:space="preserve">должно </w:t>
            </w:r>
            <w:r w:rsidRPr="00CD6967">
              <w:rPr>
                <w:rFonts w:ascii="Tahoma" w:hAnsi="Tahoma" w:cs="Tahoma"/>
                <w:spacing w:val="-2"/>
                <w:sz w:val="20"/>
                <w:szCs w:val="20"/>
              </w:rPr>
              <w:t xml:space="preserve">быть </w:t>
            </w:r>
            <w:r w:rsidRPr="00CD6967">
              <w:rPr>
                <w:rFonts w:ascii="Tahoma" w:hAnsi="Tahoma" w:cs="Tahoma"/>
                <w:spacing w:val="-1"/>
                <w:sz w:val="20"/>
                <w:szCs w:val="20"/>
              </w:rPr>
              <w:t xml:space="preserve">оснащено двумя </w:t>
            </w:r>
            <w:r w:rsidRPr="00CD6967">
              <w:rPr>
                <w:rFonts w:ascii="Tahoma" w:hAnsi="Tahoma" w:cs="Tahoma"/>
                <w:spacing w:val="-2"/>
                <w:sz w:val="20"/>
                <w:szCs w:val="20"/>
              </w:rPr>
              <w:t xml:space="preserve">информационными разъемами типа </w:t>
            </w:r>
            <w:r w:rsidRPr="00CD6967">
              <w:rPr>
                <w:rFonts w:ascii="Tahoma" w:hAnsi="Tahoma" w:cs="Tahoma"/>
                <w:spacing w:val="-2"/>
                <w:sz w:val="20"/>
                <w:szCs w:val="20"/>
                <w:lang w:val="en-US"/>
              </w:rPr>
              <w:t>RJ</w:t>
            </w:r>
            <w:r w:rsidRPr="00CD6967">
              <w:rPr>
                <w:rFonts w:ascii="Tahoma" w:hAnsi="Tahoma" w:cs="Tahoma"/>
                <w:spacing w:val="-2"/>
                <w:sz w:val="20"/>
                <w:szCs w:val="20"/>
              </w:rPr>
              <w:t xml:space="preserve">-45 (допустимо </w:t>
            </w:r>
            <w:r w:rsidRPr="00CD6967">
              <w:rPr>
                <w:rFonts w:ascii="Tahoma" w:hAnsi="Tahoma" w:cs="Tahoma"/>
                <w:spacing w:val="-1"/>
                <w:sz w:val="20"/>
                <w:szCs w:val="20"/>
              </w:rPr>
              <w:t xml:space="preserve">использование сдвоенных розеток со своим </w:t>
            </w:r>
            <w:r w:rsidRPr="00CD6967">
              <w:rPr>
                <w:rFonts w:ascii="Tahoma" w:hAnsi="Tahoma" w:cs="Tahoma"/>
                <w:spacing w:val="-1"/>
                <w:sz w:val="20"/>
                <w:szCs w:val="20"/>
                <w:lang w:val="en-US"/>
              </w:rPr>
              <w:t>Ethernet</w:t>
            </w:r>
            <w:r w:rsidRPr="00CD6967">
              <w:rPr>
                <w:rFonts w:ascii="Tahoma" w:hAnsi="Tahoma" w:cs="Tahoma"/>
                <w:spacing w:val="-1"/>
                <w:sz w:val="20"/>
                <w:szCs w:val="20"/>
              </w:rPr>
              <w:t xml:space="preserve"> кабелем при каждом выходе) </w:t>
            </w:r>
            <w:r w:rsidRPr="00CD6967">
              <w:rPr>
                <w:rFonts w:ascii="Tahoma" w:hAnsi="Tahoma" w:cs="Tahoma"/>
                <w:spacing w:val="-2"/>
                <w:sz w:val="20"/>
                <w:szCs w:val="20"/>
              </w:rPr>
              <w:t xml:space="preserve">и четырьмя </w:t>
            </w:r>
            <w:r w:rsidRPr="00CD6967">
              <w:rPr>
                <w:rFonts w:ascii="Tahoma" w:hAnsi="Tahoma" w:cs="Tahoma"/>
                <w:spacing w:val="-1"/>
                <w:sz w:val="20"/>
                <w:szCs w:val="20"/>
              </w:rPr>
              <w:t xml:space="preserve">розетками </w:t>
            </w:r>
            <w:r w:rsidRPr="00CD6967">
              <w:rPr>
                <w:rFonts w:ascii="Tahoma" w:hAnsi="Tahoma" w:cs="Tahoma"/>
                <w:sz w:val="20"/>
                <w:szCs w:val="20"/>
              </w:rPr>
              <w:t>системы электропитания</w:t>
            </w:r>
            <w:r w:rsidRPr="00CD6967">
              <w:rPr>
                <w:rFonts w:ascii="Tahoma" w:hAnsi="Tahoma" w:cs="Tahoma"/>
                <w:spacing w:val="-1"/>
                <w:sz w:val="20"/>
                <w:szCs w:val="20"/>
              </w:rPr>
              <w:t xml:space="preserve">. </w:t>
            </w:r>
          </w:p>
          <w:p w:rsidR="00404C6E" w:rsidRPr="00CD6967" w:rsidRDefault="00404C6E" w:rsidP="00404C6E">
            <w:pPr>
              <w:widowControl w:val="0"/>
              <w:shd w:val="clear" w:color="auto" w:fill="FFFFFF"/>
              <w:tabs>
                <w:tab w:val="left" w:pos="455"/>
              </w:tabs>
              <w:autoSpaceDE w:val="0"/>
              <w:autoSpaceDN w:val="0"/>
              <w:adjustRightInd w:val="0"/>
              <w:spacing w:after="0" w:line="240" w:lineRule="auto"/>
              <w:ind w:right="10"/>
              <w:rPr>
                <w:rFonts w:ascii="Tahoma" w:eastAsia="Times New Roman" w:hAnsi="Tahoma" w:cs="Tahoma"/>
                <w:spacing w:val="-7"/>
                <w:sz w:val="20"/>
                <w:szCs w:val="20"/>
              </w:rPr>
            </w:pPr>
            <w:r w:rsidRPr="00CD6967">
              <w:rPr>
                <w:rFonts w:ascii="Tahoma" w:hAnsi="Tahoma" w:cs="Tahoma"/>
                <w:spacing w:val="-1"/>
                <w:sz w:val="20"/>
                <w:szCs w:val="20"/>
              </w:rPr>
              <w:t xml:space="preserve">Каждое рабочее место установки аппаратов МФУ </w:t>
            </w:r>
            <w:r w:rsidRPr="00CD6967">
              <w:rPr>
                <w:rFonts w:ascii="Tahoma" w:hAnsi="Tahoma" w:cs="Tahoma"/>
                <w:sz w:val="20"/>
                <w:szCs w:val="20"/>
              </w:rPr>
              <w:t xml:space="preserve">(3 рабочих места для установки по 2 МФУ на каждое рабочее место согласно </w:t>
            </w:r>
            <w:r w:rsidRPr="00CD6967">
              <w:rPr>
                <w:rFonts w:ascii="Tahoma" w:hAnsi="Tahoma" w:cs="Tahoma"/>
                <w:bCs/>
                <w:sz w:val="20"/>
                <w:szCs w:val="20"/>
              </w:rPr>
              <w:t xml:space="preserve">Приложения к ТЗ №1) </w:t>
            </w:r>
            <w:r w:rsidRPr="00CD6967">
              <w:rPr>
                <w:rFonts w:ascii="Tahoma" w:hAnsi="Tahoma" w:cs="Tahoma"/>
                <w:sz w:val="20"/>
                <w:szCs w:val="20"/>
              </w:rPr>
              <w:t xml:space="preserve">должно </w:t>
            </w:r>
            <w:r w:rsidRPr="00CD6967">
              <w:rPr>
                <w:rFonts w:ascii="Tahoma" w:hAnsi="Tahoma" w:cs="Tahoma"/>
                <w:spacing w:val="-2"/>
                <w:sz w:val="20"/>
                <w:szCs w:val="20"/>
              </w:rPr>
              <w:t xml:space="preserve">быть </w:t>
            </w:r>
            <w:r w:rsidRPr="00CD6967">
              <w:rPr>
                <w:rFonts w:ascii="Tahoma" w:hAnsi="Tahoma" w:cs="Tahoma"/>
                <w:spacing w:val="-1"/>
                <w:sz w:val="20"/>
                <w:szCs w:val="20"/>
              </w:rPr>
              <w:t xml:space="preserve">оснащено </w:t>
            </w:r>
            <w:r w:rsidRPr="00CD6967">
              <w:rPr>
                <w:rFonts w:ascii="Tahoma" w:hAnsi="Tahoma" w:cs="Tahoma"/>
                <w:spacing w:val="-2"/>
                <w:sz w:val="20"/>
                <w:szCs w:val="20"/>
              </w:rPr>
              <w:t xml:space="preserve">двумя информационными разъемами типа </w:t>
            </w:r>
            <w:r w:rsidRPr="00CD6967">
              <w:rPr>
                <w:rFonts w:ascii="Tahoma" w:hAnsi="Tahoma" w:cs="Tahoma"/>
                <w:spacing w:val="-2"/>
                <w:sz w:val="20"/>
                <w:szCs w:val="20"/>
                <w:lang w:val="en-US"/>
              </w:rPr>
              <w:t>RJ</w:t>
            </w:r>
            <w:r w:rsidRPr="00CD6967">
              <w:rPr>
                <w:rFonts w:ascii="Tahoma" w:hAnsi="Tahoma" w:cs="Tahoma"/>
                <w:spacing w:val="-2"/>
                <w:sz w:val="20"/>
                <w:szCs w:val="20"/>
              </w:rPr>
              <w:t xml:space="preserve">-45 и тремя </w:t>
            </w:r>
            <w:r w:rsidRPr="00CD6967">
              <w:rPr>
                <w:rFonts w:ascii="Tahoma" w:hAnsi="Tahoma" w:cs="Tahoma"/>
                <w:spacing w:val="-1"/>
                <w:sz w:val="20"/>
                <w:szCs w:val="20"/>
              </w:rPr>
              <w:t xml:space="preserve">розетками </w:t>
            </w:r>
            <w:r w:rsidRPr="00CD6967">
              <w:rPr>
                <w:rFonts w:ascii="Tahoma" w:hAnsi="Tahoma" w:cs="Tahoma"/>
                <w:sz w:val="20"/>
                <w:szCs w:val="20"/>
              </w:rPr>
              <w:t>системы электропитания</w:t>
            </w:r>
            <w:r w:rsidRPr="00CD6967">
              <w:rPr>
                <w:rFonts w:ascii="Tahoma" w:eastAsia="Times New Roman" w:hAnsi="Tahoma" w:cs="Tahoma"/>
                <w:sz w:val="20"/>
                <w:szCs w:val="20"/>
              </w:rPr>
              <w:t>.</w:t>
            </w:r>
          </w:p>
          <w:p w:rsidR="00404C6E" w:rsidRPr="00CD6967" w:rsidRDefault="00404C6E" w:rsidP="00404C6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Расположение рабочих мест СКС и мест подключения оборудования должно быть выполнено в соответствии с этажным планом, </w:t>
            </w:r>
            <w:r w:rsidRPr="00CD6967">
              <w:rPr>
                <w:rFonts w:ascii="Tahoma" w:eastAsia="Times New Roman" w:hAnsi="Tahoma" w:cs="Tahoma"/>
                <w:sz w:val="20"/>
                <w:szCs w:val="20"/>
              </w:rPr>
              <w:t xml:space="preserve">указанным </w:t>
            </w:r>
            <w:r w:rsidRPr="00CD6967">
              <w:rPr>
                <w:rFonts w:ascii="Tahoma" w:eastAsia="Times New Roman" w:hAnsi="Tahoma" w:cs="Tahoma"/>
                <w:bCs/>
                <w:sz w:val="20"/>
                <w:szCs w:val="20"/>
              </w:rPr>
              <w:t>в Приложении к ТЗ №1;</w:t>
            </w:r>
          </w:p>
          <w:p w:rsidR="00404C6E" w:rsidRPr="00186ED7" w:rsidRDefault="00404C6E" w:rsidP="00404C6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hAnsi="Tahoma" w:cs="Tahoma"/>
                <w:sz w:val="20"/>
                <w:szCs w:val="20"/>
              </w:rPr>
              <w:t xml:space="preserve">Все кабели </w:t>
            </w:r>
            <w:r w:rsidRPr="00CD6967">
              <w:rPr>
                <w:rFonts w:ascii="Tahoma" w:hAnsi="Tahoma" w:cs="Tahoma"/>
                <w:sz w:val="20"/>
                <w:szCs w:val="20"/>
                <w:lang w:val="en-US"/>
              </w:rPr>
              <w:t>Ethernet</w:t>
            </w:r>
            <w:r w:rsidRPr="00CD6967">
              <w:rPr>
                <w:rFonts w:ascii="Tahoma" w:hAnsi="Tahoma" w:cs="Tahoma"/>
                <w:sz w:val="20"/>
                <w:szCs w:val="20"/>
              </w:rPr>
              <w:t xml:space="preserve"> к каждому рабочему месту </w:t>
            </w:r>
            <w:r w:rsidRPr="00CD6967">
              <w:rPr>
                <w:rFonts w:ascii="Tahoma" w:hAnsi="Tahoma" w:cs="Tahoma"/>
                <w:spacing w:val="-1"/>
                <w:sz w:val="20"/>
                <w:szCs w:val="20"/>
              </w:rPr>
              <w:t xml:space="preserve">прокладываются от этажного коммуникационного узла - телекоммуникационного шкафа. Место </w:t>
            </w:r>
            <w:r w:rsidRPr="00CD6967">
              <w:rPr>
                <w:rFonts w:ascii="Tahoma" w:hAnsi="Tahoma" w:cs="Tahoma"/>
                <w:sz w:val="20"/>
                <w:szCs w:val="20"/>
              </w:rPr>
              <w:t xml:space="preserve">установки телекоммуникационного шкафа указано в </w:t>
            </w:r>
            <w:r w:rsidRPr="00CD6967">
              <w:rPr>
                <w:rFonts w:ascii="Tahoma" w:hAnsi="Tahoma" w:cs="Tahoma"/>
                <w:bCs/>
                <w:sz w:val="20"/>
                <w:szCs w:val="20"/>
              </w:rPr>
              <w:t xml:space="preserve">Приложении к ТЗ №1. </w:t>
            </w:r>
          </w:p>
          <w:p w:rsidR="00404C6E" w:rsidRPr="00CD6967" w:rsidRDefault="00404C6E" w:rsidP="00404C6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hAnsi="Tahoma" w:cs="Tahoma"/>
                <w:spacing w:val="-1"/>
                <w:sz w:val="20"/>
                <w:szCs w:val="20"/>
              </w:rPr>
              <w:t xml:space="preserve">Место </w:t>
            </w:r>
            <w:r w:rsidRPr="00CD6967">
              <w:rPr>
                <w:rFonts w:ascii="Tahoma" w:hAnsi="Tahoma" w:cs="Tahoma"/>
                <w:sz w:val="20"/>
                <w:szCs w:val="20"/>
              </w:rPr>
              <w:t>установки телекоммуникационного шкафа</w:t>
            </w:r>
            <w:r w:rsidRPr="00CD6967">
              <w:rPr>
                <w:rFonts w:ascii="Tahoma" w:hAnsi="Tahoma" w:cs="Tahoma"/>
                <w:bCs/>
                <w:sz w:val="20"/>
                <w:szCs w:val="20"/>
              </w:rPr>
              <w:t xml:space="preserve"> должно быть оснащено 4 </w:t>
            </w:r>
            <w:r w:rsidRPr="00CD6967">
              <w:rPr>
                <w:rFonts w:ascii="Tahoma" w:hAnsi="Tahoma" w:cs="Tahoma"/>
                <w:spacing w:val="-1"/>
                <w:sz w:val="20"/>
                <w:szCs w:val="20"/>
              </w:rPr>
              <w:t xml:space="preserve">розетками </w:t>
            </w:r>
            <w:r w:rsidRPr="00CD6967">
              <w:rPr>
                <w:rFonts w:ascii="Tahoma" w:hAnsi="Tahoma" w:cs="Tahoma"/>
                <w:sz w:val="20"/>
                <w:szCs w:val="20"/>
              </w:rPr>
              <w:t>системы электропитания от отдельного автоматического выключателя</w:t>
            </w:r>
            <w:r w:rsidRPr="00CD6967">
              <w:rPr>
                <w:rFonts w:ascii="Tahoma" w:eastAsia="Times New Roman" w:hAnsi="Tahoma" w:cs="Tahoma"/>
                <w:bCs/>
                <w:sz w:val="20"/>
                <w:szCs w:val="20"/>
              </w:rPr>
              <w:t>.</w:t>
            </w:r>
          </w:p>
          <w:p w:rsidR="00404C6E" w:rsidRPr="002463E3" w:rsidRDefault="00404C6E" w:rsidP="00404C6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Горизонтальные и вертикальные подсистемы СКС </w:t>
            </w:r>
            <w:r w:rsidRPr="00CD6967">
              <w:rPr>
                <w:rFonts w:ascii="Tahoma" w:eastAsia="Times New Roman" w:hAnsi="Tahoma" w:cs="Tahoma"/>
                <w:spacing w:val="-2"/>
                <w:sz w:val="20"/>
                <w:szCs w:val="20"/>
              </w:rPr>
              <w:lastRenderedPageBreak/>
              <w:t xml:space="preserve">должны быть выполнены кабелем типа </w:t>
            </w:r>
            <w:r w:rsidRPr="00CD6967">
              <w:rPr>
                <w:rFonts w:ascii="Tahoma" w:eastAsia="Times New Roman" w:hAnsi="Tahoma" w:cs="Tahoma"/>
                <w:spacing w:val="-2"/>
                <w:sz w:val="20"/>
                <w:szCs w:val="20"/>
                <w:lang w:val="en-US"/>
              </w:rPr>
              <w:t>UTP</w:t>
            </w:r>
            <w:r w:rsidRPr="00CD6967">
              <w:rPr>
                <w:rFonts w:ascii="Tahoma" w:eastAsia="Times New Roman" w:hAnsi="Tahoma" w:cs="Tahoma"/>
                <w:spacing w:val="-2"/>
                <w:sz w:val="20"/>
                <w:szCs w:val="20"/>
              </w:rPr>
              <w:t xml:space="preserve"> </w:t>
            </w:r>
            <w:r w:rsidRPr="00CD6967">
              <w:rPr>
                <w:rFonts w:ascii="Tahoma" w:eastAsia="Times New Roman" w:hAnsi="Tahoma" w:cs="Tahoma"/>
                <w:sz w:val="20"/>
                <w:szCs w:val="20"/>
              </w:rPr>
              <w:t>категории не ниже 5е и обеспечивать пропускную способность не менее 1000 Мбит/сек.</w:t>
            </w:r>
          </w:p>
          <w:p w:rsidR="00404C6E" w:rsidRPr="00CD6967" w:rsidRDefault="00404C6E" w:rsidP="00404C6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hAnsi="Tahoma" w:cs="Tahoma"/>
                <w:spacing w:val="-1"/>
                <w:sz w:val="20"/>
                <w:szCs w:val="20"/>
              </w:rPr>
              <w:t>Электропитание к рабочим местам должно быть проложено кабелями от отдельно выделенных</w:t>
            </w:r>
            <w:r w:rsidRPr="00CD6967">
              <w:rPr>
                <w:rFonts w:ascii="Tahoma" w:hAnsi="Tahoma" w:cs="Tahoma"/>
                <w:sz w:val="20"/>
                <w:szCs w:val="20"/>
              </w:rPr>
              <w:t xml:space="preserve"> автоматов. Допускается групповое </w:t>
            </w:r>
            <w:r w:rsidRPr="00CD6967">
              <w:rPr>
                <w:rFonts w:ascii="Tahoma" w:hAnsi="Tahoma" w:cs="Tahoma"/>
                <w:spacing w:val="-2"/>
                <w:sz w:val="20"/>
                <w:szCs w:val="20"/>
              </w:rPr>
              <w:t xml:space="preserve">подключение (от 1 до 8 рабочих мест) к одному автомату питания (20 А) электрощита. Розетки </w:t>
            </w:r>
            <w:r w:rsidRPr="00CD6967">
              <w:rPr>
                <w:rFonts w:ascii="Tahoma" w:hAnsi="Tahoma" w:cs="Tahoma"/>
                <w:spacing w:val="-1"/>
                <w:sz w:val="20"/>
                <w:szCs w:val="20"/>
              </w:rPr>
              <w:t>должны иметь исполнение, предусматривающее заземляющий контакт</w:t>
            </w:r>
            <w:r w:rsidRPr="00CD6967">
              <w:rPr>
                <w:rFonts w:ascii="Tahoma" w:eastAsia="Times New Roman" w:hAnsi="Tahoma" w:cs="Tahoma"/>
                <w:spacing w:val="-1"/>
                <w:sz w:val="20"/>
                <w:szCs w:val="20"/>
              </w:rPr>
              <w:t>.</w:t>
            </w:r>
          </w:p>
          <w:p w:rsidR="00404C6E" w:rsidRPr="00186ED7" w:rsidRDefault="00404C6E" w:rsidP="00404C6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hAnsi="Tahoma" w:cs="Tahoma"/>
                <w:spacing w:val="-1"/>
                <w:sz w:val="20"/>
                <w:szCs w:val="20"/>
              </w:rPr>
              <w:t xml:space="preserve">Для обеспечения работы корпоративной связи и сети интернет, </w:t>
            </w:r>
            <w:r>
              <w:rPr>
                <w:rFonts w:ascii="Tahoma" w:hAnsi="Tahoma" w:cs="Tahoma"/>
                <w:spacing w:val="-1"/>
                <w:sz w:val="20"/>
                <w:szCs w:val="20"/>
              </w:rPr>
              <w:t>смонтировать и подключить волоконно-оптическую линию связи</w:t>
            </w:r>
            <w:r w:rsidRPr="00CD6967">
              <w:rPr>
                <w:rFonts w:ascii="Tahoma" w:hAnsi="Tahoma" w:cs="Tahoma"/>
                <w:spacing w:val="-1"/>
                <w:sz w:val="20"/>
                <w:szCs w:val="20"/>
              </w:rPr>
              <w:t xml:space="preserve"> от существующей серверной на 6 этаже здания в правом крыле</w:t>
            </w:r>
            <w:r w:rsidRPr="00CD6967">
              <w:rPr>
                <w:rFonts w:ascii="Tahoma" w:eastAsia="Times New Roman" w:hAnsi="Tahoma" w:cs="Tahoma"/>
                <w:spacing w:val="-7"/>
                <w:sz w:val="20"/>
                <w:szCs w:val="20"/>
              </w:rPr>
              <w:t>.</w:t>
            </w:r>
            <w:r>
              <w:rPr>
                <w:rFonts w:ascii="Tahoma" w:eastAsia="Times New Roman" w:hAnsi="Tahoma" w:cs="Tahoma"/>
                <w:spacing w:val="-7"/>
                <w:sz w:val="20"/>
                <w:szCs w:val="20"/>
              </w:rPr>
              <w:t xml:space="preserve"> </w:t>
            </w:r>
          </w:p>
          <w:p w:rsidR="00404C6E" w:rsidRPr="00CD6967" w:rsidRDefault="00404C6E" w:rsidP="00404C6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Решения, применяемые при построении СКС, должны отвечать нормативным требованиям, </w:t>
            </w:r>
            <w:r w:rsidRPr="00CD6967">
              <w:rPr>
                <w:rFonts w:ascii="Tahoma" w:eastAsia="Times New Roman" w:hAnsi="Tahoma" w:cs="Tahoma"/>
                <w:spacing w:val="-3"/>
                <w:sz w:val="20"/>
                <w:szCs w:val="20"/>
              </w:rPr>
              <w:t xml:space="preserve">предъявляемым к электробезопасности, пожаробезопасности и электромагнитной совместимости </w:t>
            </w:r>
            <w:r w:rsidRPr="00CD6967">
              <w:rPr>
                <w:rFonts w:ascii="Tahoma" w:eastAsia="Times New Roman" w:hAnsi="Tahoma" w:cs="Tahoma"/>
                <w:sz w:val="20"/>
                <w:szCs w:val="20"/>
              </w:rPr>
              <w:t>слаботочных кабельных систем, регламентируемым ПУЭ, СНиП и другими нормативными документами.</w:t>
            </w:r>
          </w:p>
          <w:p w:rsidR="00404C6E" w:rsidRPr="00CD6967" w:rsidRDefault="00404C6E" w:rsidP="00404C6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1"/>
                <w:sz w:val="20"/>
                <w:szCs w:val="20"/>
              </w:rPr>
              <w:t xml:space="preserve">Материалы, применяемые при монтаже СКС, должны быть </w:t>
            </w:r>
            <w:proofErr w:type="spellStart"/>
            <w:r w:rsidRPr="00CD6967">
              <w:rPr>
                <w:rFonts w:ascii="Tahoma" w:eastAsia="Times New Roman" w:hAnsi="Tahoma" w:cs="Tahoma"/>
                <w:spacing w:val="-1"/>
                <w:sz w:val="20"/>
                <w:szCs w:val="20"/>
              </w:rPr>
              <w:t>экологичными</w:t>
            </w:r>
            <w:proofErr w:type="spellEnd"/>
            <w:r w:rsidRPr="00CD6967">
              <w:rPr>
                <w:rFonts w:ascii="Tahoma" w:eastAsia="Times New Roman" w:hAnsi="Tahoma" w:cs="Tahoma"/>
                <w:spacing w:val="-1"/>
                <w:sz w:val="20"/>
                <w:szCs w:val="20"/>
              </w:rPr>
              <w:t xml:space="preserve"> и </w:t>
            </w:r>
            <w:proofErr w:type="spellStart"/>
            <w:r w:rsidRPr="00CD6967">
              <w:rPr>
                <w:rFonts w:ascii="Tahoma" w:eastAsia="Times New Roman" w:hAnsi="Tahoma" w:cs="Tahoma"/>
                <w:spacing w:val="-1"/>
                <w:sz w:val="20"/>
                <w:szCs w:val="20"/>
              </w:rPr>
              <w:t>пожаростойкими</w:t>
            </w:r>
            <w:proofErr w:type="spellEnd"/>
            <w:r w:rsidRPr="00CD6967">
              <w:rPr>
                <w:rFonts w:ascii="Tahoma" w:eastAsia="Times New Roman" w:hAnsi="Tahoma" w:cs="Tahoma"/>
                <w:spacing w:val="-1"/>
                <w:sz w:val="20"/>
                <w:szCs w:val="20"/>
              </w:rPr>
              <w:t xml:space="preserve">, их </w:t>
            </w:r>
            <w:r w:rsidRPr="00CD6967">
              <w:rPr>
                <w:rFonts w:ascii="Tahoma" w:eastAsia="Times New Roman" w:hAnsi="Tahoma" w:cs="Tahoma"/>
                <w:sz w:val="20"/>
                <w:szCs w:val="20"/>
              </w:rPr>
              <w:t>применение не должно приводить к нарушению эстетического вида помещений;</w:t>
            </w:r>
          </w:p>
          <w:p w:rsidR="00404C6E" w:rsidRPr="00CD6967" w:rsidRDefault="00404C6E" w:rsidP="00404C6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1"/>
                <w:sz w:val="20"/>
                <w:szCs w:val="20"/>
              </w:rPr>
              <w:t>Монтаж СКС должен производиться таким образом, чтобы для посторонних лиц был затруднен или невозможен доступ к кабельным трассам СКС и коммутационному оборудованию;</w:t>
            </w:r>
          </w:p>
          <w:p w:rsidR="00404C6E" w:rsidRPr="00CD6967" w:rsidRDefault="00404C6E" w:rsidP="00404C6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 xml:space="preserve">Трассы прокладки кабельных трасс СКС должны быть разнесены от силовых электрических </w:t>
            </w:r>
            <w:r w:rsidRPr="00CD6967">
              <w:rPr>
                <w:rFonts w:ascii="Tahoma" w:eastAsia="Times New Roman" w:hAnsi="Tahoma" w:cs="Tahoma"/>
                <w:spacing w:val="-2"/>
                <w:sz w:val="20"/>
                <w:szCs w:val="20"/>
              </w:rPr>
              <w:t xml:space="preserve">кабелей на расстояния, обеспечивающие соответствие СКС международному стандарту </w:t>
            </w:r>
            <w:r w:rsidRPr="00CD6967">
              <w:rPr>
                <w:rFonts w:ascii="Tahoma" w:eastAsia="Times New Roman" w:hAnsi="Tahoma" w:cs="Tahoma"/>
                <w:spacing w:val="-2"/>
                <w:sz w:val="20"/>
                <w:szCs w:val="20"/>
                <w:lang w:val="en-US"/>
              </w:rPr>
              <w:t>ISO</w:t>
            </w:r>
            <w:r w:rsidRPr="00CD6967">
              <w:rPr>
                <w:rFonts w:ascii="Tahoma" w:eastAsia="Times New Roman" w:hAnsi="Tahoma" w:cs="Tahoma"/>
                <w:spacing w:val="-2"/>
                <w:sz w:val="20"/>
                <w:szCs w:val="20"/>
              </w:rPr>
              <w:t>/</w:t>
            </w:r>
            <w:r w:rsidRPr="00CD6967">
              <w:rPr>
                <w:rFonts w:ascii="Tahoma" w:eastAsia="Times New Roman" w:hAnsi="Tahoma" w:cs="Tahoma"/>
                <w:spacing w:val="-2"/>
                <w:sz w:val="20"/>
                <w:szCs w:val="20"/>
                <w:lang w:val="en-US"/>
              </w:rPr>
              <w:t>IEC</w:t>
            </w:r>
            <w:r w:rsidRPr="00CD6967">
              <w:rPr>
                <w:rFonts w:ascii="Tahoma" w:eastAsia="Times New Roman" w:hAnsi="Tahoma" w:cs="Tahoma"/>
                <w:sz w:val="20"/>
                <w:szCs w:val="20"/>
              </w:rPr>
              <w:t>11801.</w:t>
            </w:r>
          </w:p>
          <w:p w:rsidR="00404C6E" w:rsidRPr="00CD6967" w:rsidRDefault="00404C6E" w:rsidP="00404C6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При организации кабельных трасс горизонтальных подсистем СКС следует предусмотреть возможное в будущем увеличение количества кабелей, при этом величина резерва должна составлять не менее 25% от существующего количества кабелей. Возможна прокладка СКС по мебели в кабель-каналах.</w:t>
            </w:r>
          </w:p>
          <w:p w:rsidR="00404C6E" w:rsidRPr="00CD6967" w:rsidRDefault="00404C6E" w:rsidP="00404C6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При прокладке кабелей горизонтальных подсистем СКС должен быть оставлен технологический </w:t>
            </w:r>
            <w:r w:rsidRPr="00CD6967">
              <w:rPr>
                <w:rFonts w:ascii="Tahoma" w:eastAsia="Times New Roman" w:hAnsi="Tahoma" w:cs="Tahoma"/>
                <w:sz w:val="20"/>
                <w:szCs w:val="20"/>
              </w:rPr>
              <w:t>запас для разделки кабеля: не менее 30 см – от точки размещения клиентского места СКС, не менее 3 м от точки размещения 19-дюймового коммуникационного шкафа;</w:t>
            </w:r>
          </w:p>
          <w:p w:rsidR="00404C6E" w:rsidRPr="00CD6967" w:rsidRDefault="00404C6E" w:rsidP="00404C6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z w:val="20"/>
                <w:szCs w:val="20"/>
              </w:rPr>
              <w:t xml:space="preserve">Подключение сетевых устройств к клиентским местам СКС должно осуществляться </w:t>
            </w:r>
            <w:r w:rsidRPr="00CD6967">
              <w:rPr>
                <w:rFonts w:ascii="Tahoma" w:eastAsia="Times New Roman" w:hAnsi="Tahoma" w:cs="Tahoma"/>
                <w:spacing w:val="-1"/>
                <w:sz w:val="20"/>
                <w:szCs w:val="20"/>
              </w:rPr>
              <w:t xml:space="preserve">коммутационными кабелями типа </w:t>
            </w:r>
            <w:r w:rsidRPr="00CD6967">
              <w:rPr>
                <w:rFonts w:ascii="Tahoma" w:eastAsia="Times New Roman" w:hAnsi="Tahoma" w:cs="Tahoma"/>
                <w:spacing w:val="-1"/>
                <w:sz w:val="20"/>
                <w:szCs w:val="20"/>
                <w:lang w:val="en-US"/>
              </w:rPr>
              <w:t>RJ</w:t>
            </w:r>
            <w:r w:rsidRPr="00CD6967">
              <w:rPr>
                <w:rFonts w:ascii="Tahoma" w:eastAsia="Times New Roman" w:hAnsi="Tahoma" w:cs="Tahoma"/>
                <w:spacing w:val="-1"/>
                <w:sz w:val="20"/>
                <w:szCs w:val="20"/>
              </w:rPr>
              <w:t xml:space="preserve">-45 – </w:t>
            </w:r>
            <w:r w:rsidRPr="00CD6967">
              <w:rPr>
                <w:rFonts w:ascii="Tahoma" w:eastAsia="Times New Roman" w:hAnsi="Tahoma" w:cs="Tahoma"/>
                <w:spacing w:val="-1"/>
                <w:sz w:val="20"/>
                <w:szCs w:val="20"/>
                <w:lang w:val="en-US"/>
              </w:rPr>
              <w:t>RJ</w:t>
            </w:r>
            <w:r w:rsidRPr="00CD6967">
              <w:rPr>
                <w:rFonts w:ascii="Tahoma" w:eastAsia="Times New Roman" w:hAnsi="Tahoma" w:cs="Tahoma"/>
                <w:spacing w:val="-1"/>
                <w:sz w:val="20"/>
                <w:szCs w:val="20"/>
              </w:rPr>
              <w:t>-45 заводского изготовления, длиной не менее 3 м;</w:t>
            </w:r>
          </w:p>
          <w:p w:rsidR="00404C6E" w:rsidRPr="00CD6967" w:rsidRDefault="00404C6E" w:rsidP="00404C6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 xml:space="preserve">Информационные розетки </w:t>
            </w:r>
            <w:r>
              <w:rPr>
                <w:rFonts w:ascii="Tahoma" w:eastAsia="Times New Roman" w:hAnsi="Tahoma" w:cs="Tahoma"/>
                <w:spacing w:val="-2"/>
                <w:sz w:val="20"/>
                <w:szCs w:val="20"/>
              </w:rPr>
              <w:t>должны размещаться</w:t>
            </w:r>
            <w:r w:rsidRPr="00CD6967">
              <w:rPr>
                <w:rFonts w:ascii="Tahoma" w:eastAsia="Times New Roman" w:hAnsi="Tahoma" w:cs="Tahoma"/>
                <w:spacing w:val="-2"/>
                <w:sz w:val="20"/>
                <w:szCs w:val="20"/>
              </w:rPr>
              <w:t xml:space="preserve"> в непосредственной близости (не более 1,5 м) от мест</w:t>
            </w:r>
            <w:r w:rsidRPr="00CD6967">
              <w:rPr>
                <w:rFonts w:ascii="Tahoma" w:eastAsia="Times New Roman" w:hAnsi="Tahoma" w:cs="Tahoma"/>
                <w:spacing w:val="-2"/>
                <w:sz w:val="20"/>
                <w:szCs w:val="20"/>
              </w:rPr>
              <w:br/>
            </w:r>
            <w:r w:rsidRPr="00CD6967">
              <w:rPr>
                <w:rFonts w:ascii="Tahoma" w:eastAsia="Times New Roman" w:hAnsi="Tahoma" w:cs="Tahoma"/>
                <w:sz w:val="20"/>
                <w:szCs w:val="20"/>
              </w:rPr>
              <w:t>установки подключаемого оборудования (АРМ (автоматизированное рабочее место сотрудников и т.п.)) и обеспечивает возможность</w:t>
            </w:r>
            <w:r>
              <w:rPr>
                <w:rFonts w:ascii="Tahoma" w:eastAsia="Times New Roman" w:hAnsi="Tahoma" w:cs="Tahoma"/>
                <w:sz w:val="20"/>
                <w:szCs w:val="20"/>
              </w:rPr>
              <w:t xml:space="preserve"> </w:t>
            </w:r>
            <w:r w:rsidRPr="00CD6967">
              <w:rPr>
                <w:rFonts w:ascii="Tahoma" w:eastAsia="Times New Roman" w:hAnsi="Tahoma" w:cs="Tahoma"/>
                <w:sz w:val="20"/>
                <w:szCs w:val="20"/>
              </w:rPr>
              <w:t>легкого доступа для подключения и отключения.</w:t>
            </w:r>
          </w:p>
          <w:p w:rsidR="00404C6E" w:rsidRPr="00CD6967" w:rsidRDefault="00404C6E" w:rsidP="00404C6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Перечень материалов и работ согласовывается с Заказчиком.</w:t>
            </w:r>
          </w:p>
          <w:p w:rsidR="00404C6E" w:rsidRPr="00CD6967" w:rsidRDefault="00404C6E" w:rsidP="00404C6E">
            <w:pPr>
              <w:pStyle w:val="a8"/>
              <w:widowControl w:val="0"/>
              <w:numPr>
                <w:ilvl w:val="1"/>
                <w:numId w:val="52"/>
              </w:numPr>
              <w:shd w:val="clear" w:color="auto" w:fill="FFFFFF"/>
              <w:tabs>
                <w:tab w:val="left" w:pos="455"/>
              </w:tabs>
              <w:autoSpaceDE w:val="0"/>
              <w:autoSpaceDN w:val="0"/>
              <w:adjustRightInd w:val="0"/>
              <w:ind w:left="0" w:right="24" w:firstLine="0"/>
              <w:rPr>
                <w:rFonts w:ascii="Tahoma" w:eastAsia="Times New Roman" w:hAnsi="Tahoma" w:cs="Tahoma"/>
                <w:spacing w:val="-6"/>
                <w:sz w:val="20"/>
                <w:szCs w:val="20"/>
              </w:rPr>
            </w:pPr>
            <w:r w:rsidRPr="00CD6967">
              <w:rPr>
                <w:rFonts w:ascii="Tahoma" w:eastAsia="Times New Roman" w:hAnsi="Tahoma" w:cs="Tahoma"/>
                <w:spacing w:val="-2"/>
                <w:sz w:val="20"/>
                <w:szCs w:val="20"/>
              </w:rPr>
              <w:t>Монтаж СКС должен минимально затрагивать существующий интерьер помещений.</w:t>
            </w:r>
          </w:p>
          <w:p w:rsidR="009838B2" w:rsidRPr="00CB16C3" w:rsidRDefault="00404C6E" w:rsidP="00404C6E">
            <w:pPr>
              <w:shd w:val="clear" w:color="auto" w:fill="FFFFFF"/>
              <w:spacing w:after="0" w:line="240" w:lineRule="auto"/>
              <w:rPr>
                <w:rFonts w:ascii="Tahoma" w:eastAsia="Times New Roman" w:hAnsi="Tahoma" w:cs="Tahoma"/>
                <w:spacing w:val="-5"/>
                <w:sz w:val="20"/>
                <w:szCs w:val="20"/>
              </w:rPr>
            </w:pPr>
            <w:r w:rsidRPr="00CD6967">
              <w:rPr>
                <w:rFonts w:ascii="Tahoma" w:eastAsia="Times New Roman" w:hAnsi="Tahoma" w:cs="Tahoma"/>
                <w:spacing w:val="-2"/>
                <w:sz w:val="20"/>
                <w:szCs w:val="20"/>
              </w:rPr>
              <w:t xml:space="preserve">Все устанавливаемые металлические конструкции (в том числе кабельные лотки, коммутационный шкаф и пр.) </w:t>
            </w:r>
            <w:r w:rsidRPr="00CD6967">
              <w:rPr>
                <w:rFonts w:ascii="Tahoma" w:eastAsia="Times New Roman" w:hAnsi="Tahoma" w:cs="Tahoma"/>
                <w:spacing w:val="-2"/>
                <w:sz w:val="20"/>
                <w:szCs w:val="20"/>
              </w:rPr>
              <w:lastRenderedPageBreak/>
              <w:t>должны быть заземлены заземляющим проводом от шины заземления ближайшего электрического щитка</w:t>
            </w:r>
            <w:r w:rsidR="009838B2" w:rsidRPr="00CB16C3">
              <w:rPr>
                <w:rFonts w:ascii="Tahoma" w:eastAsia="Times New Roman" w:hAnsi="Tahoma" w:cs="Tahoma"/>
                <w:sz w:val="20"/>
                <w:szCs w:val="20"/>
              </w:rPr>
              <w:t>.</w:t>
            </w:r>
          </w:p>
        </w:tc>
      </w:tr>
      <w:tr w:rsidR="009838B2" w:rsidRPr="00CB16C3" w:rsidTr="00E10900">
        <w:tc>
          <w:tcPr>
            <w:tcW w:w="518" w:type="dxa"/>
            <w:hideMark/>
          </w:tcPr>
          <w:p w:rsidR="009838B2" w:rsidRPr="00CB16C3" w:rsidRDefault="009838B2" w:rsidP="00732E17">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lastRenderedPageBreak/>
              <w:t>6</w:t>
            </w:r>
          </w:p>
        </w:tc>
        <w:tc>
          <w:tcPr>
            <w:tcW w:w="3021" w:type="dxa"/>
            <w:hideMark/>
          </w:tcPr>
          <w:p w:rsidR="009838B2" w:rsidRPr="00CB16C3" w:rsidRDefault="009838B2" w:rsidP="00732E17">
            <w:pPr>
              <w:spacing w:after="0" w:line="240" w:lineRule="auto"/>
              <w:rPr>
                <w:rFonts w:ascii="Tahoma" w:eastAsia="Times New Roman" w:hAnsi="Tahoma" w:cs="Tahoma"/>
                <w:sz w:val="20"/>
                <w:szCs w:val="20"/>
              </w:rPr>
            </w:pPr>
            <w:r w:rsidRPr="00FE6D98">
              <w:rPr>
                <w:rFonts w:ascii="Tahoma" w:eastAsia="Times New Roman" w:hAnsi="Tahoma" w:cs="Tahoma"/>
                <w:sz w:val="20"/>
                <w:szCs w:val="20"/>
              </w:rPr>
              <w:t>Требования по формированию стоимости</w:t>
            </w:r>
          </w:p>
        </w:tc>
        <w:tc>
          <w:tcPr>
            <w:tcW w:w="5803" w:type="dxa"/>
          </w:tcPr>
          <w:p w:rsidR="009838B2" w:rsidRPr="00CB16C3" w:rsidRDefault="00404C6E" w:rsidP="00732E17">
            <w:pPr>
              <w:widowControl w:val="0"/>
              <w:shd w:val="clear" w:color="auto" w:fill="FFFFFF"/>
              <w:tabs>
                <w:tab w:val="left" w:pos="455"/>
              </w:tabs>
              <w:autoSpaceDE w:val="0"/>
              <w:autoSpaceDN w:val="0"/>
              <w:adjustRightInd w:val="0"/>
              <w:spacing w:after="0" w:line="240" w:lineRule="auto"/>
              <w:ind w:right="14"/>
              <w:contextualSpacing/>
              <w:rPr>
                <w:rFonts w:ascii="Tahoma" w:eastAsia="Times New Roman" w:hAnsi="Tahoma" w:cs="Tahoma"/>
                <w:spacing w:val="-7"/>
                <w:sz w:val="20"/>
                <w:szCs w:val="20"/>
              </w:rPr>
            </w:pPr>
            <w:r w:rsidRPr="00BD1858">
              <w:rPr>
                <w:rFonts w:ascii="Tahoma" w:eastAsia="Times New Roman" w:hAnsi="Tahoma" w:cs="Tahoma"/>
                <w:spacing w:val="-3"/>
                <w:sz w:val="20"/>
                <w:szCs w:val="20"/>
              </w:rPr>
              <w:t>Стоимость работ включает стоимость всех Работ, предусмотренных Техническим заданием, а также все расходы и издержки Исполнителя, связанные с исполнением обязательств по Договору, включая стоимость материалов, указанных в спецификации (приложение 2 к Договору).</w:t>
            </w:r>
          </w:p>
        </w:tc>
      </w:tr>
      <w:tr w:rsidR="009838B2" w:rsidRPr="00CB16C3" w:rsidTr="00E10900">
        <w:tc>
          <w:tcPr>
            <w:tcW w:w="518" w:type="dxa"/>
            <w:hideMark/>
          </w:tcPr>
          <w:p w:rsidR="009838B2" w:rsidRPr="00CB16C3" w:rsidRDefault="009838B2" w:rsidP="00732E17">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7</w:t>
            </w:r>
          </w:p>
        </w:tc>
        <w:tc>
          <w:tcPr>
            <w:tcW w:w="3021" w:type="dxa"/>
          </w:tcPr>
          <w:p w:rsidR="009838B2" w:rsidRPr="00CB16C3" w:rsidRDefault="009838B2" w:rsidP="00732E17">
            <w:pPr>
              <w:spacing w:after="0" w:line="240" w:lineRule="auto"/>
              <w:rPr>
                <w:rFonts w:ascii="Tahoma" w:eastAsia="Times New Roman" w:hAnsi="Tahoma" w:cs="Tahoma"/>
                <w:sz w:val="20"/>
                <w:szCs w:val="20"/>
              </w:rPr>
            </w:pPr>
            <w:r w:rsidRPr="00CB16C3">
              <w:rPr>
                <w:rFonts w:ascii="Tahoma" w:eastAsia="Times New Roman" w:hAnsi="Tahoma" w:cs="Tahoma"/>
                <w:sz w:val="20"/>
                <w:szCs w:val="20"/>
                <w:lang w:eastAsia="ru-RU"/>
              </w:rPr>
              <w:t xml:space="preserve">Требования к качеству выполнения работ. </w:t>
            </w:r>
            <w:r w:rsidRPr="00CB16C3">
              <w:rPr>
                <w:rFonts w:ascii="Tahoma" w:eastAsia="Times New Roman" w:hAnsi="Tahoma" w:cs="Tahoma"/>
                <w:sz w:val="20"/>
                <w:szCs w:val="20"/>
              </w:rPr>
              <w:t>Применяемые ста</w:t>
            </w:r>
            <w:r>
              <w:rPr>
                <w:rFonts w:ascii="Tahoma" w:eastAsia="Times New Roman" w:hAnsi="Tahoma" w:cs="Tahoma"/>
                <w:sz w:val="20"/>
                <w:szCs w:val="20"/>
              </w:rPr>
              <w:t>ндарты, СНиПы и прочие правила</w:t>
            </w:r>
          </w:p>
          <w:p w:rsidR="009838B2" w:rsidRPr="00CB16C3" w:rsidRDefault="009838B2" w:rsidP="00732E17">
            <w:pPr>
              <w:spacing w:after="0" w:line="240" w:lineRule="auto"/>
              <w:rPr>
                <w:rFonts w:ascii="Tahoma" w:eastAsia="Times New Roman" w:hAnsi="Tahoma" w:cs="Tahoma"/>
                <w:sz w:val="20"/>
                <w:szCs w:val="20"/>
              </w:rPr>
            </w:pPr>
          </w:p>
        </w:tc>
        <w:tc>
          <w:tcPr>
            <w:tcW w:w="5803" w:type="dxa"/>
          </w:tcPr>
          <w:p w:rsidR="00404C6E" w:rsidRPr="00CB16C3" w:rsidRDefault="00404C6E" w:rsidP="00404C6E">
            <w:pPr>
              <w:shd w:val="clear" w:color="auto" w:fill="FFFFFF"/>
              <w:spacing w:after="0" w:line="240" w:lineRule="auto"/>
              <w:rPr>
                <w:rFonts w:ascii="Tahoma" w:eastAsia="Times New Roman" w:hAnsi="Tahoma" w:cs="Tahoma"/>
                <w:sz w:val="20"/>
                <w:szCs w:val="20"/>
              </w:rPr>
            </w:pPr>
            <w:r w:rsidRPr="00CB16C3">
              <w:rPr>
                <w:rFonts w:ascii="Tahoma" w:eastAsia="Times New Roman" w:hAnsi="Tahoma" w:cs="Tahoma"/>
                <w:sz w:val="20"/>
                <w:szCs w:val="20"/>
              </w:rPr>
              <w:t>При проектировании и монтаже СКС должны быть соблюдены требования следующих стандартов:</w:t>
            </w:r>
          </w:p>
          <w:p w:rsidR="009838B2" w:rsidRPr="00CB16C3" w:rsidRDefault="00404C6E" w:rsidP="00404C6E">
            <w:pPr>
              <w:widowControl w:val="0"/>
              <w:shd w:val="clear" w:color="auto" w:fill="FFFFFF"/>
              <w:tabs>
                <w:tab w:val="left" w:pos="455"/>
              </w:tabs>
              <w:autoSpaceDE w:val="0"/>
              <w:autoSpaceDN w:val="0"/>
              <w:adjustRightInd w:val="0"/>
              <w:spacing w:after="0" w:line="240" w:lineRule="auto"/>
              <w:contextualSpacing/>
              <w:rPr>
                <w:rFonts w:ascii="Tahoma" w:eastAsia="Times New Roman" w:hAnsi="Tahoma" w:cs="Tahoma"/>
                <w:spacing w:val="-6"/>
                <w:sz w:val="20"/>
                <w:szCs w:val="20"/>
              </w:rPr>
            </w:pPr>
            <w:r w:rsidRPr="00CB16C3">
              <w:rPr>
                <w:rFonts w:ascii="Tahoma" w:eastAsia="Times New Roman" w:hAnsi="Tahoma" w:cs="Tahoma"/>
                <w:spacing w:val="-1"/>
                <w:sz w:val="20"/>
                <w:szCs w:val="20"/>
              </w:rPr>
              <w:t xml:space="preserve">- </w:t>
            </w:r>
            <w:r w:rsidRPr="00CB16C3">
              <w:rPr>
                <w:rFonts w:ascii="Tahoma" w:eastAsia="Times New Roman" w:hAnsi="Tahoma" w:cs="Tahoma"/>
                <w:spacing w:val="-1"/>
                <w:sz w:val="20"/>
                <w:szCs w:val="20"/>
                <w:lang w:val="en-US"/>
              </w:rPr>
              <w:t>ISO</w:t>
            </w:r>
            <w:r w:rsidRPr="00CB16C3">
              <w:rPr>
                <w:rFonts w:ascii="Tahoma" w:eastAsia="Times New Roman" w:hAnsi="Tahoma" w:cs="Tahoma"/>
                <w:spacing w:val="-1"/>
                <w:sz w:val="20"/>
                <w:szCs w:val="20"/>
              </w:rPr>
              <w:t>/</w:t>
            </w:r>
            <w:r w:rsidRPr="00CB16C3">
              <w:rPr>
                <w:rFonts w:ascii="Tahoma" w:eastAsia="Times New Roman" w:hAnsi="Tahoma" w:cs="Tahoma"/>
                <w:spacing w:val="-1"/>
                <w:sz w:val="20"/>
                <w:szCs w:val="20"/>
                <w:lang w:val="en-US"/>
              </w:rPr>
              <w:t>IEC</w:t>
            </w:r>
            <w:r w:rsidRPr="00CB16C3">
              <w:rPr>
                <w:rFonts w:ascii="Tahoma" w:eastAsia="Times New Roman" w:hAnsi="Tahoma" w:cs="Tahoma"/>
                <w:spacing w:val="-1"/>
                <w:sz w:val="20"/>
                <w:szCs w:val="20"/>
              </w:rPr>
              <w:t xml:space="preserve"> 11801:2002 «Информационные технологии. Структурированная кабельная система для </w:t>
            </w:r>
            <w:r w:rsidRPr="00CB16C3">
              <w:rPr>
                <w:rFonts w:ascii="Tahoma" w:eastAsia="Times New Roman" w:hAnsi="Tahoma" w:cs="Tahoma"/>
                <w:sz w:val="20"/>
                <w:szCs w:val="20"/>
              </w:rPr>
              <w:t>помещений заказчиков»</w:t>
            </w:r>
            <w:r w:rsidR="009838B2" w:rsidRPr="00CB16C3">
              <w:rPr>
                <w:rFonts w:ascii="Tahoma" w:eastAsia="Times New Roman" w:hAnsi="Tahoma" w:cs="Tahoma"/>
                <w:spacing w:val="-2"/>
                <w:sz w:val="20"/>
                <w:szCs w:val="20"/>
              </w:rPr>
              <w:t>.</w:t>
            </w:r>
          </w:p>
        </w:tc>
      </w:tr>
      <w:tr w:rsidR="009838B2" w:rsidRPr="00CB16C3" w:rsidTr="00E10900">
        <w:tc>
          <w:tcPr>
            <w:tcW w:w="518" w:type="dxa"/>
            <w:hideMark/>
          </w:tcPr>
          <w:p w:rsidR="009838B2" w:rsidRPr="00CB16C3" w:rsidRDefault="009838B2" w:rsidP="00732E17">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8</w:t>
            </w:r>
          </w:p>
        </w:tc>
        <w:tc>
          <w:tcPr>
            <w:tcW w:w="3021" w:type="dxa"/>
            <w:hideMark/>
          </w:tcPr>
          <w:p w:rsidR="009838B2" w:rsidRPr="00CB16C3" w:rsidRDefault="009838B2" w:rsidP="00732E17">
            <w:pPr>
              <w:spacing w:after="0" w:line="240" w:lineRule="auto"/>
              <w:rPr>
                <w:rFonts w:ascii="Tahoma" w:eastAsia="Times New Roman" w:hAnsi="Tahoma" w:cs="Tahoma"/>
                <w:sz w:val="20"/>
                <w:szCs w:val="20"/>
              </w:rPr>
            </w:pPr>
            <w:r w:rsidRPr="00CB16C3">
              <w:rPr>
                <w:rFonts w:ascii="Tahoma" w:eastAsia="Times New Roman" w:hAnsi="Tahoma" w:cs="Tahoma"/>
                <w:sz w:val="20"/>
                <w:szCs w:val="20"/>
              </w:rPr>
              <w:t>Требования к обеспечению техники безопасности при проведении работ</w:t>
            </w:r>
          </w:p>
        </w:tc>
        <w:tc>
          <w:tcPr>
            <w:tcW w:w="5803" w:type="dxa"/>
          </w:tcPr>
          <w:p w:rsidR="00404C6E" w:rsidRDefault="00404C6E" w:rsidP="00404C6E">
            <w:pPr>
              <w:autoSpaceDE w:val="0"/>
              <w:autoSpaceDN w:val="0"/>
              <w:adjustRightInd w:val="0"/>
              <w:spacing w:after="0" w:line="240" w:lineRule="auto"/>
              <w:rPr>
                <w:rFonts w:ascii="Tahoma" w:hAnsi="Tahoma" w:cs="Tahoma"/>
                <w:sz w:val="20"/>
                <w:szCs w:val="20"/>
              </w:rPr>
            </w:pPr>
            <w:r w:rsidRPr="007F649F">
              <w:rPr>
                <w:rFonts w:ascii="Tahoma" w:hAnsi="Tahoma" w:cs="Tahoma"/>
                <w:sz w:val="20"/>
                <w:szCs w:val="20"/>
              </w:rPr>
              <w:t xml:space="preserve">Строительно-монтажные работы </w:t>
            </w:r>
            <w:r>
              <w:rPr>
                <w:rFonts w:ascii="Tahoma" w:hAnsi="Tahoma" w:cs="Tahoma"/>
                <w:sz w:val="20"/>
                <w:szCs w:val="20"/>
              </w:rPr>
              <w:t xml:space="preserve">должны выполняться </w:t>
            </w:r>
            <w:r w:rsidRPr="007F649F">
              <w:rPr>
                <w:rFonts w:ascii="Tahoma" w:hAnsi="Tahoma" w:cs="Tahoma"/>
                <w:sz w:val="20"/>
                <w:szCs w:val="20"/>
              </w:rPr>
              <w:t>с</w:t>
            </w:r>
            <w:r>
              <w:rPr>
                <w:rFonts w:ascii="Tahoma" w:hAnsi="Tahoma" w:cs="Tahoma"/>
                <w:sz w:val="20"/>
                <w:szCs w:val="20"/>
              </w:rPr>
              <w:t xml:space="preserve"> </w:t>
            </w:r>
            <w:r w:rsidRPr="007F649F">
              <w:rPr>
                <w:rFonts w:ascii="Tahoma" w:hAnsi="Tahoma" w:cs="Tahoma"/>
                <w:sz w:val="20"/>
                <w:szCs w:val="20"/>
              </w:rPr>
              <w:t xml:space="preserve">соблюдением мер безопасности в соответствии с требованиями </w:t>
            </w:r>
            <w:r>
              <w:rPr>
                <w:rFonts w:ascii="Tahoma" w:hAnsi="Tahoma" w:cs="Tahoma"/>
                <w:sz w:val="20"/>
                <w:szCs w:val="20"/>
              </w:rPr>
              <w:t>действующих Правил</w:t>
            </w:r>
            <w:r w:rsidRPr="007F649F">
              <w:rPr>
                <w:rFonts w:ascii="Tahoma" w:hAnsi="Tahoma" w:cs="Tahoma"/>
                <w:sz w:val="20"/>
                <w:szCs w:val="20"/>
              </w:rPr>
              <w:t xml:space="preserve"> по охране труда</w:t>
            </w:r>
            <w:r>
              <w:rPr>
                <w:rFonts w:ascii="Tahoma" w:hAnsi="Tahoma" w:cs="Tahoma"/>
                <w:sz w:val="20"/>
                <w:szCs w:val="20"/>
              </w:rPr>
              <w:t>.</w:t>
            </w:r>
          </w:p>
          <w:p w:rsidR="00404C6E" w:rsidRDefault="00404C6E" w:rsidP="00404C6E">
            <w:pPr>
              <w:autoSpaceDE w:val="0"/>
              <w:autoSpaceDN w:val="0"/>
              <w:adjustRightInd w:val="0"/>
              <w:spacing w:after="0" w:line="240" w:lineRule="auto"/>
              <w:rPr>
                <w:rFonts w:ascii="Tahoma" w:hAnsi="Tahoma" w:cs="Tahoma"/>
                <w:sz w:val="20"/>
                <w:szCs w:val="20"/>
              </w:rPr>
            </w:pPr>
            <w:r>
              <w:rPr>
                <w:rFonts w:ascii="Tahoma" w:hAnsi="Tahoma" w:cs="Tahoma"/>
                <w:sz w:val="20"/>
                <w:szCs w:val="20"/>
              </w:rPr>
              <w:t xml:space="preserve">8.2. </w:t>
            </w:r>
            <w:r w:rsidRPr="007F649F">
              <w:rPr>
                <w:rFonts w:ascii="Tahoma" w:hAnsi="Tahoma" w:cs="Tahoma"/>
                <w:sz w:val="20"/>
                <w:szCs w:val="20"/>
              </w:rPr>
              <w:t>При монтаже кабелей с пластмассовыми оболочками необходимо</w:t>
            </w:r>
            <w:r>
              <w:rPr>
                <w:rFonts w:ascii="Tahoma" w:hAnsi="Tahoma" w:cs="Tahoma"/>
                <w:sz w:val="20"/>
                <w:szCs w:val="20"/>
              </w:rPr>
              <w:t xml:space="preserve"> </w:t>
            </w:r>
            <w:r w:rsidRPr="007F649F">
              <w:rPr>
                <w:rFonts w:ascii="Tahoma" w:hAnsi="Tahoma" w:cs="Tahoma"/>
                <w:sz w:val="20"/>
                <w:szCs w:val="20"/>
              </w:rPr>
              <w:t>учитывать особые требования по безопасности работ.</w:t>
            </w:r>
          </w:p>
          <w:p w:rsidR="00404C6E" w:rsidRPr="007F649F" w:rsidRDefault="00404C6E" w:rsidP="00404C6E">
            <w:pPr>
              <w:autoSpaceDE w:val="0"/>
              <w:autoSpaceDN w:val="0"/>
              <w:adjustRightInd w:val="0"/>
              <w:spacing w:after="0" w:line="240" w:lineRule="auto"/>
              <w:rPr>
                <w:rFonts w:ascii="Tahoma" w:hAnsi="Tahoma" w:cs="Tahoma"/>
                <w:sz w:val="20"/>
                <w:szCs w:val="20"/>
              </w:rPr>
            </w:pPr>
            <w:r>
              <w:rPr>
                <w:rFonts w:ascii="Tahoma" w:hAnsi="Tahoma" w:cs="Tahoma"/>
                <w:sz w:val="20"/>
                <w:szCs w:val="20"/>
              </w:rPr>
              <w:t xml:space="preserve">8.3. </w:t>
            </w:r>
            <w:r w:rsidRPr="007F649F">
              <w:rPr>
                <w:rFonts w:ascii="Tahoma" w:hAnsi="Tahoma" w:cs="Tahoma"/>
                <w:sz w:val="20"/>
                <w:szCs w:val="20"/>
              </w:rPr>
              <w:t>При производстве монтажных работ должна быть обеспечена техника</w:t>
            </w:r>
            <w:r>
              <w:rPr>
                <w:rFonts w:ascii="Tahoma" w:hAnsi="Tahoma" w:cs="Tahoma"/>
                <w:sz w:val="20"/>
                <w:szCs w:val="20"/>
              </w:rPr>
              <w:t xml:space="preserve"> </w:t>
            </w:r>
            <w:r w:rsidRPr="007F649F">
              <w:rPr>
                <w:rFonts w:ascii="Tahoma" w:hAnsi="Tahoma" w:cs="Tahoma"/>
                <w:sz w:val="20"/>
                <w:szCs w:val="20"/>
              </w:rPr>
              <w:t xml:space="preserve">безопасности в соответствии </w:t>
            </w:r>
            <w:r>
              <w:rPr>
                <w:rFonts w:ascii="Tahoma" w:hAnsi="Tahoma" w:cs="Tahoma"/>
                <w:sz w:val="20"/>
                <w:szCs w:val="20"/>
              </w:rPr>
              <w:t xml:space="preserve">с действующими СНИП и </w:t>
            </w:r>
            <w:r w:rsidRPr="007F649F">
              <w:rPr>
                <w:rFonts w:ascii="Tahoma" w:hAnsi="Tahoma" w:cs="Tahoma"/>
                <w:sz w:val="20"/>
                <w:szCs w:val="20"/>
              </w:rPr>
              <w:t>Правил</w:t>
            </w:r>
            <w:r>
              <w:rPr>
                <w:rFonts w:ascii="Tahoma" w:hAnsi="Tahoma" w:cs="Tahoma"/>
                <w:sz w:val="20"/>
                <w:szCs w:val="20"/>
              </w:rPr>
              <w:t>ами</w:t>
            </w:r>
            <w:r w:rsidRPr="007F649F">
              <w:rPr>
                <w:rFonts w:ascii="Tahoma" w:hAnsi="Tahoma" w:cs="Tahoma"/>
                <w:sz w:val="20"/>
                <w:szCs w:val="20"/>
              </w:rPr>
              <w:t xml:space="preserve"> техники</w:t>
            </w:r>
          </w:p>
          <w:p w:rsidR="00404C6E" w:rsidRDefault="00404C6E" w:rsidP="00404C6E">
            <w:pPr>
              <w:autoSpaceDE w:val="0"/>
              <w:autoSpaceDN w:val="0"/>
              <w:adjustRightInd w:val="0"/>
              <w:spacing w:after="0" w:line="240" w:lineRule="auto"/>
              <w:rPr>
                <w:rFonts w:ascii="Tahoma" w:hAnsi="Tahoma" w:cs="Tahoma"/>
                <w:sz w:val="20"/>
                <w:szCs w:val="20"/>
              </w:rPr>
            </w:pPr>
            <w:r w:rsidRPr="007F649F">
              <w:rPr>
                <w:rFonts w:ascii="Tahoma" w:hAnsi="Tahoma" w:cs="Tahoma"/>
                <w:sz w:val="20"/>
                <w:szCs w:val="20"/>
              </w:rPr>
              <w:t>безопасности при электр</w:t>
            </w:r>
            <w:r>
              <w:rPr>
                <w:rFonts w:ascii="Tahoma" w:hAnsi="Tahoma" w:cs="Tahoma"/>
                <w:sz w:val="20"/>
                <w:szCs w:val="20"/>
              </w:rPr>
              <w:t>омонтажных и наладочных работах.</w:t>
            </w:r>
          </w:p>
          <w:p w:rsidR="00404C6E" w:rsidRPr="007F649F" w:rsidRDefault="00404C6E" w:rsidP="00404C6E">
            <w:pPr>
              <w:autoSpaceDE w:val="0"/>
              <w:autoSpaceDN w:val="0"/>
              <w:adjustRightInd w:val="0"/>
              <w:spacing w:after="0" w:line="240" w:lineRule="auto"/>
              <w:rPr>
                <w:rFonts w:ascii="Tahoma" w:hAnsi="Tahoma" w:cs="Tahoma"/>
                <w:sz w:val="20"/>
                <w:szCs w:val="20"/>
              </w:rPr>
            </w:pPr>
            <w:r>
              <w:rPr>
                <w:rFonts w:ascii="Tahoma" w:hAnsi="Tahoma" w:cs="Tahoma"/>
                <w:sz w:val="20"/>
                <w:szCs w:val="20"/>
              </w:rPr>
              <w:t xml:space="preserve">8.4. </w:t>
            </w:r>
            <w:r w:rsidRPr="007F649F">
              <w:rPr>
                <w:rFonts w:ascii="Tahoma" w:hAnsi="Tahoma" w:cs="Tahoma"/>
                <w:sz w:val="20"/>
                <w:szCs w:val="20"/>
              </w:rPr>
              <w:t>В процессе монтажа и включения электрических коммуникаций требуется</w:t>
            </w:r>
            <w:r>
              <w:rPr>
                <w:rFonts w:ascii="Tahoma" w:hAnsi="Tahoma" w:cs="Tahoma"/>
                <w:sz w:val="20"/>
                <w:szCs w:val="20"/>
              </w:rPr>
              <w:t xml:space="preserve"> </w:t>
            </w:r>
            <w:r w:rsidRPr="007F649F">
              <w:rPr>
                <w:rFonts w:ascii="Tahoma" w:hAnsi="Tahoma" w:cs="Tahoma"/>
                <w:sz w:val="20"/>
                <w:szCs w:val="20"/>
              </w:rPr>
              <w:t>проведение необходимых защитных мероприятий в соответствии с действующими</w:t>
            </w:r>
          </w:p>
          <w:p w:rsidR="00404C6E" w:rsidRPr="004249D0" w:rsidRDefault="00404C6E" w:rsidP="00404C6E">
            <w:pPr>
              <w:autoSpaceDE w:val="0"/>
              <w:autoSpaceDN w:val="0"/>
              <w:adjustRightInd w:val="0"/>
              <w:spacing w:after="0" w:line="240" w:lineRule="auto"/>
              <w:rPr>
                <w:rFonts w:ascii="Tahoma" w:hAnsi="Tahoma" w:cs="Tahoma"/>
                <w:sz w:val="20"/>
                <w:szCs w:val="20"/>
              </w:rPr>
            </w:pPr>
            <w:r w:rsidRPr="007F649F">
              <w:rPr>
                <w:rFonts w:ascii="Tahoma" w:hAnsi="Tahoma" w:cs="Tahoma"/>
                <w:sz w:val="20"/>
                <w:szCs w:val="20"/>
              </w:rPr>
              <w:t>«Правилами технической безопасности при эксплуатации электроустановок</w:t>
            </w:r>
            <w:r>
              <w:rPr>
                <w:rFonts w:ascii="Tahoma" w:hAnsi="Tahoma" w:cs="Tahoma"/>
                <w:sz w:val="20"/>
                <w:szCs w:val="20"/>
              </w:rPr>
              <w:t xml:space="preserve"> </w:t>
            </w:r>
            <w:r w:rsidRPr="007F649F">
              <w:rPr>
                <w:rFonts w:ascii="Tahoma" w:hAnsi="Tahoma" w:cs="Tahoma"/>
                <w:sz w:val="20"/>
                <w:szCs w:val="20"/>
              </w:rPr>
              <w:t>потребителей» и «Правилами монтажа и технической эксплуатации изделия»,</w:t>
            </w:r>
            <w:r>
              <w:rPr>
                <w:rFonts w:ascii="Tahoma" w:hAnsi="Tahoma" w:cs="Tahoma"/>
                <w:sz w:val="20"/>
                <w:szCs w:val="20"/>
              </w:rPr>
              <w:t xml:space="preserve"> </w:t>
            </w:r>
            <w:r w:rsidRPr="007F649F">
              <w:rPr>
                <w:rFonts w:ascii="Tahoma" w:hAnsi="Tahoma" w:cs="Tahoma"/>
                <w:sz w:val="20"/>
                <w:szCs w:val="20"/>
              </w:rPr>
              <w:t>указанными в паспорте изделия.</w:t>
            </w:r>
          </w:p>
          <w:p w:rsidR="00404C6E" w:rsidRDefault="00404C6E" w:rsidP="00404C6E">
            <w:pPr>
              <w:autoSpaceDE w:val="0"/>
              <w:autoSpaceDN w:val="0"/>
              <w:adjustRightInd w:val="0"/>
              <w:spacing w:after="0" w:line="240" w:lineRule="auto"/>
              <w:rPr>
                <w:rFonts w:ascii="Tahoma" w:hAnsi="Tahoma" w:cs="Tahoma"/>
                <w:sz w:val="20"/>
                <w:szCs w:val="20"/>
              </w:rPr>
            </w:pPr>
            <w:r w:rsidRPr="00CD6967">
              <w:rPr>
                <w:rFonts w:ascii="Tahoma" w:hAnsi="Tahoma" w:cs="Tahoma"/>
                <w:sz w:val="20"/>
                <w:szCs w:val="20"/>
              </w:rPr>
              <w:t xml:space="preserve">8.5. </w:t>
            </w:r>
            <w:r w:rsidRPr="007F649F">
              <w:rPr>
                <w:rFonts w:ascii="Tahoma" w:hAnsi="Tahoma" w:cs="Tahoma"/>
                <w:sz w:val="20"/>
                <w:szCs w:val="20"/>
              </w:rPr>
              <w:t xml:space="preserve">Технические решения, </w:t>
            </w:r>
            <w:r w:rsidRPr="00CD6967">
              <w:rPr>
                <w:rFonts w:ascii="Tahoma" w:hAnsi="Tahoma" w:cs="Tahoma"/>
                <w:sz w:val="20"/>
                <w:szCs w:val="20"/>
              </w:rPr>
              <w:t>должны соответствовать</w:t>
            </w:r>
            <w:r>
              <w:rPr>
                <w:rFonts w:ascii="Tahoma" w:hAnsi="Tahoma" w:cs="Tahoma"/>
                <w:sz w:val="20"/>
                <w:szCs w:val="20"/>
              </w:rPr>
              <w:t xml:space="preserve"> </w:t>
            </w:r>
            <w:r w:rsidRPr="007F649F">
              <w:rPr>
                <w:rFonts w:ascii="Tahoma" w:hAnsi="Tahoma" w:cs="Tahoma"/>
                <w:sz w:val="20"/>
                <w:szCs w:val="20"/>
              </w:rPr>
              <w:t>требованиям</w:t>
            </w:r>
            <w:r>
              <w:rPr>
                <w:rFonts w:ascii="Tahoma" w:hAnsi="Tahoma" w:cs="Tahoma"/>
                <w:sz w:val="20"/>
                <w:szCs w:val="20"/>
              </w:rPr>
              <w:t xml:space="preserve"> </w:t>
            </w:r>
            <w:r w:rsidRPr="007F649F">
              <w:rPr>
                <w:rFonts w:ascii="Tahoma" w:hAnsi="Tahoma" w:cs="Tahoma"/>
                <w:sz w:val="20"/>
                <w:szCs w:val="20"/>
              </w:rPr>
              <w:t>экологических, санитарно-гигиенических, противопожарных и других норм,</w:t>
            </w:r>
            <w:r>
              <w:rPr>
                <w:rFonts w:ascii="Tahoma" w:hAnsi="Tahoma" w:cs="Tahoma"/>
                <w:sz w:val="20"/>
                <w:szCs w:val="20"/>
              </w:rPr>
              <w:t xml:space="preserve"> </w:t>
            </w:r>
            <w:r w:rsidRPr="007F649F">
              <w:rPr>
                <w:rFonts w:ascii="Tahoma" w:hAnsi="Tahoma" w:cs="Tahoma"/>
                <w:sz w:val="20"/>
                <w:szCs w:val="20"/>
              </w:rPr>
              <w:t>действующих на территории Росс</w:t>
            </w:r>
            <w:r>
              <w:rPr>
                <w:rFonts w:ascii="Tahoma" w:hAnsi="Tahoma" w:cs="Tahoma"/>
                <w:sz w:val="20"/>
                <w:szCs w:val="20"/>
              </w:rPr>
              <w:t>ийской Федерации и обеспечивать</w:t>
            </w:r>
            <w:r w:rsidRPr="007F649F">
              <w:rPr>
                <w:rFonts w:ascii="Tahoma" w:hAnsi="Tahoma" w:cs="Tahoma"/>
                <w:sz w:val="20"/>
                <w:szCs w:val="20"/>
              </w:rPr>
              <w:t xml:space="preserve"> безопасную</w:t>
            </w:r>
            <w:r>
              <w:rPr>
                <w:rFonts w:ascii="Tahoma" w:hAnsi="Tahoma" w:cs="Tahoma"/>
                <w:sz w:val="20"/>
                <w:szCs w:val="20"/>
              </w:rPr>
              <w:t xml:space="preserve"> </w:t>
            </w:r>
            <w:r w:rsidRPr="007F649F">
              <w:rPr>
                <w:rFonts w:ascii="Tahoma" w:hAnsi="Tahoma" w:cs="Tahoma"/>
                <w:sz w:val="20"/>
                <w:szCs w:val="20"/>
              </w:rPr>
              <w:t>для жизни и здоровья людей эксплуатацию объекта при соблюдении</w:t>
            </w:r>
            <w:r>
              <w:rPr>
                <w:rFonts w:ascii="Tahoma" w:hAnsi="Tahoma" w:cs="Tahoma"/>
                <w:sz w:val="20"/>
                <w:szCs w:val="20"/>
              </w:rPr>
              <w:t xml:space="preserve"> </w:t>
            </w:r>
            <w:r w:rsidRPr="007F649F">
              <w:rPr>
                <w:rFonts w:ascii="Tahoma" w:hAnsi="Tahoma" w:cs="Tahoma"/>
                <w:sz w:val="20"/>
                <w:szCs w:val="20"/>
              </w:rPr>
              <w:t>предусмотренных рабочими чертежами и условиями проекта мероприятий.</w:t>
            </w:r>
          </w:p>
          <w:p w:rsidR="00404C6E" w:rsidRPr="007F649F" w:rsidRDefault="00404C6E" w:rsidP="00404C6E">
            <w:pPr>
              <w:autoSpaceDE w:val="0"/>
              <w:autoSpaceDN w:val="0"/>
              <w:adjustRightInd w:val="0"/>
              <w:spacing w:after="0" w:line="240" w:lineRule="auto"/>
              <w:rPr>
                <w:rFonts w:ascii="Tahoma" w:hAnsi="Tahoma" w:cs="Tahoma"/>
                <w:sz w:val="20"/>
                <w:szCs w:val="20"/>
              </w:rPr>
            </w:pPr>
            <w:r>
              <w:rPr>
                <w:rFonts w:ascii="Tahoma" w:hAnsi="Tahoma" w:cs="Tahoma"/>
                <w:sz w:val="20"/>
                <w:szCs w:val="20"/>
              </w:rPr>
              <w:t>8.6. Технические решения должны отвечать</w:t>
            </w:r>
            <w:r w:rsidRPr="007F649F">
              <w:rPr>
                <w:rFonts w:ascii="Tahoma" w:hAnsi="Tahoma" w:cs="Tahoma"/>
                <w:sz w:val="20"/>
                <w:szCs w:val="20"/>
              </w:rPr>
              <w:t xml:space="preserve"> требованиям</w:t>
            </w:r>
          </w:p>
          <w:p w:rsidR="009838B2" w:rsidRPr="00CB16C3" w:rsidRDefault="00404C6E" w:rsidP="00404C6E">
            <w:pPr>
              <w:widowControl w:val="0"/>
              <w:numPr>
                <w:ilvl w:val="1"/>
                <w:numId w:val="45"/>
              </w:numPr>
              <w:tabs>
                <w:tab w:val="left" w:pos="455"/>
              </w:tabs>
              <w:spacing w:after="0" w:line="240" w:lineRule="auto"/>
              <w:ind w:left="0" w:firstLine="0"/>
              <w:contextualSpacing/>
              <w:rPr>
                <w:rFonts w:ascii="Tahoma" w:eastAsia="Times New Roman" w:hAnsi="Tahoma" w:cs="Tahoma"/>
                <w:sz w:val="20"/>
                <w:szCs w:val="20"/>
                <w:lang w:eastAsia="ru-RU"/>
              </w:rPr>
            </w:pPr>
            <w:r w:rsidRPr="007F649F">
              <w:rPr>
                <w:rFonts w:ascii="Tahoma" w:hAnsi="Tahoma" w:cs="Tahoma"/>
                <w:sz w:val="20"/>
                <w:szCs w:val="20"/>
              </w:rPr>
              <w:t>международны</w:t>
            </w:r>
            <w:r>
              <w:rPr>
                <w:rFonts w:ascii="Tahoma" w:hAnsi="Tahoma" w:cs="Tahoma"/>
                <w:sz w:val="20"/>
                <w:szCs w:val="20"/>
              </w:rPr>
              <w:t>х стандартов и стандартов РФ, и о</w:t>
            </w:r>
            <w:r w:rsidRPr="007F649F">
              <w:rPr>
                <w:rFonts w:ascii="Tahoma" w:hAnsi="Tahoma" w:cs="Tahoma"/>
                <w:sz w:val="20"/>
                <w:szCs w:val="20"/>
              </w:rPr>
              <w:t>беспечивают открытость</w:t>
            </w:r>
            <w:r>
              <w:rPr>
                <w:rFonts w:ascii="Tahoma" w:hAnsi="Tahoma" w:cs="Tahoma"/>
                <w:sz w:val="20"/>
                <w:szCs w:val="20"/>
              </w:rPr>
              <w:t xml:space="preserve"> </w:t>
            </w:r>
            <w:r w:rsidRPr="007F649F">
              <w:rPr>
                <w:rFonts w:ascii="Tahoma" w:hAnsi="Tahoma" w:cs="Tahoma"/>
                <w:sz w:val="20"/>
                <w:szCs w:val="20"/>
              </w:rPr>
              <w:t>архитектуры, а также дальнейшее развитие инфраструктуры здания</w:t>
            </w:r>
            <w:r w:rsidR="009838B2" w:rsidRPr="00CB16C3">
              <w:rPr>
                <w:rFonts w:ascii="Tahoma" w:eastAsia="Arial Unicode MS" w:hAnsi="Tahoma" w:cs="Tahoma"/>
                <w:color w:val="000000"/>
                <w:sz w:val="20"/>
                <w:szCs w:val="20"/>
              </w:rPr>
              <w:t>.</w:t>
            </w:r>
          </w:p>
        </w:tc>
      </w:tr>
      <w:tr w:rsidR="009838B2" w:rsidRPr="00CB16C3" w:rsidTr="00E10900">
        <w:tc>
          <w:tcPr>
            <w:tcW w:w="518" w:type="dxa"/>
            <w:hideMark/>
          </w:tcPr>
          <w:p w:rsidR="009838B2" w:rsidRPr="00CB16C3" w:rsidRDefault="009838B2" w:rsidP="00732E17">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9</w:t>
            </w:r>
          </w:p>
        </w:tc>
        <w:tc>
          <w:tcPr>
            <w:tcW w:w="3021" w:type="dxa"/>
            <w:hideMark/>
          </w:tcPr>
          <w:p w:rsidR="009838B2" w:rsidRPr="00CB16C3" w:rsidRDefault="009838B2" w:rsidP="00732E17">
            <w:pPr>
              <w:spacing w:after="0" w:line="240" w:lineRule="auto"/>
              <w:rPr>
                <w:rFonts w:ascii="Tahoma" w:eastAsia="Arial Unicode MS" w:hAnsi="Tahoma" w:cs="Tahoma"/>
                <w:sz w:val="20"/>
                <w:szCs w:val="20"/>
              </w:rPr>
            </w:pPr>
            <w:r w:rsidRPr="00CB16C3">
              <w:rPr>
                <w:rFonts w:ascii="Tahoma" w:eastAsia="Arial Unicode MS" w:hAnsi="Tahoma" w:cs="Tahoma"/>
                <w:sz w:val="20"/>
                <w:szCs w:val="20"/>
              </w:rPr>
              <w:t>Требования к применяемым материалам и оборудованию</w:t>
            </w:r>
          </w:p>
        </w:tc>
        <w:tc>
          <w:tcPr>
            <w:tcW w:w="5803" w:type="dxa"/>
            <w:vAlign w:val="center"/>
            <w:hideMark/>
          </w:tcPr>
          <w:p w:rsidR="00404C6E" w:rsidRPr="00186ED7" w:rsidRDefault="00404C6E" w:rsidP="00404C6E">
            <w:pPr>
              <w:numPr>
                <w:ilvl w:val="1"/>
                <w:numId w:val="49"/>
              </w:numPr>
              <w:tabs>
                <w:tab w:val="left" w:pos="455"/>
              </w:tabs>
              <w:spacing w:after="0" w:line="240" w:lineRule="auto"/>
              <w:ind w:left="0" w:right="114" w:firstLine="0"/>
              <w:contextualSpacing/>
              <w:rPr>
                <w:rFonts w:ascii="Tahoma" w:eastAsia="Times New Roman" w:hAnsi="Tahoma" w:cs="Tahoma"/>
                <w:sz w:val="20"/>
                <w:szCs w:val="20"/>
              </w:rPr>
            </w:pPr>
            <w:r w:rsidRPr="00186ED7">
              <w:rPr>
                <w:rFonts w:ascii="Tahoma" w:eastAsia="Times New Roman" w:hAnsi="Tahoma" w:cs="Tahoma"/>
                <w:sz w:val="20"/>
                <w:szCs w:val="20"/>
              </w:rPr>
              <w:t xml:space="preserve">МТР и оборудование используемые для выполнения работ приобретаются Исполнителем </w:t>
            </w:r>
            <w:r>
              <w:rPr>
                <w:rFonts w:ascii="Tahoma" w:eastAsia="Times New Roman" w:hAnsi="Tahoma" w:cs="Tahoma"/>
                <w:sz w:val="20"/>
                <w:szCs w:val="20"/>
              </w:rPr>
              <w:t>в</w:t>
            </w:r>
            <w:r w:rsidRPr="00186ED7">
              <w:rPr>
                <w:rFonts w:ascii="Tahoma" w:eastAsia="Times New Roman" w:hAnsi="Tahoma" w:cs="Tahoma"/>
                <w:sz w:val="20"/>
                <w:szCs w:val="20"/>
              </w:rPr>
              <w:t xml:space="preserve"> соответствии со спецификацией приложение №2 к Техническому заданию.</w:t>
            </w:r>
          </w:p>
          <w:p w:rsidR="00404C6E" w:rsidRPr="00CB16C3" w:rsidRDefault="00404C6E" w:rsidP="00404C6E">
            <w:pPr>
              <w:numPr>
                <w:ilvl w:val="1"/>
                <w:numId w:val="49"/>
              </w:numPr>
              <w:tabs>
                <w:tab w:val="left" w:pos="455"/>
              </w:tabs>
              <w:spacing w:after="0" w:line="240" w:lineRule="auto"/>
              <w:ind w:left="0" w:right="120" w:firstLine="0"/>
              <w:contextualSpacing/>
              <w:rPr>
                <w:rFonts w:ascii="Tahoma" w:eastAsia="Times New Roman" w:hAnsi="Tahoma" w:cs="Tahoma"/>
                <w:sz w:val="20"/>
                <w:szCs w:val="20"/>
              </w:rPr>
            </w:pPr>
            <w:r w:rsidRPr="00CB16C3">
              <w:rPr>
                <w:rFonts w:ascii="Tahoma" w:eastAsia="Times New Roman" w:hAnsi="Tahoma" w:cs="Tahoma"/>
                <w:sz w:val="20"/>
                <w:szCs w:val="20"/>
              </w:rPr>
              <w:t>Требования к МТР и оборудованию, приобретаемому Исполнителем:</w:t>
            </w:r>
          </w:p>
          <w:p w:rsidR="00404C6E" w:rsidRDefault="00404C6E" w:rsidP="00404C6E">
            <w:pPr>
              <w:tabs>
                <w:tab w:val="left" w:pos="455"/>
              </w:tabs>
              <w:spacing w:after="0" w:line="240" w:lineRule="auto"/>
              <w:ind w:right="120"/>
              <w:contextualSpacing/>
              <w:rPr>
                <w:rFonts w:ascii="Tahoma" w:eastAsia="Times New Roman" w:hAnsi="Tahoma" w:cs="Tahoma"/>
                <w:sz w:val="20"/>
                <w:szCs w:val="20"/>
                <w:u w:val="single"/>
              </w:rPr>
            </w:pPr>
            <w:r w:rsidRPr="00CB16C3">
              <w:rPr>
                <w:rFonts w:ascii="Tahoma" w:eastAsia="Times New Roman" w:hAnsi="Tahoma" w:cs="Tahoma"/>
                <w:sz w:val="20"/>
                <w:szCs w:val="20"/>
              </w:rPr>
              <w:t>- срок изготовления МТР и оборудования должен быть не ранее одного года</w:t>
            </w:r>
            <w:r>
              <w:rPr>
                <w:rFonts w:ascii="Tahoma" w:eastAsia="Times New Roman" w:hAnsi="Tahoma" w:cs="Tahoma"/>
                <w:sz w:val="20"/>
                <w:szCs w:val="20"/>
              </w:rPr>
              <w:t>;</w:t>
            </w:r>
          </w:p>
          <w:p w:rsidR="00404C6E" w:rsidRPr="00186ED7" w:rsidRDefault="00404C6E" w:rsidP="00404C6E">
            <w:pPr>
              <w:tabs>
                <w:tab w:val="left" w:pos="455"/>
              </w:tabs>
              <w:spacing w:after="0" w:line="240" w:lineRule="auto"/>
              <w:ind w:right="120"/>
              <w:contextualSpacing/>
              <w:rPr>
                <w:rFonts w:ascii="Tahoma" w:eastAsia="Times New Roman" w:hAnsi="Tahoma" w:cs="Tahoma"/>
                <w:sz w:val="20"/>
                <w:szCs w:val="20"/>
                <w:u w:val="single"/>
              </w:rPr>
            </w:pPr>
            <w:r w:rsidRPr="00186ED7">
              <w:rPr>
                <w:rFonts w:ascii="Tahoma" w:eastAsia="Times New Roman" w:hAnsi="Tahoma" w:cs="Tahoma"/>
                <w:sz w:val="20"/>
                <w:szCs w:val="20"/>
              </w:rPr>
              <w:t>- р</w:t>
            </w:r>
            <w:r w:rsidRPr="00CB16C3">
              <w:rPr>
                <w:rFonts w:ascii="Tahoma" w:eastAsia="Times New Roman" w:hAnsi="Tahoma" w:cs="Tahoma"/>
                <w:sz w:val="20"/>
                <w:szCs w:val="20"/>
              </w:rPr>
              <w:t xml:space="preserve">асходы на приобретение и транспортировку МТР и оборудования включены в договорную цену.   </w:t>
            </w:r>
          </w:p>
          <w:p w:rsidR="00404C6E" w:rsidRDefault="00404C6E" w:rsidP="00404C6E">
            <w:pPr>
              <w:tabs>
                <w:tab w:val="left" w:pos="455"/>
              </w:tabs>
              <w:spacing w:after="0" w:line="240" w:lineRule="auto"/>
              <w:ind w:right="120"/>
              <w:contextualSpacing/>
              <w:rPr>
                <w:rFonts w:ascii="Tahoma" w:eastAsia="Times New Roman" w:hAnsi="Tahoma" w:cs="Tahoma"/>
                <w:sz w:val="20"/>
                <w:szCs w:val="20"/>
              </w:rPr>
            </w:pPr>
            <w:r w:rsidRPr="00CB16C3">
              <w:rPr>
                <w:rFonts w:ascii="Tahoma" w:eastAsia="Times New Roman" w:hAnsi="Tahoma" w:cs="Tahoma"/>
                <w:sz w:val="20"/>
                <w:szCs w:val="20"/>
              </w:rPr>
              <w:t xml:space="preserve">- </w:t>
            </w:r>
            <w:r>
              <w:rPr>
                <w:rFonts w:ascii="Tahoma" w:eastAsia="Times New Roman" w:hAnsi="Tahoma" w:cs="Tahoma"/>
                <w:sz w:val="20"/>
                <w:szCs w:val="20"/>
              </w:rPr>
              <w:t>в</w:t>
            </w:r>
            <w:r w:rsidRPr="00CB16C3">
              <w:rPr>
                <w:rFonts w:ascii="Tahoma" w:eastAsia="Times New Roman" w:hAnsi="Tahoma" w:cs="Tahoma"/>
                <w:sz w:val="20"/>
                <w:szCs w:val="20"/>
              </w:rPr>
              <w:t>се материалы и изделия, поставляемые Исполнителем, должны сопровождаться паспортами и сертификатами качества в соответствии с действующими нормами и стандартами. Для осуществления входного контроля</w:t>
            </w:r>
            <w:r>
              <w:rPr>
                <w:rFonts w:ascii="Tahoma" w:eastAsia="Times New Roman" w:hAnsi="Tahoma" w:cs="Tahoma"/>
                <w:sz w:val="20"/>
                <w:szCs w:val="20"/>
              </w:rPr>
              <w:t>,</w:t>
            </w:r>
            <w:r w:rsidRPr="00CB16C3">
              <w:rPr>
                <w:rFonts w:ascii="Tahoma" w:eastAsia="Times New Roman" w:hAnsi="Tahoma" w:cs="Tahoma"/>
                <w:sz w:val="20"/>
                <w:szCs w:val="20"/>
              </w:rPr>
              <w:t xml:space="preserve"> до начала работ</w:t>
            </w:r>
            <w:r>
              <w:rPr>
                <w:rFonts w:ascii="Tahoma" w:eastAsia="Times New Roman" w:hAnsi="Tahoma" w:cs="Tahoma"/>
                <w:sz w:val="20"/>
                <w:szCs w:val="20"/>
              </w:rPr>
              <w:t>,</w:t>
            </w:r>
            <w:r w:rsidRPr="00CB16C3">
              <w:rPr>
                <w:rFonts w:ascii="Tahoma" w:eastAsia="Times New Roman" w:hAnsi="Tahoma" w:cs="Tahoma"/>
                <w:sz w:val="20"/>
                <w:szCs w:val="20"/>
              </w:rPr>
              <w:t xml:space="preserve"> Заказчику должны быть переданы сертификаты, паспорта качества на мате</w:t>
            </w:r>
            <w:r>
              <w:rPr>
                <w:rFonts w:ascii="Tahoma" w:eastAsia="Times New Roman" w:hAnsi="Tahoma" w:cs="Tahoma"/>
                <w:sz w:val="20"/>
                <w:szCs w:val="20"/>
              </w:rPr>
              <w:t xml:space="preserve">риалы, используемые при работах, сертификаты пожарной </w:t>
            </w:r>
            <w:r w:rsidRPr="00CB16C3">
              <w:rPr>
                <w:rFonts w:ascii="Tahoma" w:eastAsia="Times New Roman" w:hAnsi="Tahoma" w:cs="Tahoma"/>
                <w:sz w:val="20"/>
                <w:szCs w:val="20"/>
              </w:rPr>
              <w:lastRenderedPageBreak/>
              <w:t xml:space="preserve">безопасности, подтверждающие соответствие применяемых материалов требованиям </w:t>
            </w:r>
            <w:r>
              <w:rPr>
                <w:rFonts w:ascii="Tahoma" w:eastAsia="Times New Roman" w:hAnsi="Tahoma" w:cs="Tahoma"/>
                <w:sz w:val="20"/>
                <w:szCs w:val="20"/>
              </w:rPr>
              <w:t>ФЗ-123</w:t>
            </w:r>
            <w:r w:rsidRPr="00CB16C3">
              <w:rPr>
                <w:rFonts w:ascii="Tahoma" w:eastAsia="Times New Roman" w:hAnsi="Tahoma" w:cs="Tahoma"/>
                <w:sz w:val="20"/>
                <w:szCs w:val="20"/>
              </w:rPr>
              <w:t>.</w:t>
            </w:r>
          </w:p>
          <w:p w:rsidR="00404C6E" w:rsidRPr="00780333" w:rsidRDefault="00404C6E" w:rsidP="00404C6E">
            <w:pPr>
              <w:pStyle w:val="a8"/>
              <w:widowControl w:val="0"/>
              <w:numPr>
                <w:ilvl w:val="1"/>
                <w:numId w:val="49"/>
              </w:numPr>
              <w:tabs>
                <w:tab w:val="left" w:pos="455"/>
              </w:tabs>
              <w:ind w:left="0" w:firstLine="0"/>
              <w:rPr>
                <w:rFonts w:ascii="Tahoma" w:eastAsia="Times New Roman" w:hAnsi="Tahoma" w:cs="Tahoma"/>
                <w:sz w:val="20"/>
                <w:szCs w:val="20"/>
              </w:rPr>
            </w:pPr>
            <w:r w:rsidRPr="00780333">
              <w:rPr>
                <w:rFonts w:ascii="Tahoma" w:eastAsia="Times New Roman" w:hAnsi="Tahoma" w:cs="Tahoma"/>
                <w:sz w:val="20"/>
                <w:szCs w:val="20"/>
              </w:rPr>
              <w:t xml:space="preserve">Для монтажа СКС должен быть использован кабель «Витая пара», соответствующий требованиям: </w:t>
            </w:r>
          </w:p>
          <w:p w:rsidR="00404C6E" w:rsidRPr="00CB16C3" w:rsidRDefault="00404C6E" w:rsidP="00404C6E">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xml:space="preserve">- неэкранированная витая пара </w:t>
            </w:r>
            <w:r w:rsidRPr="00CB16C3">
              <w:rPr>
                <w:rFonts w:ascii="Tahoma" w:eastAsia="Times New Roman" w:hAnsi="Tahoma" w:cs="Tahoma"/>
                <w:sz w:val="20"/>
                <w:szCs w:val="20"/>
                <w:lang w:val="en-US"/>
              </w:rPr>
              <w:t>UTP</w:t>
            </w:r>
            <w:r w:rsidRPr="00CB16C3">
              <w:rPr>
                <w:rFonts w:ascii="Tahoma" w:eastAsia="Times New Roman" w:hAnsi="Tahoma" w:cs="Tahoma"/>
                <w:sz w:val="20"/>
                <w:szCs w:val="20"/>
              </w:rPr>
              <w:t xml:space="preserve"> категории не ниже 5е;</w:t>
            </w:r>
          </w:p>
          <w:p w:rsidR="00404C6E" w:rsidRPr="00CB16C3" w:rsidRDefault="00404C6E" w:rsidP="00404C6E">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количество пар – 4;</w:t>
            </w:r>
          </w:p>
          <w:p w:rsidR="00404C6E" w:rsidRPr="00CB16C3" w:rsidRDefault="00404C6E" w:rsidP="00404C6E">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материал жил – медь;</w:t>
            </w:r>
          </w:p>
          <w:p w:rsidR="00404C6E" w:rsidRPr="00CB16C3" w:rsidRDefault="00404C6E" w:rsidP="00404C6E">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xml:space="preserve">- </w:t>
            </w:r>
            <w:r w:rsidRPr="00216DF0">
              <w:rPr>
                <w:rFonts w:ascii="Tahoma" w:eastAsia="Calibri" w:hAnsi="Tahoma" w:cs="Tahoma"/>
                <w:sz w:val="20"/>
                <w:szCs w:val="20"/>
              </w:rPr>
              <w:t>диаметр проводника</w:t>
            </w:r>
            <w:r>
              <w:rPr>
                <w:rFonts w:ascii="Tahoma" w:eastAsia="Calibri" w:hAnsi="Tahoma" w:cs="Tahoma"/>
                <w:sz w:val="20"/>
                <w:szCs w:val="20"/>
              </w:rPr>
              <w:t xml:space="preserve"> – не менее 0.51 мм.</w:t>
            </w:r>
            <w:r w:rsidRPr="00CB16C3">
              <w:rPr>
                <w:rFonts w:ascii="Tahoma" w:eastAsia="Times New Roman" w:hAnsi="Tahoma" w:cs="Tahoma"/>
                <w:sz w:val="20"/>
                <w:szCs w:val="20"/>
              </w:rPr>
              <w:t>;</w:t>
            </w:r>
          </w:p>
          <w:p w:rsidR="00404C6E" w:rsidRPr="00CB16C3" w:rsidRDefault="00404C6E" w:rsidP="00404C6E">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xml:space="preserve">- тип изоляции - PVCLS либо </w:t>
            </w:r>
            <w:r w:rsidRPr="00CB16C3">
              <w:rPr>
                <w:rFonts w:ascii="Tahoma" w:eastAsia="Times New Roman" w:hAnsi="Tahoma" w:cs="Tahoma"/>
                <w:sz w:val="20"/>
                <w:szCs w:val="20"/>
                <w:lang w:val="en-US"/>
              </w:rPr>
              <w:t>LSZH</w:t>
            </w:r>
            <w:r w:rsidRPr="00CB16C3">
              <w:rPr>
                <w:rFonts w:ascii="Tahoma" w:eastAsia="Times New Roman" w:hAnsi="Tahoma" w:cs="Tahoma"/>
                <w:sz w:val="20"/>
                <w:szCs w:val="20"/>
              </w:rPr>
              <w:t xml:space="preserve">, </w:t>
            </w:r>
            <w:r w:rsidRPr="00CB16C3">
              <w:rPr>
                <w:rFonts w:ascii="Tahoma" w:eastAsia="Times New Roman" w:hAnsi="Tahoma" w:cs="Tahoma"/>
                <w:sz w:val="20"/>
                <w:szCs w:val="20"/>
                <w:lang w:val="en-US"/>
              </w:rPr>
              <w:t>c</w:t>
            </w:r>
            <w:r w:rsidRPr="00CB16C3">
              <w:rPr>
                <w:rFonts w:ascii="Tahoma" w:eastAsia="Times New Roman" w:hAnsi="Tahoma" w:cs="Tahoma"/>
                <w:sz w:val="20"/>
                <w:szCs w:val="20"/>
              </w:rPr>
              <w:t xml:space="preserve"> пониженной пожарной опасностью, мало-дымный, с низкой токсичностью продуктов горения </w:t>
            </w:r>
            <w:proofErr w:type="spellStart"/>
            <w:r w:rsidRPr="00CB16C3">
              <w:rPr>
                <w:rFonts w:ascii="Tahoma" w:eastAsia="Times New Roman" w:hAnsi="Tahoma" w:cs="Tahoma"/>
                <w:sz w:val="20"/>
                <w:szCs w:val="20"/>
              </w:rPr>
              <w:t>нг</w:t>
            </w:r>
            <w:proofErr w:type="spellEnd"/>
            <w:r w:rsidRPr="00CB16C3">
              <w:rPr>
                <w:rFonts w:ascii="Tahoma" w:eastAsia="Times New Roman" w:hAnsi="Tahoma" w:cs="Tahoma"/>
                <w:sz w:val="20"/>
                <w:szCs w:val="20"/>
              </w:rPr>
              <w:t>(А)-</w:t>
            </w:r>
            <w:proofErr w:type="spellStart"/>
            <w:r w:rsidRPr="00CB16C3">
              <w:rPr>
                <w:rFonts w:ascii="Tahoma" w:eastAsia="Times New Roman" w:hAnsi="Tahoma" w:cs="Tahoma"/>
                <w:sz w:val="20"/>
                <w:szCs w:val="20"/>
              </w:rPr>
              <w:t>LSLTx</w:t>
            </w:r>
            <w:proofErr w:type="spellEnd"/>
            <w:r w:rsidRPr="00CB16C3">
              <w:rPr>
                <w:rFonts w:ascii="Tahoma" w:eastAsia="Times New Roman" w:hAnsi="Tahoma" w:cs="Tahoma"/>
                <w:sz w:val="20"/>
                <w:szCs w:val="20"/>
              </w:rPr>
              <w:t xml:space="preserve"> (должно быть подтверждено соответствующими сертификатами);</w:t>
            </w:r>
          </w:p>
          <w:p w:rsidR="00404C6E" w:rsidRDefault="00404C6E" w:rsidP="00404C6E">
            <w:pPr>
              <w:widowControl w:val="0"/>
              <w:tabs>
                <w:tab w:val="left" w:pos="455"/>
              </w:tabs>
              <w:spacing w:after="0" w:line="240" w:lineRule="auto"/>
              <w:contextualSpacing/>
              <w:rPr>
                <w:rFonts w:ascii="Tahoma" w:eastAsia="Times New Roman" w:hAnsi="Tahoma" w:cs="Tahoma"/>
                <w:sz w:val="20"/>
                <w:szCs w:val="20"/>
              </w:rPr>
            </w:pPr>
            <w:r w:rsidRPr="00CB16C3">
              <w:rPr>
                <w:rFonts w:ascii="Tahoma" w:eastAsia="Times New Roman" w:hAnsi="Tahoma" w:cs="Tahoma"/>
                <w:sz w:val="20"/>
                <w:szCs w:val="20"/>
              </w:rPr>
              <w:t>- не распространяющий горение при одиночной и групповой укладке (должно быть подтверждено соответствующими сертификатами).</w:t>
            </w:r>
          </w:p>
          <w:p w:rsidR="00404C6E" w:rsidRPr="00CB16C3" w:rsidRDefault="00404C6E" w:rsidP="00404C6E">
            <w:pPr>
              <w:widowControl w:val="0"/>
              <w:tabs>
                <w:tab w:val="left" w:pos="455"/>
              </w:tabs>
              <w:spacing w:after="0" w:line="240" w:lineRule="auto"/>
              <w:contextualSpacing/>
              <w:rPr>
                <w:rFonts w:ascii="Tahoma" w:eastAsia="Times New Roman" w:hAnsi="Tahoma" w:cs="Tahoma"/>
                <w:sz w:val="20"/>
                <w:szCs w:val="20"/>
              </w:rPr>
            </w:pPr>
            <w:r>
              <w:rPr>
                <w:rFonts w:ascii="Tahoma" w:eastAsia="Times New Roman" w:hAnsi="Tahoma" w:cs="Tahoma"/>
                <w:sz w:val="20"/>
                <w:szCs w:val="20"/>
              </w:rPr>
              <w:t xml:space="preserve">9.4. </w:t>
            </w:r>
            <w:r w:rsidRPr="00CB16C3">
              <w:rPr>
                <w:rFonts w:ascii="Tahoma" w:eastAsia="Arial Unicode MS" w:hAnsi="Tahoma" w:cs="Tahoma"/>
                <w:color w:val="000000"/>
                <w:sz w:val="20"/>
                <w:szCs w:val="20"/>
              </w:rPr>
              <w:t>Используемые при монтаже кабель-каналы должны иметь соответствующие сертификаты пожарной безопасности. При монтаже кабель-каналов, в местах изменения направления монтажа кабель-каналов, должны использоваться</w:t>
            </w:r>
            <w:r w:rsidRPr="00CB16C3">
              <w:rPr>
                <w:rFonts w:ascii="Tahoma" w:eastAsia="Times New Roman" w:hAnsi="Tahoma" w:cs="Tahoma"/>
                <w:sz w:val="20"/>
                <w:szCs w:val="20"/>
              </w:rPr>
              <w:t xml:space="preserve"> соответствующие поворотные углы, заглушки и прочая необходимая фурнитура.</w:t>
            </w:r>
          </w:p>
          <w:p w:rsidR="00404C6E" w:rsidRPr="00CB16C3" w:rsidRDefault="00404C6E" w:rsidP="00404C6E">
            <w:pPr>
              <w:widowControl w:val="0"/>
              <w:tabs>
                <w:tab w:val="left" w:pos="455"/>
              </w:tabs>
              <w:spacing w:after="0" w:line="240" w:lineRule="auto"/>
              <w:rPr>
                <w:rFonts w:ascii="Tahoma" w:eastAsia="Times New Roman" w:hAnsi="Tahoma" w:cs="Tahoma"/>
                <w:sz w:val="20"/>
                <w:szCs w:val="20"/>
              </w:rPr>
            </w:pPr>
            <w:r>
              <w:rPr>
                <w:rFonts w:ascii="Tahoma" w:eastAsia="Times New Roman" w:hAnsi="Tahoma" w:cs="Tahoma"/>
                <w:sz w:val="20"/>
                <w:szCs w:val="20"/>
              </w:rPr>
              <w:t>9.4</w:t>
            </w:r>
            <w:r w:rsidRPr="00CB16C3">
              <w:rPr>
                <w:rFonts w:ascii="Tahoma" w:eastAsia="Times New Roman" w:hAnsi="Tahoma" w:cs="Tahoma"/>
                <w:sz w:val="20"/>
                <w:szCs w:val="20"/>
              </w:rPr>
              <w:t>. Для монтажа электропитания к рабочим местам СКС   должен быть использован кабель электрический ВВГ:</w:t>
            </w:r>
          </w:p>
          <w:p w:rsidR="00404C6E" w:rsidRPr="00CB16C3" w:rsidRDefault="00404C6E" w:rsidP="00404C6E">
            <w:pPr>
              <w:widowControl w:val="0"/>
              <w:tabs>
                <w:tab w:val="left" w:pos="455"/>
              </w:tabs>
              <w:spacing w:after="0" w:line="240" w:lineRule="auto"/>
              <w:rPr>
                <w:rFonts w:ascii="Tahoma" w:eastAsia="Times New Roman" w:hAnsi="Tahoma" w:cs="Tahoma"/>
                <w:sz w:val="20"/>
                <w:szCs w:val="20"/>
              </w:rPr>
            </w:pPr>
            <w:r w:rsidRPr="00CB16C3">
              <w:rPr>
                <w:rFonts w:ascii="Tahoma" w:eastAsia="Times New Roman" w:hAnsi="Tahoma" w:cs="Tahoma"/>
                <w:sz w:val="20"/>
                <w:szCs w:val="20"/>
              </w:rPr>
              <w:t xml:space="preserve">- сечение жил - 3х2.5 </w:t>
            </w:r>
            <w:proofErr w:type="spellStart"/>
            <w:r w:rsidRPr="00CB16C3">
              <w:rPr>
                <w:rFonts w:ascii="Tahoma" w:eastAsia="Times New Roman" w:hAnsi="Tahoma" w:cs="Tahoma"/>
                <w:sz w:val="20"/>
                <w:szCs w:val="20"/>
              </w:rPr>
              <w:t>мм.кв</w:t>
            </w:r>
            <w:proofErr w:type="spellEnd"/>
            <w:r w:rsidRPr="00CB16C3">
              <w:rPr>
                <w:rFonts w:ascii="Tahoma" w:eastAsia="Times New Roman" w:hAnsi="Tahoma" w:cs="Tahoma"/>
                <w:sz w:val="20"/>
                <w:szCs w:val="20"/>
              </w:rPr>
              <w:t>.;</w:t>
            </w:r>
          </w:p>
          <w:p w:rsidR="00404C6E" w:rsidRPr="00CB16C3" w:rsidRDefault="00404C6E" w:rsidP="00404C6E">
            <w:pPr>
              <w:widowControl w:val="0"/>
              <w:tabs>
                <w:tab w:val="left" w:pos="455"/>
              </w:tabs>
              <w:spacing w:after="0" w:line="240" w:lineRule="auto"/>
              <w:rPr>
                <w:rFonts w:ascii="Tahoma" w:eastAsia="Times New Roman" w:hAnsi="Tahoma" w:cs="Tahoma"/>
                <w:sz w:val="20"/>
                <w:szCs w:val="20"/>
              </w:rPr>
            </w:pPr>
            <w:r w:rsidRPr="00CB16C3">
              <w:rPr>
                <w:rFonts w:ascii="Tahoma" w:eastAsia="Times New Roman" w:hAnsi="Tahoma" w:cs="Tahoma"/>
                <w:sz w:val="20"/>
                <w:szCs w:val="20"/>
              </w:rPr>
              <w:t>- не распространяющий горение при одиночной и групповой укладке (НГ);</w:t>
            </w:r>
          </w:p>
          <w:p w:rsidR="00404C6E" w:rsidRPr="00CB16C3" w:rsidRDefault="00404C6E" w:rsidP="00404C6E">
            <w:pPr>
              <w:widowControl w:val="0"/>
              <w:tabs>
                <w:tab w:val="left" w:pos="455"/>
              </w:tabs>
              <w:spacing w:after="0" w:line="240" w:lineRule="auto"/>
              <w:rPr>
                <w:rFonts w:ascii="Tahoma" w:eastAsia="Times New Roman" w:hAnsi="Tahoma" w:cs="Tahoma"/>
                <w:sz w:val="20"/>
                <w:szCs w:val="20"/>
              </w:rPr>
            </w:pPr>
            <w:r w:rsidRPr="00CB16C3">
              <w:rPr>
                <w:rFonts w:ascii="Tahoma" w:eastAsia="Times New Roman" w:hAnsi="Tahoma" w:cs="Tahoma"/>
                <w:sz w:val="20"/>
                <w:szCs w:val="20"/>
              </w:rPr>
              <w:t xml:space="preserve">- с пониженным </w:t>
            </w:r>
            <w:proofErr w:type="spellStart"/>
            <w:r w:rsidRPr="00CB16C3">
              <w:rPr>
                <w:rFonts w:ascii="Tahoma" w:eastAsia="Times New Roman" w:hAnsi="Tahoma" w:cs="Tahoma"/>
                <w:sz w:val="20"/>
                <w:szCs w:val="20"/>
              </w:rPr>
              <w:t>дымо</w:t>
            </w:r>
            <w:proofErr w:type="spellEnd"/>
            <w:r w:rsidRPr="00CB16C3">
              <w:rPr>
                <w:rFonts w:ascii="Tahoma" w:eastAsia="Times New Roman" w:hAnsi="Tahoma" w:cs="Tahoma"/>
                <w:sz w:val="20"/>
                <w:szCs w:val="20"/>
              </w:rPr>
              <w:t xml:space="preserve">- и </w:t>
            </w:r>
            <w:proofErr w:type="spellStart"/>
            <w:r w:rsidRPr="00CB16C3">
              <w:rPr>
                <w:rFonts w:ascii="Tahoma" w:eastAsia="Times New Roman" w:hAnsi="Tahoma" w:cs="Tahoma"/>
                <w:sz w:val="20"/>
                <w:szCs w:val="20"/>
              </w:rPr>
              <w:t>газовыделением</w:t>
            </w:r>
            <w:proofErr w:type="spellEnd"/>
            <w:r w:rsidRPr="00CB16C3">
              <w:rPr>
                <w:rFonts w:ascii="Tahoma" w:eastAsia="Times New Roman" w:hAnsi="Tahoma" w:cs="Tahoma"/>
                <w:sz w:val="20"/>
                <w:szCs w:val="20"/>
              </w:rPr>
              <w:t xml:space="preserve"> (</w:t>
            </w:r>
            <w:r w:rsidRPr="00CB16C3">
              <w:rPr>
                <w:rFonts w:ascii="Tahoma" w:eastAsia="Times New Roman" w:hAnsi="Tahoma" w:cs="Tahoma"/>
                <w:sz w:val="20"/>
                <w:szCs w:val="20"/>
                <w:lang w:val="en-US"/>
              </w:rPr>
              <w:t>LS</w:t>
            </w:r>
            <w:r w:rsidRPr="00CB16C3">
              <w:rPr>
                <w:rFonts w:ascii="Tahoma" w:eastAsia="Times New Roman" w:hAnsi="Tahoma" w:cs="Tahoma"/>
                <w:sz w:val="20"/>
                <w:szCs w:val="20"/>
              </w:rPr>
              <w:t>).</w:t>
            </w:r>
          </w:p>
          <w:p w:rsidR="00404C6E" w:rsidRDefault="00404C6E" w:rsidP="00404C6E">
            <w:pPr>
              <w:tabs>
                <w:tab w:val="left" w:pos="455"/>
              </w:tabs>
              <w:spacing w:after="0" w:line="240" w:lineRule="auto"/>
              <w:ind w:right="120"/>
              <w:rPr>
                <w:rFonts w:ascii="Tahoma" w:eastAsia="Arial Unicode MS" w:hAnsi="Tahoma" w:cs="Tahoma"/>
                <w:color w:val="000000"/>
                <w:sz w:val="20"/>
                <w:szCs w:val="20"/>
              </w:rPr>
            </w:pPr>
            <w:r>
              <w:rPr>
                <w:rFonts w:ascii="Tahoma" w:eastAsia="Arial Unicode MS" w:hAnsi="Tahoma" w:cs="Tahoma"/>
                <w:color w:val="000000"/>
                <w:sz w:val="20"/>
                <w:szCs w:val="20"/>
              </w:rPr>
              <w:t xml:space="preserve">9.5. </w:t>
            </w:r>
            <w:r w:rsidRPr="00CB16C3">
              <w:rPr>
                <w:rFonts w:ascii="Tahoma" w:eastAsia="Arial Unicode MS" w:hAnsi="Tahoma" w:cs="Tahoma"/>
                <w:color w:val="000000"/>
                <w:sz w:val="20"/>
                <w:szCs w:val="20"/>
              </w:rPr>
              <w:t xml:space="preserve">Материалы и оборудование, необходимые для выполнения работ предоставляет Исполнитель. </w:t>
            </w:r>
          </w:p>
          <w:p w:rsidR="009838B2" w:rsidRPr="00CB16C3" w:rsidRDefault="00404C6E" w:rsidP="00404C6E">
            <w:pPr>
              <w:tabs>
                <w:tab w:val="left" w:pos="455"/>
              </w:tabs>
              <w:spacing w:after="0" w:line="240" w:lineRule="auto"/>
              <w:ind w:right="120"/>
              <w:rPr>
                <w:rFonts w:ascii="Tahoma" w:eastAsia="Times New Roman" w:hAnsi="Tahoma" w:cs="Tahoma"/>
                <w:sz w:val="20"/>
                <w:szCs w:val="20"/>
              </w:rPr>
            </w:pPr>
            <w:r>
              <w:rPr>
                <w:rFonts w:ascii="Tahoma" w:eastAsia="Arial Unicode MS" w:hAnsi="Tahoma" w:cs="Tahoma"/>
                <w:color w:val="000000"/>
                <w:sz w:val="20"/>
                <w:szCs w:val="20"/>
              </w:rPr>
              <w:t xml:space="preserve">9.6. </w:t>
            </w:r>
            <w:r w:rsidRPr="00CB16C3">
              <w:rPr>
                <w:rFonts w:ascii="Tahoma" w:eastAsia="Arial Unicode MS" w:hAnsi="Tahoma" w:cs="Tahoma"/>
                <w:color w:val="000000"/>
                <w:sz w:val="20"/>
                <w:szCs w:val="20"/>
              </w:rPr>
              <w:t>Предлагаемые к монтажу материалы и оборудование должны быть новыми, ранее не бывшими в эксплуатации, не восстановленными и не собранными из восстановленных компонентов, должны быть работоспособными и обеспечивать предусмотренную производителем функциональность и надежность, не должны иметь дефектов, связанных с конструкцией, свободными от любых прав третьих лиц</w:t>
            </w:r>
            <w:r w:rsidR="009838B2" w:rsidRPr="00CB16C3">
              <w:rPr>
                <w:rFonts w:ascii="Tahoma" w:eastAsia="Times New Roman" w:hAnsi="Tahoma" w:cs="Tahoma"/>
                <w:sz w:val="20"/>
                <w:szCs w:val="20"/>
              </w:rPr>
              <w:t>.</w:t>
            </w:r>
          </w:p>
        </w:tc>
      </w:tr>
      <w:tr w:rsidR="009838B2" w:rsidRPr="00CB16C3" w:rsidTr="00E10900">
        <w:tc>
          <w:tcPr>
            <w:tcW w:w="518" w:type="dxa"/>
            <w:hideMark/>
          </w:tcPr>
          <w:p w:rsidR="009838B2" w:rsidRPr="00CB16C3" w:rsidRDefault="009838B2" w:rsidP="00732E17">
            <w:pPr>
              <w:spacing w:after="0" w:line="240" w:lineRule="auto"/>
              <w:jc w:val="center"/>
              <w:rPr>
                <w:rFonts w:ascii="Tahoma" w:eastAsia="Times New Roman" w:hAnsi="Tahoma" w:cs="Tahoma"/>
                <w:sz w:val="20"/>
                <w:szCs w:val="20"/>
              </w:rPr>
            </w:pPr>
            <w:r>
              <w:rPr>
                <w:rFonts w:ascii="Tahoma" w:eastAsia="Times New Roman" w:hAnsi="Tahoma" w:cs="Tahoma"/>
                <w:sz w:val="20"/>
                <w:szCs w:val="20"/>
              </w:rPr>
              <w:lastRenderedPageBreak/>
              <w:t>10</w:t>
            </w:r>
          </w:p>
        </w:tc>
        <w:tc>
          <w:tcPr>
            <w:tcW w:w="3021" w:type="dxa"/>
            <w:hideMark/>
          </w:tcPr>
          <w:p w:rsidR="009838B2" w:rsidRPr="00CB16C3" w:rsidRDefault="009838B2" w:rsidP="00732E17">
            <w:pPr>
              <w:shd w:val="clear" w:color="auto" w:fill="FFFFFF"/>
              <w:spacing w:after="0" w:line="240" w:lineRule="auto"/>
              <w:outlineLvl w:val="3"/>
              <w:rPr>
                <w:rFonts w:ascii="Tahoma" w:eastAsia="Times New Roman" w:hAnsi="Tahoma" w:cs="Tahoma"/>
                <w:sz w:val="20"/>
                <w:szCs w:val="20"/>
              </w:rPr>
            </w:pPr>
            <w:r w:rsidRPr="00CB16C3">
              <w:rPr>
                <w:rFonts w:ascii="Tahoma" w:eastAsia="Times New Roman" w:hAnsi="Tahoma" w:cs="Tahoma"/>
                <w:sz w:val="20"/>
                <w:szCs w:val="20"/>
              </w:rPr>
              <w:t>Контроль и приемка</w:t>
            </w:r>
            <w:r>
              <w:rPr>
                <w:rFonts w:ascii="Tahoma" w:eastAsia="Times New Roman" w:hAnsi="Tahoma" w:cs="Tahoma"/>
                <w:sz w:val="20"/>
                <w:szCs w:val="20"/>
              </w:rPr>
              <w:t xml:space="preserve"> выполненных работ</w:t>
            </w:r>
          </w:p>
        </w:tc>
        <w:tc>
          <w:tcPr>
            <w:tcW w:w="5803" w:type="dxa"/>
            <w:hideMark/>
          </w:tcPr>
          <w:p w:rsidR="00404C6E" w:rsidRPr="00BD1858" w:rsidRDefault="00404C6E" w:rsidP="00404C6E">
            <w:pPr>
              <w:pStyle w:val="a8"/>
              <w:tabs>
                <w:tab w:val="left" w:pos="601"/>
              </w:tabs>
              <w:ind w:left="34"/>
              <w:rPr>
                <w:rFonts w:ascii="Tahoma" w:eastAsia="Times New Roman" w:hAnsi="Tahoma" w:cs="Tahoma"/>
                <w:sz w:val="20"/>
                <w:szCs w:val="20"/>
              </w:rPr>
            </w:pPr>
            <w:r w:rsidRPr="00BD1858">
              <w:rPr>
                <w:rFonts w:ascii="Tahoma" w:eastAsia="Times New Roman" w:hAnsi="Tahoma" w:cs="Tahoma"/>
                <w:spacing w:val="-1"/>
                <w:sz w:val="20"/>
                <w:szCs w:val="20"/>
              </w:rPr>
              <w:t>Заказчик в праве в любой момент контролировать ход выполнения работ.</w:t>
            </w:r>
          </w:p>
          <w:p w:rsidR="00404C6E" w:rsidRPr="00254733" w:rsidRDefault="00404C6E" w:rsidP="00404C6E">
            <w:pPr>
              <w:pStyle w:val="a8"/>
              <w:numPr>
                <w:ilvl w:val="1"/>
                <w:numId w:val="51"/>
              </w:numPr>
              <w:tabs>
                <w:tab w:val="left" w:pos="601"/>
              </w:tabs>
              <w:ind w:left="34" w:firstLine="0"/>
              <w:rPr>
                <w:rFonts w:ascii="Tahoma" w:eastAsia="Times New Roman" w:hAnsi="Tahoma" w:cs="Tahoma"/>
                <w:sz w:val="20"/>
                <w:szCs w:val="20"/>
              </w:rPr>
            </w:pPr>
            <w:r w:rsidRPr="00254733">
              <w:rPr>
                <w:rFonts w:ascii="Tahoma" w:eastAsia="Times New Roman" w:hAnsi="Tahoma" w:cs="Tahoma"/>
                <w:sz w:val="20"/>
                <w:szCs w:val="20"/>
              </w:rPr>
              <w:t>Исполнитель уведомляет Заказчика в письменной форме о готовности осуществить сдачу выполненных Работ в порядке и сроки, согласно п.2.1. Договора.</w:t>
            </w:r>
          </w:p>
          <w:p w:rsidR="00404C6E" w:rsidRPr="0096160F" w:rsidRDefault="00404C6E" w:rsidP="00404C6E">
            <w:pPr>
              <w:pStyle w:val="a8"/>
              <w:numPr>
                <w:ilvl w:val="1"/>
                <w:numId w:val="51"/>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 xml:space="preserve">Заказчик приступает к приемке выполненных Работ. </w:t>
            </w:r>
          </w:p>
          <w:p w:rsidR="00404C6E" w:rsidRPr="0096160F" w:rsidRDefault="00404C6E" w:rsidP="00404C6E">
            <w:pPr>
              <w:pStyle w:val="a8"/>
              <w:numPr>
                <w:ilvl w:val="1"/>
                <w:numId w:val="51"/>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По факту окончания выполнения Работ, предусмотренных Договором, Исполнитель</w:t>
            </w:r>
            <w:r>
              <w:rPr>
                <w:rFonts w:ascii="Tahoma" w:eastAsia="Times New Roman" w:hAnsi="Tahoma" w:cs="Tahoma"/>
                <w:sz w:val="20"/>
                <w:szCs w:val="20"/>
              </w:rPr>
              <w:t>,</w:t>
            </w:r>
            <w:r w:rsidRPr="0096160F">
              <w:rPr>
                <w:rFonts w:ascii="Tahoma" w:eastAsia="Times New Roman" w:hAnsi="Tahoma" w:cs="Tahoma"/>
                <w:sz w:val="20"/>
                <w:szCs w:val="20"/>
              </w:rPr>
              <w:t xml:space="preserve"> в течение 5 (пяти) рабочих дней</w:t>
            </w:r>
            <w:r>
              <w:rPr>
                <w:rFonts w:ascii="Tahoma" w:eastAsia="Times New Roman" w:hAnsi="Tahoma" w:cs="Tahoma"/>
                <w:sz w:val="20"/>
                <w:szCs w:val="20"/>
              </w:rPr>
              <w:t>,</w:t>
            </w:r>
            <w:r w:rsidRPr="0096160F">
              <w:rPr>
                <w:rFonts w:ascii="Tahoma" w:eastAsia="Times New Roman" w:hAnsi="Tahoma" w:cs="Tahoma"/>
                <w:sz w:val="20"/>
                <w:szCs w:val="20"/>
              </w:rPr>
              <w:t xml:space="preserve"> предоставляет Заказчику </w:t>
            </w:r>
            <w:r w:rsidRPr="00BA6D70">
              <w:rPr>
                <w:rFonts w:ascii="Tahoma" w:eastAsia="Times New Roman" w:hAnsi="Tahoma" w:cs="Tahoma"/>
                <w:sz w:val="20"/>
                <w:szCs w:val="20"/>
              </w:rPr>
              <w:t xml:space="preserve">Акт выполненных работ в 2-х экземплярах </w:t>
            </w:r>
            <w:r w:rsidRPr="0096160F">
              <w:rPr>
                <w:rFonts w:ascii="Tahoma" w:eastAsia="Times New Roman" w:hAnsi="Tahoma" w:cs="Tahoma"/>
                <w:sz w:val="20"/>
                <w:szCs w:val="20"/>
              </w:rPr>
              <w:t xml:space="preserve">с указанием конкретных видов работ, счет-фактуру, иные документы, предусмотренные </w:t>
            </w:r>
            <w:r>
              <w:rPr>
                <w:rFonts w:ascii="Tahoma" w:eastAsia="Times New Roman" w:hAnsi="Tahoma" w:cs="Tahoma"/>
                <w:sz w:val="20"/>
                <w:szCs w:val="20"/>
              </w:rPr>
              <w:t>Договором</w:t>
            </w:r>
            <w:r w:rsidRPr="0096160F">
              <w:rPr>
                <w:rFonts w:ascii="Tahoma" w:eastAsia="Times New Roman" w:hAnsi="Tahoma" w:cs="Tahoma"/>
                <w:sz w:val="20"/>
                <w:szCs w:val="20"/>
              </w:rPr>
              <w:t>.</w:t>
            </w:r>
          </w:p>
          <w:p w:rsidR="00404C6E" w:rsidRPr="0096160F" w:rsidRDefault="00404C6E" w:rsidP="00404C6E">
            <w:pPr>
              <w:pStyle w:val="a8"/>
              <w:numPr>
                <w:ilvl w:val="1"/>
                <w:numId w:val="51"/>
              </w:numPr>
              <w:tabs>
                <w:tab w:val="left" w:pos="601"/>
              </w:tabs>
              <w:ind w:left="34" w:firstLine="0"/>
              <w:rPr>
                <w:rFonts w:ascii="Tahoma" w:eastAsia="Times New Roman" w:hAnsi="Tahoma" w:cs="Tahoma"/>
                <w:sz w:val="20"/>
                <w:szCs w:val="20"/>
              </w:rPr>
            </w:pPr>
            <w:r w:rsidRPr="0096160F">
              <w:rPr>
                <w:rFonts w:ascii="Tahoma" w:eastAsia="Times New Roman" w:hAnsi="Tahoma" w:cs="Tahoma"/>
                <w:sz w:val="20"/>
                <w:szCs w:val="20"/>
              </w:rPr>
              <w:t xml:space="preserve">Стороны подписывают </w:t>
            </w:r>
            <w:r w:rsidRPr="00BA6D70">
              <w:rPr>
                <w:rFonts w:ascii="Tahoma" w:eastAsia="Times New Roman" w:hAnsi="Tahoma" w:cs="Tahoma"/>
                <w:sz w:val="20"/>
                <w:szCs w:val="20"/>
              </w:rPr>
              <w:t>Акты выполненных работ</w:t>
            </w:r>
            <w:r w:rsidRPr="0096160F">
              <w:rPr>
                <w:rFonts w:ascii="Tahoma" w:eastAsia="Times New Roman" w:hAnsi="Tahoma" w:cs="Tahoma"/>
                <w:sz w:val="20"/>
                <w:szCs w:val="20"/>
              </w:rPr>
              <w:t xml:space="preserve">, </w:t>
            </w:r>
            <w:r w:rsidRPr="00BA6D70">
              <w:rPr>
                <w:rFonts w:ascii="Tahoma" w:eastAsia="Times New Roman" w:hAnsi="Tahoma" w:cs="Tahoma"/>
                <w:sz w:val="20"/>
                <w:szCs w:val="20"/>
              </w:rPr>
              <w:t xml:space="preserve">указанной в </w:t>
            </w:r>
            <w:r w:rsidRPr="0096160F">
              <w:rPr>
                <w:rFonts w:ascii="Tahoma" w:eastAsia="Times New Roman" w:hAnsi="Tahoma" w:cs="Tahoma"/>
                <w:sz w:val="20"/>
                <w:szCs w:val="20"/>
              </w:rPr>
              <w:t>Приложени</w:t>
            </w:r>
            <w:r>
              <w:rPr>
                <w:rFonts w:ascii="Tahoma" w:eastAsia="Times New Roman" w:hAnsi="Tahoma" w:cs="Tahoma"/>
                <w:sz w:val="20"/>
                <w:szCs w:val="20"/>
              </w:rPr>
              <w:t>и</w:t>
            </w:r>
            <w:r w:rsidRPr="0096160F">
              <w:rPr>
                <w:rFonts w:ascii="Tahoma" w:eastAsia="Times New Roman" w:hAnsi="Tahoma" w:cs="Tahoma"/>
                <w:sz w:val="20"/>
                <w:szCs w:val="20"/>
              </w:rPr>
              <w:t xml:space="preserve"> №3 к Договору, по окончании выполнения </w:t>
            </w:r>
            <w:r>
              <w:rPr>
                <w:rFonts w:ascii="Tahoma" w:eastAsia="Times New Roman" w:hAnsi="Tahoma" w:cs="Tahoma"/>
                <w:sz w:val="20"/>
                <w:szCs w:val="20"/>
              </w:rPr>
              <w:t>Р</w:t>
            </w:r>
            <w:r w:rsidRPr="0096160F">
              <w:rPr>
                <w:rFonts w:ascii="Tahoma" w:eastAsia="Times New Roman" w:hAnsi="Tahoma" w:cs="Tahoma"/>
                <w:sz w:val="20"/>
                <w:szCs w:val="20"/>
              </w:rPr>
              <w:t xml:space="preserve">абот при отсутствии у Заказчика замечаний к составу, качеству и объему выполненных Работ. </w:t>
            </w:r>
          </w:p>
          <w:p w:rsidR="00404C6E" w:rsidRPr="00BA6D70" w:rsidRDefault="00404C6E" w:rsidP="00404C6E">
            <w:pPr>
              <w:pStyle w:val="a8"/>
              <w:numPr>
                <w:ilvl w:val="1"/>
                <w:numId w:val="51"/>
              </w:numPr>
              <w:tabs>
                <w:tab w:val="left" w:pos="601"/>
              </w:tabs>
              <w:ind w:left="34" w:firstLine="0"/>
              <w:rPr>
                <w:rFonts w:ascii="Tahoma" w:eastAsia="Times New Roman" w:hAnsi="Tahoma" w:cs="Tahoma"/>
                <w:sz w:val="20"/>
                <w:szCs w:val="20"/>
              </w:rPr>
            </w:pPr>
            <w:r w:rsidRPr="00BA6D70">
              <w:rPr>
                <w:rFonts w:ascii="Tahoma" w:eastAsia="Times New Roman" w:hAnsi="Tahoma" w:cs="Tahoma"/>
                <w:sz w:val="20"/>
                <w:szCs w:val="20"/>
              </w:rPr>
              <w:t>По итогам выполнения Работ по Договору</w:t>
            </w:r>
            <w:r>
              <w:rPr>
                <w:rFonts w:ascii="Tahoma" w:eastAsia="Times New Roman" w:hAnsi="Tahoma" w:cs="Tahoma"/>
                <w:sz w:val="20"/>
                <w:szCs w:val="20"/>
              </w:rPr>
              <w:t>,</w:t>
            </w:r>
            <w:r w:rsidRPr="00BA6D70">
              <w:rPr>
                <w:rFonts w:ascii="Tahoma" w:eastAsia="Times New Roman" w:hAnsi="Tahoma" w:cs="Tahoma"/>
                <w:sz w:val="20"/>
                <w:szCs w:val="20"/>
              </w:rPr>
              <w:t xml:space="preserve"> Стороны со</w:t>
            </w:r>
            <w:r>
              <w:rPr>
                <w:rFonts w:ascii="Tahoma" w:eastAsia="Times New Roman" w:hAnsi="Tahoma" w:cs="Tahoma"/>
                <w:sz w:val="20"/>
                <w:szCs w:val="20"/>
              </w:rPr>
              <w:t>ставляют Акты выполненных работ</w:t>
            </w:r>
            <w:r w:rsidRPr="00BA6D70">
              <w:rPr>
                <w:rFonts w:ascii="Tahoma" w:eastAsia="Times New Roman" w:hAnsi="Tahoma" w:cs="Tahoma"/>
                <w:sz w:val="20"/>
                <w:szCs w:val="20"/>
              </w:rPr>
              <w:t xml:space="preserve"> по форме, указанной в Приложения № 3 к Договору.</w:t>
            </w:r>
          </w:p>
          <w:p w:rsidR="00404C6E" w:rsidRPr="00BA6D70" w:rsidRDefault="00404C6E" w:rsidP="00404C6E">
            <w:pPr>
              <w:pStyle w:val="a8"/>
              <w:numPr>
                <w:ilvl w:val="1"/>
                <w:numId w:val="51"/>
              </w:numPr>
              <w:tabs>
                <w:tab w:val="left" w:pos="601"/>
              </w:tabs>
              <w:ind w:left="34" w:firstLine="0"/>
              <w:rPr>
                <w:rFonts w:ascii="Tahoma" w:eastAsia="Times New Roman" w:hAnsi="Tahoma" w:cs="Tahoma"/>
                <w:sz w:val="20"/>
                <w:szCs w:val="20"/>
              </w:rPr>
            </w:pPr>
            <w:r w:rsidRPr="00BA6D70">
              <w:rPr>
                <w:rFonts w:ascii="Tahoma" w:eastAsia="Times New Roman" w:hAnsi="Tahoma" w:cs="Tahoma"/>
                <w:sz w:val="20"/>
                <w:szCs w:val="20"/>
              </w:rPr>
              <w:t>В случае если Заказчик не согласен подписать Акт</w:t>
            </w:r>
            <w:r>
              <w:rPr>
                <w:rFonts w:ascii="Tahoma" w:eastAsia="Times New Roman" w:hAnsi="Tahoma" w:cs="Tahoma"/>
                <w:sz w:val="20"/>
                <w:szCs w:val="20"/>
              </w:rPr>
              <w:t>ы</w:t>
            </w:r>
            <w:r w:rsidRPr="00BA6D70">
              <w:rPr>
                <w:rFonts w:ascii="Tahoma" w:eastAsia="Times New Roman" w:hAnsi="Tahoma" w:cs="Tahoma"/>
                <w:sz w:val="20"/>
                <w:szCs w:val="20"/>
              </w:rPr>
              <w:t xml:space="preserve"> выполненных работ, то он должен представить мотивированный отказ от их подписания в течение 10 </w:t>
            </w:r>
            <w:r w:rsidRPr="00BA6D70">
              <w:rPr>
                <w:rFonts w:ascii="Tahoma" w:eastAsia="Times New Roman" w:hAnsi="Tahoma" w:cs="Tahoma"/>
                <w:sz w:val="20"/>
                <w:szCs w:val="20"/>
              </w:rPr>
              <w:lastRenderedPageBreak/>
              <w:t>(десяти) календарных дней с даты получения Акт</w:t>
            </w:r>
            <w:r>
              <w:rPr>
                <w:rFonts w:ascii="Tahoma" w:eastAsia="Times New Roman" w:hAnsi="Tahoma" w:cs="Tahoma"/>
                <w:sz w:val="20"/>
                <w:szCs w:val="20"/>
              </w:rPr>
              <w:t>ов</w:t>
            </w:r>
            <w:r w:rsidRPr="00BA6D70">
              <w:rPr>
                <w:rFonts w:ascii="Tahoma" w:eastAsia="Times New Roman" w:hAnsi="Tahoma" w:cs="Tahoma"/>
                <w:sz w:val="20"/>
                <w:szCs w:val="20"/>
              </w:rPr>
              <w:t xml:space="preserve">, с указанием перечня выявленных в процессе приемки работ Недостатков (дефектов, недоделок и т.п.) и сроков их устранения. </w:t>
            </w:r>
          </w:p>
          <w:p w:rsidR="00404C6E" w:rsidRPr="00404C6E" w:rsidRDefault="00404C6E" w:rsidP="00404C6E">
            <w:pPr>
              <w:pStyle w:val="a8"/>
              <w:numPr>
                <w:ilvl w:val="1"/>
                <w:numId w:val="51"/>
              </w:numPr>
              <w:tabs>
                <w:tab w:val="left" w:pos="601"/>
              </w:tabs>
              <w:ind w:left="34" w:firstLine="0"/>
              <w:rPr>
                <w:rFonts w:ascii="Tahoma" w:eastAsia="Times New Roman" w:hAnsi="Tahoma" w:cs="Tahoma"/>
                <w:spacing w:val="-6"/>
                <w:sz w:val="20"/>
                <w:szCs w:val="20"/>
              </w:rPr>
            </w:pPr>
            <w:r w:rsidRPr="0096160F">
              <w:rPr>
                <w:rFonts w:ascii="Tahoma" w:eastAsia="Times New Roman" w:hAnsi="Tahoma" w:cs="Tahoma"/>
                <w:sz w:val="20"/>
                <w:szCs w:val="20"/>
              </w:rPr>
              <w:t>Мотивированный отказ Заказчика является основанием для устранения Исполнителем дефектов (недостатков, недоделок и т.п.) за свой счет и в согласованные Сторонами сроки и возмещения Заказчику убытков в соответствии со статьей 15 ГК РФ в сроки, устанавливаемые Заказчиком</w:t>
            </w:r>
            <w:r>
              <w:rPr>
                <w:rFonts w:ascii="Tahoma" w:eastAsia="Times New Roman" w:hAnsi="Tahoma" w:cs="Tahoma"/>
                <w:sz w:val="20"/>
                <w:szCs w:val="20"/>
              </w:rPr>
              <w:t>.</w:t>
            </w:r>
          </w:p>
          <w:p w:rsidR="009838B2" w:rsidRPr="00CB16C3" w:rsidRDefault="00404C6E" w:rsidP="00404C6E">
            <w:pPr>
              <w:pStyle w:val="a8"/>
              <w:numPr>
                <w:ilvl w:val="1"/>
                <w:numId w:val="51"/>
              </w:numPr>
              <w:tabs>
                <w:tab w:val="left" w:pos="601"/>
              </w:tabs>
              <w:ind w:left="34" w:firstLine="0"/>
              <w:rPr>
                <w:rFonts w:ascii="Tahoma" w:eastAsia="Times New Roman" w:hAnsi="Tahoma" w:cs="Tahoma"/>
                <w:spacing w:val="-6"/>
                <w:sz w:val="20"/>
                <w:szCs w:val="20"/>
              </w:rPr>
            </w:pPr>
            <w:r w:rsidRPr="00CB16C3">
              <w:rPr>
                <w:rFonts w:ascii="Tahoma" w:eastAsia="Times New Roman" w:hAnsi="Tahoma" w:cs="Tahoma"/>
                <w:spacing w:val="-1"/>
                <w:sz w:val="20"/>
                <w:szCs w:val="20"/>
              </w:rPr>
              <w:t xml:space="preserve">Исполнитель предоставляет Заказчику в печатном и электронном виде </w:t>
            </w:r>
            <w:r w:rsidRPr="00CB16C3">
              <w:rPr>
                <w:rFonts w:ascii="Tahoma" w:eastAsia="Times New Roman" w:hAnsi="Tahoma" w:cs="Tahoma"/>
                <w:spacing w:val="-2"/>
                <w:sz w:val="20"/>
                <w:szCs w:val="20"/>
              </w:rPr>
              <w:t xml:space="preserve">паспорт смонтированной СКС, включающий: поэтажные планы с указанием расположения клиентских мест СКС и кабельных трасс с указанием присвоенных им </w:t>
            </w:r>
            <w:r w:rsidRPr="00CB16C3">
              <w:rPr>
                <w:rFonts w:ascii="Tahoma" w:eastAsia="Times New Roman" w:hAnsi="Tahoma" w:cs="Tahoma"/>
                <w:sz w:val="20"/>
                <w:szCs w:val="20"/>
              </w:rPr>
              <w:t>идентификаторов, таблицы коммутации клиентских мест СКС на коммутационных панелях, схему расположения оборудования в коммутационном шкафу</w:t>
            </w:r>
            <w:r w:rsidR="009838B2" w:rsidRPr="00CB16C3">
              <w:rPr>
                <w:rFonts w:ascii="Tahoma" w:eastAsia="Times New Roman" w:hAnsi="Tahoma" w:cs="Tahoma"/>
                <w:sz w:val="20"/>
                <w:szCs w:val="20"/>
              </w:rPr>
              <w:t>.</w:t>
            </w:r>
          </w:p>
        </w:tc>
      </w:tr>
      <w:tr w:rsidR="009838B2" w:rsidRPr="00CB16C3" w:rsidTr="00E10900">
        <w:tc>
          <w:tcPr>
            <w:tcW w:w="518" w:type="dxa"/>
            <w:hideMark/>
          </w:tcPr>
          <w:p w:rsidR="009838B2" w:rsidRPr="00CB16C3" w:rsidRDefault="009838B2" w:rsidP="00732E17">
            <w:pPr>
              <w:spacing w:after="0" w:line="240" w:lineRule="auto"/>
              <w:jc w:val="center"/>
              <w:rPr>
                <w:rFonts w:ascii="Tahoma" w:eastAsia="Times New Roman" w:hAnsi="Tahoma" w:cs="Tahoma"/>
                <w:sz w:val="20"/>
                <w:szCs w:val="20"/>
              </w:rPr>
            </w:pPr>
            <w:r>
              <w:rPr>
                <w:rFonts w:ascii="Tahoma" w:eastAsia="Times New Roman" w:hAnsi="Tahoma" w:cs="Tahoma"/>
                <w:sz w:val="20"/>
                <w:szCs w:val="20"/>
              </w:rPr>
              <w:lastRenderedPageBreak/>
              <w:t>11</w:t>
            </w:r>
          </w:p>
        </w:tc>
        <w:tc>
          <w:tcPr>
            <w:tcW w:w="3021" w:type="dxa"/>
          </w:tcPr>
          <w:p w:rsidR="009838B2" w:rsidRPr="00CB16C3" w:rsidRDefault="009838B2" w:rsidP="00732E17">
            <w:pPr>
              <w:shd w:val="clear" w:color="auto" w:fill="FFFFFF"/>
              <w:spacing w:after="0" w:line="240" w:lineRule="auto"/>
              <w:outlineLvl w:val="3"/>
              <w:rPr>
                <w:rFonts w:ascii="Tahoma" w:eastAsia="Times New Roman" w:hAnsi="Tahoma" w:cs="Tahoma"/>
                <w:sz w:val="20"/>
                <w:szCs w:val="20"/>
              </w:rPr>
            </w:pPr>
            <w:r w:rsidRPr="00CB16C3">
              <w:rPr>
                <w:rFonts w:ascii="Tahoma" w:eastAsia="Times New Roman" w:hAnsi="Tahoma" w:cs="Tahoma"/>
                <w:sz w:val="20"/>
                <w:szCs w:val="20"/>
              </w:rPr>
              <w:t>Требования к результату работ. Порядок сд</w:t>
            </w:r>
            <w:r>
              <w:rPr>
                <w:rFonts w:ascii="Tahoma" w:eastAsia="Times New Roman" w:hAnsi="Tahoma" w:cs="Tahoma"/>
                <w:sz w:val="20"/>
                <w:szCs w:val="20"/>
              </w:rPr>
              <w:t>ачи и приемки результатов работ</w:t>
            </w:r>
          </w:p>
          <w:p w:rsidR="009838B2" w:rsidRPr="00CB16C3" w:rsidRDefault="009838B2" w:rsidP="00732E17">
            <w:pPr>
              <w:shd w:val="clear" w:color="auto" w:fill="FFFFFF"/>
              <w:spacing w:after="0" w:line="240" w:lineRule="auto"/>
              <w:outlineLvl w:val="3"/>
              <w:rPr>
                <w:rFonts w:ascii="Tahoma" w:eastAsia="Times New Roman" w:hAnsi="Tahoma" w:cs="Tahoma"/>
                <w:sz w:val="20"/>
                <w:szCs w:val="20"/>
              </w:rPr>
            </w:pPr>
          </w:p>
        </w:tc>
        <w:tc>
          <w:tcPr>
            <w:tcW w:w="5803" w:type="dxa"/>
            <w:hideMark/>
          </w:tcPr>
          <w:p w:rsidR="009838B2" w:rsidRPr="00CB16C3" w:rsidRDefault="00404C6E" w:rsidP="00732E17">
            <w:pPr>
              <w:widowControl w:val="0"/>
              <w:numPr>
                <w:ilvl w:val="0"/>
                <w:numId w:val="47"/>
              </w:numPr>
              <w:shd w:val="clear" w:color="auto" w:fill="FFFFFF"/>
              <w:tabs>
                <w:tab w:val="left" w:pos="172"/>
                <w:tab w:val="left" w:pos="709"/>
              </w:tabs>
              <w:autoSpaceDE w:val="0"/>
              <w:autoSpaceDN w:val="0"/>
              <w:adjustRightInd w:val="0"/>
              <w:spacing w:after="0" w:line="240" w:lineRule="auto"/>
              <w:ind w:left="0" w:firstLine="0"/>
              <w:contextualSpacing/>
              <w:rPr>
                <w:rFonts w:ascii="Tahoma" w:eastAsia="Times New Roman" w:hAnsi="Tahoma" w:cs="Tahoma"/>
                <w:spacing w:val="-1"/>
                <w:sz w:val="20"/>
                <w:szCs w:val="20"/>
              </w:rPr>
            </w:pPr>
            <w:r w:rsidRPr="00BD1858">
              <w:rPr>
                <w:rFonts w:ascii="Tahoma" w:eastAsia="Times New Roman" w:hAnsi="Tahoma" w:cs="Tahoma"/>
                <w:spacing w:val="-1"/>
                <w:sz w:val="20"/>
                <w:szCs w:val="20"/>
              </w:rPr>
              <w:t>Результатом выполненных работ является соответствующая техническому заданию смонтированная СКС</w:t>
            </w:r>
            <w:r>
              <w:rPr>
                <w:rFonts w:ascii="Tahoma" w:eastAsia="Times New Roman" w:hAnsi="Tahoma" w:cs="Tahoma"/>
                <w:spacing w:val="-1"/>
                <w:sz w:val="20"/>
                <w:szCs w:val="20"/>
              </w:rPr>
              <w:t>.</w:t>
            </w:r>
          </w:p>
        </w:tc>
      </w:tr>
      <w:tr w:rsidR="00404C6E" w:rsidRPr="00CB16C3" w:rsidTr="00E10900">
        <w:tc>
          <w:tcPr>
            <w:tcW w:w="518" w:type="dxa"/>
            <w:hideMark/>
          </w:tcPr>
          <w:p w:rsidR="00404C6E" w:rsidRPr="00CB16C3" w:rsidRDefault="00404C6E" w:rsidP="00404C6E">
            <w:pPr>
              <w:spacing w:after="0" w:line="240" w:lineRule="auto"/>
              <w:jc w:val="center"/>
              <w:rPr>
                <w:rFonts w:ascii="Tahoma" w:eastAsia="Times New Roman" w:hAnsi="Tahoma" w:cs="Tahoma"/>
                <w:sz w:val="20"/>
                <w:szCs w:val="20"/>
              </w:rPr>
            </w:pPr>
            <w:r>
              <w:rPr>
                <w:rFonts w:ascii="Tahoma" w:eastAsia="Times New Roman" w:hAnsi="Tahoma" w:cs="Tahoma"/>
                <w:sz w:val="20"/>
                <w:szCs w:val="20"/>
              </w:rPr>
              <w:t>12</w:t>
            </w:r>
          </w:p>
        </w:tc>
        <w:tc>
          <w:tcPr>
            <w:tcW w:w="3021" w:type="dxa"/>
            <w:hideMark/>
          </w:tcPr>
          <w:p w:rsidR="00404C6E" w:rsidRPr="00CB16C3" w:rsidRDefault="00404C6E" w:rsidP="00404C6E">
            <w:pPr>
              <w:spacing w:after="0" w:line="240" w:lineRule="auto"/>
              <w:rPr>
                <w:rFonts w:ascii="Tahoma" w:eastAsia="Times New Roman" w:hAnsi="Tahoma" w:cs="Tahoma"/>
                <w:sz w:val="20"/>
                <w:szCs w:val="20"/>
              </w:rPr>
            </w:pPr>
            <w:r>
              <w:rPr>
                <w:rFonts w:ascii="Tahoma" w:eastAsia="Times New Roman" w:hAnsi="Tahoma" w:cs="Tahoma"/>
                <w:sz w:val="20"/>
                <w:szCs w:val="20"/>
              </w:rPr>
              <w:t>Гарантийные обязательства</w:t>
            </w:r>
          </w:p>
        </w:tc>
        <w:tc>
          <w:tcPr>
            <w:tcW w:w="5803" w:type="dxa"/>
          </w:tcPr>
          <w:p w:rsidR="00404C6E" w:rsidRPr="00CB16C3" w:rsidRDefault="00404C6E" w:rsidP="00404C6E">
            <w:pPr>
              <w:spacing w:after="0" w:line="240" w:lineRule="auto"/>
              <w:ind w:left="28"/>
              <w:rPr>
                <w:rFonts w:ascii="Tahoma" w:eastAsia="Times New Roman" w:hAnsi="Tahoma" w:cs="Tahoma"/>
                <w:sz w:val="20"/>
                <w:szCs w:val="20"/>
              </w:rPr>
            </w:pPr>
            <w:r w:rsidRPr="00FE6D98">
              <w:rPr>
                <w:rFonts w:ascii="Tahoma" w:hAnsi="Tahoma" w:cs="Tahoma"/>
                <w:sz w:val="20"/>
                <w:szCs w:val="20"/>
              </w:rPr>
              <w:t xml:space="preserve">Гарантийное обслуживание осуществляется в течение 12 (двенадцати) месяцев с даты подписания сторонами </w:t>
            </w:r>
            <w:r w:rsidRPr="00FE6D98">
              <w:rPr>
                <w:rFonts w:ascii="Tahoma" w:eastAsia="Times New Roman" w:hAnsi="Tahoma" w:cs="Tahoma"/>
                <w:sz w:val="20"/>
                <w:szCs w:val="20"/>
              </w:rPr>
              <w:t xml:space="preserve">Актов выполненных работ без замечаний (далее – Гарантийный срок) </w:t>
            </w:r>
            <w:r w:rsidRPr="00FE6D98">
              <w:rPr>
                <w:rFonts w:ascii="Tahoma" w:hAnsi="Tahoma" w:cs="Tahoma"/>
                <w:sz w:val="20"/>
                <w:szCs w:val="20"/>
              </w:rPr>
              <w:t>и включает в себя устранение ошибок и внесение по предложениям Заказчика изменений в информационную базу, которые не противоречат требованиям Технического задания (Приложение № 1 к Договору) и сервисную поддержку</w:t>
            </w:r>
            <w:r w:rsidRPr="00FE6D98">
              <w:rPr>
                <w:rFonts w:ascii="Tahoma" w:eastAsia="Times New Roman" w:hAnsi="Tahoma" w:cs="Tahoma"/>
                <w:sz w:val="20"/>
                <w:szCs w:val="20"/>
              </w:rPr>
              <w:t xml:space="preserve">. В случае выхода из строя СКС в этот период по вине Исполнителя, последний обязан своими силами и за свой счет устранить неисправность. </w:t>
            </w:r>
          </w:p>
        </w:tc>
      </w:tr>
      <w:tr w:rsidR="00404C6E" w:rsidRPr="00CB16C3" w:rsidTr="00E10900">
        <w:tc>
          <w:tcPr>
            <w:tcW w:w="518" w:type="dxa"/>
            <w:hideMark/>
          </w:tcPr>
          <w:p w:rsidR="00404C6E" w:rsidRPr="00CB16C3" w:rsidRDefault="00404C6E" w:rsidP="00404C6E">
            <w:pPr>
              <w:spacing w:after="0" w:line="240" w:lineRule="auto"/>
              <w:jc w:val="center"/>
              <w:rPr>
                <w:rFonts w:ascii="Tahoma" w:eastAsia="Times New Roman" w:hAnsi="Tahoma" w:cs="Tahoma"/>
                <w:sz w:val="20"/>
                <w:szCs w:val="20"/>
              </w:rPr>
            </w:pPr>
            <w:r>
              <w:rPr>
                <w:rFonts w:ascii="Tahoma" w:eastAsia="Times New Roman" w:hAnsi="Tahoma" w:cs="Tahoma"/>
                <w:sz w:val="20"/>
                <w:szCs w:val="20"/>
              </w:rPr>
              <w:t>13</w:t>
            </w:r>
          </w:p>
        </w:tc>
        <w:tc>
          <w:tcPr>
            <w:tcW w:w="3021" w:type="dxa"/>
            <w:hideMark/>
          </w:tcPr>
          <w:p w:rsidR="00404C6E" w:rsidRPr="00CB16C3" w:rsidRDefault="00404C6E" w:rsidP="00404C6E">
            <w:pPr>
              <w:spacing w:after="0" w:line="240" w:lineRule="auto"/>
              <w:rPr>
                <w:rFonts w:ascii="Tahoma" w:eastAsia="Times New Roman" w:hAnsi="Tahoma" w:cs="Tahoma"/>
                <w:sz w:val="20"/>
                <w:szCs w:val="20"/>
              </w:rPr>
            </w:pPr>
            <w:r w:rsidRPr="00CB16C3">
              <w:rPr>
                <w:rFonts w:ascii="Tahoma" w:eastAsia="Times New Roman" w:hAnsi="Tahoma" w:cs="Tahoma"/>
                <w:sz w:val="20"/>
                <w:szCs w:val="20"/>
              </w:rPr>
              <w:t>Приложения</w:t>
            </w:r>
            <w:r w:rsidRPr="00CB16C3">
              <w:rPr>
                <w:rFonts w:ascii="Tahoma" w:eastAsia="Times New Roman" w:hAnsi="Tahoma" w:cs="Tahoma"/>
                <w:color w:val="C45911" w:themeColor="accent2" w:themeShade="BF"/>
                <w:sz w:val="20"/>
                <w:szCs w:val="20"/>
                <w:u w:val="single"/>
              </w:rPr>
              <w:t xml:space="preserve"> </w:t>
            </w:r>
          </w:p>
        </w:tc>
        <w:tc>
          <w:tcPr>
            <w:tcW w:w="5803" w:type="dxa"/>
            <w:hideMark/>
          </w:tcPr>
          <w:p w:rsidR="00404C6E" w:rsidRPr="00CB16C3" w:rsidRDefault="00404C6E" w:rsidP="00404C6E">
            <w:pPr>
              <w:tabs>
                <w:tab w:val="left" w:pos="271"/>
              </w:tabs>
              <w:spacing w:after="0" w:line="240" w:lineRule="auto"/>
              <w:ind w:left="28" w:right="113"/>
              <w:contextualSpacing/>
              <w:jc w:val="both"/>
              <w:rPr>
                <w:rFonts w:ascii="Tahoma" w:eastAsia="Times New Roman" w:hAnsi="Tahoma" w:cs="Tahoma"/>
                <w:sz w:val="20"/>
                <w:szCs w:val="20"/>
              </w:rPr>
            </w:pPr>
            <w:r w:rsidRPr="00CB16C3">
              <w:rPr>
                <w:rFonts w:ascii="Tahoma" w:eastAsia="Times New Roman" w:hAnsi="Tahoma" w:cs="Tahoma"/>
                <w:sz w:val="20"/>
                <w:szCs w:val="20"/>
              </w:rPr>
              <w:t>1. План расположения рабочих мест;</w:t>
            </w:r>
          </w:p>
          <w:p w:rsidR="00404C6E" w:rsidRPr="00CB16C3" w:rsidRDefault="00404C6E" w:rsidP="00404C6E">
            <w:pPr>
              <w:tabs>
                <w:tab w:val="left" w:pos="271"/>
              </w:tabs>
              <w:ind w:left="30" w:right="114"/>
              <w:contextualSpacing/>
              <w:jc w:val="both"/>
              <w:rPr>
                <w:rFonts w:ascii="Tahoma" w:eastAsia="Times New Roman" w:hAnsi="Tahoma" w:cs="Tahoma"/>
                <w:iCs/>
                <w:sz w:val="20"/>
                <w:szCs w:val="20"/>
              </w:rPr>
            </w:pPr>
            <w:r w:rsidRPr="00CB16C3">
              <w:rPr>
                <w:rFonts w:ascii="Tahoma" w:eastAsia="Times New Roman" w:hAnsi="Tahoma" w:cs="Tahoma"/>
                <w:sz w:val="20"/>
                <w:szCs w:val="20"/>
              </w:rPr>
              <w:t>2. Перечень материалов Исполнителя.</w:t>
            </w:r>
          </w:p>
        </w:tc>
      </w:tr>
    </w:tbl>
    <w:p w:rsidR="009838B2" w:rsidRPr="00CB16C3" w:rsidRDefault="009838B2" w:rsidP="009838B2">
      <w:pPr>
        <w:spacing w:after="0" w:line="240" w:lineRule="auto"/>
        <w:ind w:left="360"/>
        <w:contextualSpacing/>
        <w:jc w:val="right"/>
        <w:rPr>
          <w:rFonts w:ascii="Tahoma" w:eastAsia="Times New Roman" w:hAnsi="Tahoma" w:cs="Tahoma"/>
          <w:b/>
          <w:bCs/>
          <w:sz w:val="20"/>
          <w:szCs w:val="20"/>
        </w:rPr>
      </w:pPr>
    </w:p>
    <w:p w:rsidR="009838B2" w:rsidRPr="00CB16C3" w:rsidRDefault="009838B2" w:rsidP="009838B2">
      <w:pPr>
        <w:spacing w:after="0" w:line="240" w:lineRule="auto"/>
        <w:ind w:left="360"/>
        <w:contextualSpacing/>
        <w:jc w:val="right"/>
        <w:rPr>
          <w:rFonts w:ascii="Tahoma" w:eastAsia="Times New Roman" w:hAnsi="Tahoma" w:cs="Tahoma"/>
          <w:b/>
          <w:bCs/>
          <w:sz w:val="20"/>
          <w:szCs w:val="20"/>
        </w:rPr>
      </w:pPr>
    </w:p>
    <w:p w:rsidR="009838B2" w:rsidRPr="00CB16C3" w:rsidRDefault="009838B2" w:rsidP="009838B2">
      <w:pPr>
        <w:spacing w:after="0" w:line="240" w:lineRule="auto"/>
        <w:ind w:left="360"/>
        <w:contextualSpacing/>
        <w:jc w:val="right"/>
        <w:rPr>
          <w:rFonts w:ascii="Tahoma" w:eastAsia="Times New Roman" w:hAnsi="Tahoma" w:cs="Tahoma"/>
          <w:b/>
          <w:bCs/>
          <w:sz w:val="20"/>
          <w:szCs w:val="20"/>
        </w:rPr>
      </w:pPr>
    </w:p>
    <w:p w:rsidR="009838B2" w:rsidRPr="00CB16C3" w:rsidRDefault="009838B2" w:rsidP="009838B2">
      <w:pPr>
        <w:spacing w:after="0" w:line="240" w:lineRule="auto"/>
        <w:ind w:left="360"/>
        <w:contextualSpacing/>
        <w:jc w:val="right"/>
        <w:rPr>
          <w:rFonts w:ascii="Tahoma" w:eastAsia="Times New Roman" w:hAnsi="Tahoma" w:cs="Tahoma"/>
          <w:b/>
          <w:bCs/>
          <w:sz w:val="20"/>
          <w:szCs w:val="20"/>
        </w:rPr>
      </w:pPr>
    </w:p>
    <w:p w:rsidR="009838B2" w:rsidRPr="00CB16C3" w:rsidRDefault="009838B2" w:rsidP="009838B2">
      <w:pPr>
        <w:spacing w:after="0" w:line="240" w:lineRule="auto"/>
        <w:rPr>
          <w:rFonts w:ascii="Tahoma" w:eastAsia="Times New Roman" w:hAnsi="Tahoma" w:cs="Tahoma"/>
          <w:bCs/>
          <w:sz w:val="20"/>
          <w:szCs w:val="20"/>
        </w:rPr>
      </w:pPr>
      <w:r w:rsidRPr="00CB16C3">
        <w:rPr>
          <w:rFonts w:ascii="Tahoma" w:eastAsia="Times New Roman" w:hAnsi="Tahoma" w:cs="Tahoma"/>
          <w:bCs/>
          <w:sz w:val="20"/>
          <w:szCs w:val="20"/>
        </w:rPr>
        <w:br w:type="page"/>
      </w:r>
    </w:p>
    <w:p w:rsidR="009838B2" w:rsidRPr="00CB16C3" w:rsidRDefault="009838B2" w:rsidP="009838B2">
      <w:pPr>
        <w:spacing w:after="0" w:line="240" w:lineRule="auto"/>
        <w:ind w:left="360"/>
        <w:contextualSpacing/>
        <w:jc w:val="right"/>
        <w:rPr>
          <w:rFonts w:ascii="Tahoma" w:eastAsia="Times New Roman" w:hAnsi="Tahoma" w:cs="Tahoma"/>
          <w:bCs/>
          <w:sz w:val="20"/>
          <w:szCs w:val="20"/>
        </w:rPr>
      </w:pPr>
      <w:r w:rsidRPr="00CB16C3">
        <w:rPr>
          <w:rFonts w:ascii="Tahoma" w:eastAsia="Times New Roman" w:hAnsi="Tahoma" w:cs="Tahoma"/>
          <w:bCs/>
          <w:sz w:val="20"/>
          <w:szCs w:val="20"/>
        </w:rPr>
        <w:lastRenderedPageBreak/>
        <w:t>Приложение № 1 к Техническому заданию</w:t>
      </w:r>
    </w:p>
    <w:p w:rsidR="009838B2" w:rsidRPr="00CB16C3" w:rsidRDefault="009838B2" w:rsidP="009838B2">
      <w:pPr>
        <w:spacing w:after="0" w:line="240" w:lineRule="auto"/>
        <w:ind w:left="360"/>
        <w:contextualSpacing/>
        <w:jc w:val="right"/>
        <w:rPr>
          <w:rFonts w:ascii="Tahoma" w:eastAsia="Times New Roman" w:hAnsi="Tahoma" w:cs="Tahoma"/>
          <w:bCs/>
          <w:sz w:val="20"/>
          <w:szCs w:val="20"/>
        </w:rPr>
      </w:pPr>
    </w:p>
    <w:p w:rsidR="009838B2" w:rsidRPr="00CB16C3" w:rsidRDefault="009838B2" w:rsidP="009838B2">
      <w:pPr>
        <w:spacing w:after="0" w:line="240" w:lineRule="auto"/>
        <w:ind w:left="360"/>
        <w:contextualSpacing/>
        <w:jc w:val="center"/>
        <w:rPr>
          <w:rFonts w:ascii="Tahoma" w:eastAsia="Times New Roman" w:hAnsi="Tahoma" w:cs="Tahoma"/>
          <w:bCs/>
          <w:sz w:val="20"/>
          <w:szCs w:val="20"/>
        </w:rPr>
      </w:pPr>
      <w:r w:rsidRPr="00CB16C3">
        <w:rPr>
          <w:rFonts w:ascii="Tahoma" w:eastAsia="Times New Roman" w:hAnsi="Tahoma" w:cs="Tahoma"/>
          <w:bCs/>
          <w:sz w:val="20"/>
          <w:szCs w:val="20"/>
        </w:rPr>
        <w:t>План расположения рабочих мест</w:t>
      </w:r>
    </w:p>
    <w:p w:rsidR="009838B2" w:rsidRPr="00CB16C3" w:rsidRDefault="009838B2" w:rsidP="009838B2">
      <w:pPr>
        <w:spacing w:after="0" w:line="240" w:lineRule="auto"/>
        <w:jc w:val="both"/>
        <w:rPr>
          <w:rFonts w:ascii="Tahoma" w:eastAsia="Times New Roman" w:hAnsi="Tahoma" w:cs="Tahoma"/>
          <w:sz w:val="20"/>
          <w:szCs w:val="20"/>
          <w:lang w:eastAsia="ru-RU"/>
        </w:rPr>
      </w:pPr>
    </w:p>
    <w:p w:rsidR="009838B2" w:rsidRPr="00CB16C3" w:rsidRDefault="009838B2" w:rsidP="009838B2">
      <w:pPr>
        <w:spacing w:after="0" w:line="240" w:lineRule="auto"/>
        <w:rPr>
          <w:rFonts w:ascii="Tahoma" w:eastAsia="Times New Roman" w:hAnsi="Tahoma" w:cs="Tahoma"/>
          <w:sz w:val="20"/>
          <w:szCs w:val="20"/>
        </w:rPr>
      </w:pPr>
    </w:p>
    <w:p w:rsidR="009838B2" w:rsidRPr="00CB16C3" w:rsidRDefault="00E10900" w:rsidP="009838B2">
      <w:pPr>
        <w:spacing w:after="0" w:line="240" w:lineRule="auto"/>
        <w:rPr>
          <w:rFonts w:ascii="Tahoma" w:eastAsia="Times New Roman" w:hAnsi="Tahoma" w:cs="Tahoma"/>
          <w:sz w:val="20"/>
          <w:szCs w:val="20"/>
        </w:rPr>
      </w:pPr>
      <w:r>
        <w:rPr>
          <w:rFonts w:ascii="Tahoma" w:hAnsi="Tahoma" w:cs="Tahoma"/>
          <w:b/>
          <w:bCs/>
          <w:noProof/>
          <w:sz w:val="20"/>
          <w:szCs w:val="20"/>
          <w:lang w:eastAsia="ru-RU"/>
        </w:rPr>
        <w:drawing>
          <wp:inline distT="0" distB="0" distL="0" distR="0" wp14:anchorId="48D7FCEF" wp14:editId="210F44FA">
            <wp:extent cx="5983551" cy="4771390"/>
            <wp:effectExtent l="0" t="0" r="0" b="0"/>
            <wp:docPr id="1" name="Рисунок 1" descr="План для ТЗ"/>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лан для ТЗ"/>
                    <pic:cNvPicPr>
                      <a:picLocks noChangeAspect="1" noChangeArrowheads="1"/>
                    </pic:cNvPicPr>
                  </pic:nvPicPr>
                  <pic:blipFill rotWithShape="1">
                    <a:blip r:embed="rId9" cstate="print"/>
                    <a:srcRect r="8846"/>
                    <a:stretch/>
                  </pic:blipFill>
                  <pic:spPr bwMode="auto">
                    <a:xfrm>
                      <a:off x="0" y="0"/>
                      <a:ext cx="5993596" cy="4779400"/>
                    </a:xfrm>
                    <a:prstGeom prst="rect">
                      <a:avLst/>
                    </a:prstGeom>
                    <a:noFill/>
                    <a:ln>
                      <a:noFill/>
                    </a:ln>
                    <a:extLst>
                      <a:ext uri="{53640926-AAD7-44D8-BBD7-CCE9431645EC}">
                        <a14:shadowObscured xmlns:a14="http://schemas.microsoft.com/office/drawing/2010/main"/>
                      </a:ext>
                    </a:extLst>
                  </pic:spPr>
                </pic:pic>
              </a:graphicData>
            </a:graphic>
          </wp:inline>
        </w:drawing>
      </w:r>
    </w:p>
    <w:p w:rsidR="009838B2" w:rsidRPr="00CB16C3" w:rsidRDefault="009838B2" w:rsidP="009838B2">
      <w:pPr>
        <w:spacing w:after="0" w:line="240" w:lineRule="auto"/>
        <w:rPr>
          <w:rFonts w:ascii="Tahoma" w:eastAsia="Times New Roman" w:hAnsi="Tahoma" w:cs="Tahoma"/>
          <w:sz w:val="20"/>
          <w:szCs w:val="20"/>
        </w:rPr>
      </w:pPr>
    </w:p>
    <w:p w:rsidR="009838B2" w:rsidRPr="00E10900" w:rsidRDefault="009838B2" w:rsidP="009838B2">
      <w:pPr>
        <w:spacing w:after="0" w:line="240" w:lineRule="auto"/>
        <w:rPr>
          <w:rFonts w:ascii="Tahoma" w:eastAsia="Times New Roman" w:hAnsi="Tahoma" w:cs="Tahoma"/>
          <w:b/>
          <w:bCs/>
          <w:sz w:val="20"/>
          <w:szCs w:val="20"/>
        </w:rPr>
      </w:pPr>
    </w:p>
    <w:p w:rsidR="009838B2" w:rsidRPr="00CB16C3" w:rsidRDefault="009838B2" w:rsidP="009838B2">
      <w:pPr>
        <w:spacing w:after="0" w:line="240" w:lineRule="auto"/>
        <w:rPr>
          <w:rFonts w:ascii="Tahoma" w:eastAsia="Times New Roman" w:hAnsi="Tahoma" w:cs="Tahoma"/>
          <w:sz w:val="20"/>
          <w:szCs w:val="20"/>
        </w:rPr>
      </w:pPr>
    </w:p>
    <w:p w:rsidR="009838B2" w:rsidRPr="00CB16C3" w:rsidRDefault="009838B2" w:rsidP="009838B2">
      <w:pPr>
        <w:spacing w:after="0" w:line="240" w:lineRule="auto"/>
        <w:rPr>
          <w:rFonts w:ascii="Tahoma" w:eastAsia="Times New Roman" w:hAnsi="Tahoma" w:cs="Tahoma"/>
          <w:sz w:val="20"/>
          <w:szCs w:val="20"/>
        </w:rPr>
      </w:pPr>
    </w:p>
    <w:p w:rsidR="009838B2" w:rsidRPr="00CB16C3" w:rsidRDefault="009838B2" w:rsidP="009838B2">
      <w:pPr>
        <w:spacing w:after="0" w:line="240" w:lineRule="auto"/>
        <w:rPr>
          <w:rFonts w:ascii="Tahoma" w:eastAsia="Times New Roman" w:hAnsi="Tahoma" w:cs="Tahoma"/>
          <w:sz w:val="20"/>
          <w:szCs w:val="20"/>
        </w:rPr>
      </w:pPr>
    </w:p>
    <w:p w:rsidR="009838B2" w:rsidRPr="00CB16C3" w:rsidRDefault="009838B2" w:rsidP="009838B2">
      <w:pPr>
        <w:spacing w:after="0" w:line="240" w:lineRule="auto"/>
        <w:rPr>
          <w:rFonts w:ascii="Tahoma" w:eastAsia="Times New Roman" w:hAnsi="Tahoma" w:cs="Tahoma"/>
          <w:sz w:val="20"/>
          <w:szCs w:val="20"/>
        </w:rPr>
      </w:pPr>
    </w:p>
    <w:p w:rsidR="009838B2" w:rsidRPr="00CB16C3" w:rsidRDefault="009838B2" w:rsidP="009838B2">
      <w:pPr>
        <w:spacing w:after="0" w:line="240" w:lineRule="auto"/>
        <w:rPr>
          <w:rFonts w:ascii="Tahoma" w:eastAsia="Times New Roman" w:hAnsi="Tahoma" w:cs="Tahoma"/>
          <w:sz w:val="20"/>
          <w:szCs w:val="20"/>
        </w:rPr>
      </w:pPr>
    </w:p>
    <w:p w:rsidR="009838B2" w:rsidRPr="00CB16C3" w:rsidRDefault="009838B2" w:rsidP="009838B2">
      <w:pPr>
        <w:spacing w:after="0" w:line="240" w:lineRule="auto"/>
        <w:rPr>
          <w:rFonts w:ascii="Tahoma" w:eastAsia="Times New Roman" w:hAnsi="Tahoma" w:cs="Tahoma"/>
          <w:sz w:val="20"/>
          <w:szCs w:val="20"/>
        </w:rPr>
      </w:pPr>
    </w:p>
    <w:p w:rsidR="009838B2" w:rsidRPr="00CB16C3" w:rsidRDefault="009838B2" w:rsidP="009838B2">
      <w:pPr>
        <w:spacing w:after="0" w:line="240" w:lineRule="auto"/>
        <w:rPr>
          <w:rFonts w:ascii="Tahoma" w:eastAsia="Times New Roman" w:hAnsi="Tahoma" w:cs="Tahoma"/>
          <w:sz w:val="20"/>
          <w:szCs w:val="20"/>
        </w:rPr>
      </w:pPr>
    </w:p>
    <w:p w:rsidR="009838B2" w:rsidRPr="00CB16C3" w:rsidRDefault="009838B2" w:rsidP="009838B2">
      <w:pPr>
        <w:spacing w:after="0" w:line="240" w:lineRule="auto"/>
        <w:rPr>
          <w:rFonts w:ascii="Tahoma" w:eastAsia="Times New Roman" w:hAnsi="Tahoma" w:cs="Tahoma"/>
          <w:sz w:val="20"/>
          <w:szCs w:val="20"/>
        </w:rPr>
      </w:pPr>
    </w:p>
    <w:p w:rsidR="009838B2" w:rsidRPr="00CB16C3" w:rsidRDefault="009838B2" w:rsidP="009838B2">
      <w:pPr>
        <w:spacing w:after="0" w:line="240" w:lineRule="auto"/>
        <w:rPr>
          <w:rFonts w:ascii="Tahoma" w:eastAsia="Times New Roman" w:hAnsi="Tahoma" w:cs="Tahoma"/>
          <w:sz w:val="20"/>
          <w:szCs w:val="20"/>
        </w:rPr>
      </w:pPr>
    </w:p>
    <w:p w:rsidR="009838B2" w:rsidRPr="00CB16C3" w:rsidRDefault="009838B2" w:rsidP="009838B2">
      <w:pPr>
        <w:spacing w:after="0" w:line="240" w:lineRule="auto"/>
        <w:rPr>
          <w:rFonts w:ascii="Tahoma" w:eastAsia="Times New Roman" w:hAnsi="Tahoma" w:cs="Tahoma"/>
          <w:sz w:val="20"/>
          <w:szCs w:val="20"/>
        </w:rPr>
      </w:pPr>
    </w:p>
    <w:p w:rsidR="009838B2" w:rsidRPr="00CB16C3" w:rsidRDefault="009838B2" w:rsidP="009838B2">
      <w:pPr>
        <w:spacing w:after="0" w:line="240" w:lineRule="auto"/>
        <w:rPr>
          <w:rFonts w:ascii="Tahoma" w:eastAsia="Times New Roman" w:hAnsi="Tahoma" w:cs="Tahoma"/>
          <w:b/>
          <w:bCs/>
          <w:sz w:val="20"/>
          <w:szCs w:val="20"/>
        </w:rPr>
      </w:pPr>
      <w:r w:rsidRPr="00CB16C3">
        <w:rPr>
          <w:rFonts w:ascii="Tahoma" w:eastAsia="Times New Roman" w:hAnsi="Tahoma" w:cs="Tahoma"/>
          <w:b/>
          <w:bCs/>
          <w:sz w:val="20"/>
          <w:szCs w:val="20"/>
        </w:rPr>
        <w:br w:type="page"/>
      </w:r>
    </w:p>
    <w:p w:rsidR="009838B2" w:rsidRPr="00CB16C3" w:rsidRDefault="009838B2" w:rsidP="009838B2">
      <w:pPr>
        <w:spacing w:after="0" w:line="240" w:lineRule="auto"/>
        <w:ind w:left="360"/>
        <w:contextualSpacing/>
        <w:jc w:val="right"/>
        <w:rPr>
          <w:rFonts w:ascii="Tahoma" w:eastAsia="Times New Roman" w:hAnsi="Tahoma" w:cs="Tahoma"/>
          <w:bCs/>
          <w:sz w:val="20"/>
          <w:szCs w:val="20"/>
        </w:rPr>
      </w:pPr>
      <w:r w:rsidRPr="00CB16C3">
        <w:rPr>
          <w:rFonts w:ascii="Tahoma" w:eastAsia="Times New Roman" w:hAnsi="Tahoma" w:cs="Tahoma"/>
          <w:bCs/>
          <w:sz w:val="20"/>
          <w:szCs w:val="20"/>
        </w:rPr>
        <w:lastRenderedPageBreak/>
        <w:t>Приложение №2 к Техническому заданию</w:t>
      </w:r>
    </w:p>
    <w:p w:rsidR="009838B2" w:rsidRPr="00CB16C3" w:rsidRDefault="009838B2" w:rsidP="009838B2">
      <w:pPr>
        <w:spacing w:after="0" w:line="240" w:lineRule="auto"/>
        <w:ind w:left="360"/>
        <w:contextualSpacing/>
        <w:jc w:val="right"/>
        <w:rPr>
          <w:rFonts w:ascii="Tahoma" w:eastAsia="Times New Roman" w:hAnsi="Tahoma" w:cs="Tahoma"/>
          <w:b/>
          <w:bCs/>
          <w:sz w:val="20"/>
          <w:szCs w:val="20"/>
        </w:rPr>
      </w:pPr>
    </w:p>
    <w:p w:rsidR="009838B2" w:rsidRPr="00CB16C3" w:rsidRDefault="009838B2" w:rsidP="009838B2">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Перечень материалов</w:t>
      </w:r>
      <w:r w:rsidR="00903852">
        <w:rPr>
          <w:rFonts w:ascii="Tahoma" w:eastAsia="Times New Roman" w:hAnsi="Tahoma" w:cs="Tahoma"/>
          <w:sz w:val="20"/>
          <w:szCs w:val="20"/>
        </w:rPr>
        <w:t xml:space="preserve"> и работ</w:t>
      </w:r>
      <w:r w:rsidRPr="00CB16C3">
        <w:rPr>
          <w:rFonts w:ascii="Tahoma" w:eastAsia="Times New Roman" w:hAnsi="Tahoma" w:cs="Tahoma"/>
          <w:sz w:val="20"/>
          <w:szCs w:val="20"/>
        </w:rPr>
        <w:t xml:space="preserve"> Исполнителя</w:t>
      </w:r>
    </w:p>
    <w:p w:rsidR="009838B2" w:rsidRPr="00CB16C3" w:rsidRDefault="009838B2" w:rsidP="009838B2">
      <w:pPr>
        <w:spacing w:after="0" w:line="240" w:lineRule="auto"/>
        <w:jc w:val="center"/>
        <w:rPr>
          <w:rFonts w:ascii="Tahoma" w:eastAsia="Times New Roman" w:hAnsi="Tahoma" w:cs="Tahoma"/>
          <w:sz w:val="20"/>
          <w:szCs w:val="20"/>
        </w:rPr>
      </w:pPr>
    </w:p>
    <w:tbl>
      <w:tblPr>
        <w:tblW w:w="9449" w:type="dxa"/>
        <w:tblInd w:w="99" w:type="dxa"/>
        <w:tblLook w:val="04A0" w:firstRow="1" w:lastRow="0" w:firstColumn="1" w:lastColumn="0" w:noHBand="0" w:noVBand="1"/>
      </w:tblPr>
      <w:tblGrid>
        <w:gridCol w:w="660"/>
        <w:gridCol w:w="6749"/>
        <w:gridCol w:w="1020"/>
        <w:gridCol w:w="1020"/>
      </w:tblGrid>
      <w:tr w:rsidR="009838B2" w:rsidRPr="00CB16C3" w:rsidTr="005151C3">
        <w:trPr>
          <w:trHeight w:val="690"/>
          <w:tblHeader/>
        </w:trPr>
        <w:tc>
          <w:tcPr>
            <w:tcW w:w="660" w:type="dxa"/>
            <w:tcBorders>
              <w:top w:val="single" w:sz="4" w:space="0" w:color="auto"/>
              <w:left w:val="single" w:sz="4" w:space="0" w:color="auto"/>
              <w:bottom w:val="single" w:sz="4" w:space="0" w:color="auto"/>
              <w:right w:val="single" w:sz="4" w:space="0" w:color="auto"/>
            </w:tcBorders>
            <w:noWrap/>
            <w:vAlign w:val="center"/>
            <w:hideMark/>
          </w:tcPr>
          <w:p w:rsidR="009838B2" w:rsidRPr="00CB16C3" w:rsidRDefault="009838B2" w:rsidP="00E10900">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w:t>
            </w:r>
          </w:p>
        </w:tc>
        <w:tc>
          <w:tcPr>
            <w:tcW w:w="6749" w:type="dxa"/>
            <w:tcBorders>
              <w:top w:val="single" w:sz="4" w:space="0" w:color="auto"/>
              <w:left w:val="nil"/>
              <w:bottom w:val="single" w:sz="4" w:space="0" w:color="auto"/>
              <w:right w:val="single" w:sz="4" w:space="0" w:color="auto"/>
            </w:tcBorders>
            <w:vAlign w:val="center"/>
            <w:hideMark/>
          </w:tcPr>
          <w:p w:rsidR="009838B2" w:rsidRPr="00CB16C3" w:rsidRDefault="009838B2" w:rsidP="00E10900">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Наименование</w:t>
            </w:r>
          </w:p>
        </w:tc>
        <w:tc>
          <w:tcPr>
            <w:tcW w:w="1020" w:type="dxa"/>
            <w:tcBorders>
              <w:top w:val="single" w:sz="4" w:space="0" w:color="auto"/>
              <w:left w:val="nil"/>
              <w:bottom w:val="single" w:sz="4" w:space="0" w:color="auto"/>
              <w:right w:val="single" w:sz="4" w:space="0" w:color="auto"/>
            </w:tcBorders>
            <w:vAlign w:val="center"/>
            <w:hideMark/>
          </w:tcPr>
          <w:p w:rsidR="009838B2" w:rsidRPr="00CB16C3" w:rsidRDefault="009838B2" w:rsidP="00E10900">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Кол.</w:t>
            </w:r>
          </w:p>
        </w:tc>
        <w:tc>
          <w:tcPr>
            <w:tcW w:w="1020" w:type="dxa"/>
            <w:tcBorders>
              <w:top w:val="single" w:sz="4" w:space="0" w:color="auto"/>
              <w:left w:val="nil"/>
              <w:bottom w:val="single" w:sz="4" w:space="0" w:color="auto"/>
              <w:right w:val="single" w:sz="4" w:space="0" w:color="auto"/>
            </w:tcBorders>
            <w:vAlign w:val="bottom"/>
            <w:hideMark/>
          </w:tcPr>
          <w:p w:rsidR="009838B2" w:rsidRPr="00CB16C3" w:rsidRDefault="009838B2" w:rsidP="00E10900">
            <w:pPr>
              <w:spacing w:after="0" w:line="240" w:lineRule="auto"/>
              <w:jc w:val="center"/>
              <w:rPr>
                <w:rFonts w:ascii="Tahoma" w:eastAsia="Times New Roman" w:hAnsi="Tahoma" w:cs="Tahoma"/>
                <w:sz w:val="20"/>
                <w:szCs w:val="20"/>
              </w:rPr>
            </w:pPr>
            <w:r w:rsidRPr="00CB16C3">
              <w:rPr>
                <w:rFonts w:ascii="Tahoma" w:eastAsia="Times New Roman" w:hAnsi="Tahoma" w:cs="Tahoma"/>
                <w:sz w:val="20"/>
                <w:szCs w:val="20"/>
              </w:rPr>
              <w:t>Ед</w:t>
            </w:r>
            <w:r>
              <w:rPr>
                <w:rFonts w:ascii="Tahoma" w:eastAsia="Times New Roman" w:hAnsi="Tahoma" w:cs="Tahoma"/>
                <w:sz w:val="20"/>
                <w:szCs w:val="20"/>
              </w:rPr>
              <w:t xml:space="preserve">. </w:t>
            </w:r>
            <w:r>
              <w:rPr>
                <w:rFonts w:ascii="Tahoma" w:eastAsia="Times New Roman" w:hAnsi="Tahoma" w:cs="Tahoma"/>
                <w:sz w:val="20"/>
                <w:szCs w:val="20"/>
              </w:rPr>
              <w:br/>
            </w:r>
            <w:r w:rsidRPr="00CB16C3">
              <w:rPr>
                <w:rFonts w:ascii="Tahoma" w:eastAsia="Times New Roman" w:hAnsi="Tahoma" w:cs="Tahoma"/>
                <w:sz w:val="20"/>
                <w:szCs w:val="20"/>
              </w:rPr>
              <w:t>изм</w:t>
            </w:r>
            <w:r>
              <w:rPr>
                <w:rFonts w:ascii="Tahoma" w:eastAsia="Times New Roman" w:hAnsi="Tahoma" w:cs="Tahoma"/>
                <w:sz w:val="20"/>
                <w:szCs w:val="20"/>
              </w:rPr>
              <w:t>.</w:t>
            </w:r>
          </w:p>
        </w:tc>
      </w:tr>
      <w:tr w:rsidR="00903852" w:rsidRPr="00903852" w:rsidTr="005151C3">
        <w:trPr>
          <w:trHeight w:val="309"/>
        </w:trPr>
        <w:tc>
          <w:tcPr>
            <w:tcW w:w="660" w:type="dxa"/>
            <w:tcBorders>
              <w:top w:val="single" w:sz="4" w:space="0" w:color="auto"/>
              <w:left w:val="single" w:sz="4" w:space="0" w:color="auto"/>
              <w:bottom w:val="single" w:sz="4" w:space="0" w:color="auto"/>
              <w:right w:val="single" w:sz="4" w:space="0" w:color="auto"/>
            </w:tcBorders>
            <w:noWrap/>
            <w:vAlign w:val="center"/>
          </w:tcPr>
          <w:p w:rsidR="00903852" w:rsidRPr="00903852" w:rsidRDefault="00903852" w:rsidP="00903852">
            <w:pPr>
              <w:spacing w:after="0" w:line="240" w:lineRule="auto"/>
              <w:rPr>
                <w:rFonts w:ascii="Tahoma" w:eastAsia="Times New Roman" w:hAnsi="Tahoma" w:cs="Tahoma"/>
                <w:b/>
                <w:sz w:val="20"/>
                <w:szCs w:val="20"/>
              </w:rPr>
            </w:pPr>
          </w:p>
        </w:tc>
        <w:tc>
          <w:tcPr>
            <w:tcW w:w="8789" w:type="dxa"/>
            <w:gridSpan w:val="3"/>
            <w:tcBorders>
              <w:top w:val="single" w:sz="4" w:space="0" w:color="auto"/>
              <w:left w:val="nil"/>
              <w:bottom w:val="single" w:sz="4" w:space="0" w:color="auto"/>
              <w:right w:val="single" w:sz="4" w:space="0" w:color="auto"/>
            </w:tcBorders>
            <w:vAlign w:val="center"/>
          </w:tcPr>
          <w:p w:rsidR="00903852" w:rsidRPr="00903852" w:rsidRDefault="00903852" w:rsidP="00903852">
            <w:pPr>
              <w:spacing w:after="0" w:line="240" w:lineRule="auto"/>
              <w:rPr>
                <w:rFonts w:ascii="Tahoma" w:eastAsia="Times New Roman" w:hAnsi="Tahoma" w:cs="Tahoma"/>
                <w:b/>
                <w:sz w:val="20"/>
                <w:szCs w:val="20"/>
              </w:rPr>
            </w:pPr>
            <w:r w:rsidRPr="00903852">
              <w:rPr>
                <w:rFonts w:ascii="Tahoma" w:eastAsia="Times New Roman" w:hAnsi="Tahoma" w:cs="Tahoma"/>
                <w:b/>
                <w:sz w:val="20"/>
                <w:szCs w:val="20"/>
              </w:rPr>
              <w:t>Перечень материалов</w:t>
            </w:r>
            <w:r w:rsidR="005151C3">
              <w:rPr>
                <w:rFonts w:ascii="Tahoma" w:eastAsia="Times New Roman" w:hAnsi="Tahoma" w:cs="Tahoma"/>
                <w:b/>
                <w:sz w:val="20"/>
                <w:szCs w:val="20"/>
              </w:rPr>
              <w:t>:</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1</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 xml:space="preserve">Кабель UTP cat.5e 4 пары, 24AWG, PVCLS </w:t>
            </w:r>
            <w:proofErr w:type="spellStart"/>
            <w:r w:rsidRPr="00AC2C12">
              <w:rPr>
                <w:rFonts w:ascii="Tahoma" w:hAnsi="Tahoma" w:cs="Tahoma"/>
                <w:sz w:val="20"/>
                <w:szCs w:val="20"/>
              </w:rPr>
              <w:t>нг</w:t>
            </w:r>
            <w:proofErr w:type="spellEnd"/>
            <w:r w:rsidRPr="00AC2C12">
              <w:rPr>
                <w:rFonts w:ascii="Tahoma" w:hAnsi="Tahoma" w:cs="Tahoma"/>
                <w:sz w:val="20"/>
                <w:szCs w:val="20"/>
              </w:rPr>
              <w:t>(А)-</w:t>
            </w:r>
            <w:proofErr w:type="spellStart"/>
            <w:r w:rsidRPr="00AC2C12">
              <w:rPr>
                <w:rFonts w:ascii="Tahoma" w:hAnsi="Tahoma" w:cs="Tahoma"/>
                <w:sz w:val="20"/>
                <w:szCs w:val="20"/>
              </w:rPr>
              <w:t>LSLTx</w:t>
            </w:r>
            <w:proofErr w:type="spellEnd"/>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11</w:t>
            </w:r>
            <w:r w:rsidR="005151C3">
              <w:rPr>
                <w:rFonts w:ascii="Tahoma" w:hAnsi="Tahoma" w:cs="Tahoma"/>
                <w:sz w:val="20"/>
                <w:szCs w:val="20"/>
              </w:rPr>
              <w:t xml:space="preserve"> </w:t>
            </w:r>
            <w:r w:rsidRPr="00AC2C12">
              <w:rPr>
                <w:rFonts w:ascii="Tahoma" w:hAnsi="Tahoma" w:cs="Tahoma"/>
                <w:sz w:val="20"/>
                <w:szCs w:val="20"/>
              </w:rPr>
              <w:t>505</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м.</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2</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Кабель ВВГ-</w:t>
            </w:r>
            <w:proofErr w:type="spellStart"/>
            <w:r w:rsidRPr="00AC2C12">
              <w:rPr>
                <w:rFonts w:ascii="Tahoma" w:hAnsi="Tahoma" w:cs="Tahoma"/>
                <w:sz w:val="20"/>
                <w:szCs w:val="20"/>
              </w:rPr>
              <w:t>Пнг</w:t>
            </w:r>
            <w:proofErr w:type="spellEnd"/>
            <w:r w:rsidRPr="00AC2C12">
              <w:rPr>
                <w:rFonts w:ascii="Tahoma" w:hAnsi="Tahoma" w:cs="Tahoma"/>
                <w:sz w:val="20"/>
                <w:szCs w:val="20"/>
              </w:rPr>
              <w:t xml:space="preserve"> LS ГОСТ 3*2,5</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w:t>
            </w:r>
            <w:r w:rsidR="005151C3">
              <w:rPr>
                <w:rFonts w:ascii="Tahoma" w:hAnsi="Tahoma" w:cs="Tahoma"/>
                <w:sz w:val="20"/>
                <w:szCs w:val="20"/>
              </w:rPr>
              <w:t xml:space="preserve"> </w:t>
            </w:r>
            <w:r w:rsidRPr="00AC2C12">
              <w:rPr>
                <w:rFonts w:ascii="Tahoma" w:hAnsi="Tahoma" w:cs="Tahoma"/>
                <w:sz w:val="20"/>
                <w:szCs w:val="20"/>
              </w:rPr>
              <w:t>576</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м.</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3</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Кабель ВВГнг 5х10 LS П ГОСТ</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26</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м.</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4</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Кабель ВВГнг 5х25 LS П ГОСТ</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26</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м.</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5</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ПВ-3 4 (</w:t>
            </w:r>
            <w:proofErr w:type="spellStart"/>
            <w:r w:rsidRPr="00AC2C12">
              <w:rPr>
                <w:rFonts w:ascii="Tahoma" w:hAnsi="Tahoma" w:cs="Tahoma"/>
                <w:sz w:val="20"/>
                <w:szCs w:val="20"/>
              </w:rPr>
              <w:t>ПуГВ</w:t>
            </w:r>
            <w:proofErr w:type="spellEnd"/>
            <w:r w:rsidRPr="00AC2C12">
              <w:rPr>
                <w:rFonts w:ascii="Tahoma" w:hAnsi="Tahoma" w:cs="Tahoma"/>
                <w:sz w:val="20"/>
                <w:szCs w:val="20"/>
              </w:rPr>
              <w:t xml:space="preserve"> 1х4) ГОСТ желто-зеленый</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80</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м.</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6</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ПВ-3 10 (</w:t>
            </w:r>
            <w:proofErr w:type="spellStart"/>
            <w:r w:rsidRPr="00AC2C12">
              <w:rPr>
                <w:rFonts w:ascii="Tahoma" w:hAnsi="Tahoma" w:cs="Tahoma"/>
                <w:sz w:val="20"/>
                <w:szCs w:val="20"/>
              </w:rPr>
              <w:t>ПуГВ</w:t>
            </w:r>
            <w:proofErr w:type="spellEnd"/>
            <w:r w:rsidRPr="00AC2C12">
              <w:rPr>
                <w:rFonts w:ascii="Tahoma" w:hAnsi="Tahoma" w:cs="Tahoma"/>
                <w:sz w:val="20"/>
                <w:szCs w:val="20"/>
              </w:rPr>
              <w:t xml:space="preserve"> 1х10) ГОСТ желто-зеленый</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54</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м.</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7</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Кабель оптический самонесущий (16 волокон)</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280</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м.</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8</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 xml:space="preserve">Вставка </w:t>
            </w:r>
            <w:proofErr w:type="spellStart"/>
            <w:r w:rsidRPr="00AC2C12">
              <w:rPr>
                <w:rFonts w:ascii="Tahoma" w:hAnsi="Tahoma" w:cs="Tahoma"/>
                <w:sz w:val="20"/>
                <w:szCs w:val="20"/>
              </w:rPr>
              <w:t>Keystone</w:t>
            </w:r>
            <w:proofErr w:type="spellEnd"/>
            <w:r w:rsidRPr="00AC2C12">
              <w:rPr>
                <w:rFonts w:ascii="Tahoma" w:hAnsi="Tahoma" w:cs="Tahoma"/>
                <w:sz w:val="20"/>
                <w:szCs w:val="20"/>
              </w:rPr>
              <w:t xml:space="preserve"> </w:t>
            </w:r>
            <w:proofErr w:type="spellStart"/>
            <w:r w:rsidRPr="00AC2C12">
              <w:rPr>
                <w:rFonts w:ascii="Tahoma" w:hAnsi="Tahoma" w:cs="Tahoma"/>
                <w:sz w:val="20"/>
                <w:szCs w:val="20"/>
              </w:rPr>
              <w:t>Jack</w:t>
            </w:r>
            <w:proofErr w:type="spellEnd"/>
            <w:r w:rsidRPr="00AC2C12">
              <w:rPr>
                <w:rFonts w:ascii="Tahoma" w:hAnsi="Tahoma" w:cs="Tahoma"/>
                <w:sz w:val="20"/>
                <w:szCs w:val="20"/>
              </w:rPr>
              <w:t xml:space="preserve"> RJ-45, кат.5e </w:t>
            </w:r>
            <w:proofErr w:type="spellStart"/>
            <w:r w:rsidRPr="00AC2C12">
              <w:rPr>
                <w:rFonts w:ascii="Tahoma" w:hAnsi="Tahoma" w:cs="Tahoma"/>
                <w:sz w:val="20"/>
                <w:szCs w:val="20"/>
              </w:rPr>
              <w:t>Dual</w:t>
            </w:r>
            <w:proofErr w:type="spellEnd"/>
            <w:r w:rsidRPr="00AC2C12">
              <w:rPr>
                <w:rFonts w:ascii="Tahoma" w:hAnsi="Tahoma" w:cs="Tahoma"/>
                <w:sz w:val="20"/>
                <w:szCs w:val="20"/>
              </w:rPr>
              <w:t xml:space="preserve"> IDC, белая</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170</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9</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 xml:space="preserve">Вставка 45x45 (аналог </w:t>
            </w:r>
            <w:proofErr w:type="spellStart"/>
            <w:r w:rsidRPr="00AC2C12">
              <w:rPr>
                <w:rFonts w:ascii="Tahoma" w:hAnsi="Tahoma" w:cs="Tahoma"/>
                <w:sz w:val="20"/>
                <w:szCs w:val="20"/>
              </w:rPr>
              <w:t>Mosaic</w:t>
            </w:r>
            <w:proofErr w:type="spellEnd"/>
            <w:r w:rsidRPr="00AC2C12">
              <w:rPr>
                <w:rFonts w:ascii="Tahoma" w:hAnsi="Tahoma" w:cs="Tahoma"/>
                <w:sz w:val="20"/>
                <w:szCs w:val="20"/>
              </w:rPr>
              <w:t xml:space="preserve">) для 2 модулей формата </w:t>
            </w:r>
            <w:proofErr w:type="spellStart"/>
            <w:r w:rsidRPr="00AC2C12">
              <w:rPr>
                <w:rFonts w:ascii="Tahoma" w:hAnsi="Tahoma" w:cs="Tahoma"/>
                <w:sz w:val="20"/>
                <w:szCs w:val="20"/>
              </w:rPr>
              <w:t>Keystone</w:t>
            </w:r>
            <w:proofErr w:type="spellEnd"/>
            <w:r w:rsidRPr="00AC2C12">
              <w:rPr>
                <w:rFonts w:ascii="Tahoma" w:hAnsi="Tahoma" w:cs="Tahoma"/>
                <w:sz w:val="20"/>
                <w:szCs w:val="20"/>
              </w:rPr>
              <w:t xml:space="preserve"> </w:t>
            </w:r>
            <w:proofErr w:type="spellStart"/>
            <w:r w:rsidRPr="00AC2C12">
              <w:rPr>
                <w:rFonts w:ascii="Tahoma" w:hAnsi="Tahoma" w:cs="Tahoma"/>
                <w:sz w:val="20"/>
                <w:szCs w:val="20"/>
              </w:rPr>
              <w:t>Jack</w:t>
            </w:r>
            <w:proofErr w:type="spellEnd"/>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85</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10</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Розетка 4ОП с/з 16А IP20 в сборе белая</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11</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11</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Розетка электрическая 45х45 2К+З (одинарная)</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3</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12</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Розетка электрическая 45х45 2х(2К+З) (двойная)</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147</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13</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proofErr w:type="spellStart"/>
            <w:r w:rsidRPr="00AC2C12">
              <w:rPr>
                <w:rFonts w:ascii="Tahoma" w:hAnsi="Tahoma" w:cs="Tahoma"/>
                <w:sz w:val="20"/>
                <w:szCs w:val="20"/>
              </w:rPr>
              <w:t>Гофротруба</w:t>
            </w:r>
            <w:proofErr w:type="spellEnd"/>
            <w:r w:rsidRPr="00AC2C12">
              <w:rPr>
                <w:rFonts w:ascii="Tahoma" w:hAnsi="Tahoma" w:cs="Tahoma"/>
                <w:sz w:val="20"/>
                <w:szCs w:val="20"/>
              </w:rPr>
              <w:t xml:space="preserve"> d25мм ПВХ</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w:t>
            </w:r>
            <w:r w:rsidR="005151C3">
              <w:rPr>
                <w:rFonts w:ascii="Tahoma" w:hAnsi="Tahoma" w:cs="Tahoma"/>
                <w:sz w:val="20"/>
                <w:szCs w:val="20"/>
              </w:rPr>
              <w:t xml:space="preserve"> </w:t>
            </w:r>
            <w:r w:rsidRPr="00AC2C12">
              <w:rPr>
                <w:rFonts w:ascii="Tahoma" w:hAnsi="Tahoma" w:cs="Tahoma"/>
                <w:sz w:val="20"/>
                <w:szCs w:val="20"/>
              </w:rPr>
              <w:t>403</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м.</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14</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 xml:space="preserve">Держатель для </w:t>
            </w:r>
            <w:proofErr w:type="spellStart"/>
            <w:r w:rsidRPr="00AC2C12">
              <w:rPr>
                <w:rFonts w:ascii="Tahoma" w:hAnsi="Tahoma" w:cs="Tahoma"/>
                <w:sz w:val="20"/>
                <w:szCs w:val="20"/>
              </w:rPr>
              <w:t>гофротрубы</w:t>
            </w:r>
            <w:proofErr w:type="spellEnd"/>
            <w:r w:rsidRPr="00AC2C12">
              <w:rPr>
                <w:rFonts w:ascii="Tahoma" w:hAnsi="Tahoma" w:cs="Tahoma"/>
                <w:sz w:val="20"/>
                <w:szCs w:val="20"/>
              </w:rPr>
              <w:t xml:space="preserve"> d25</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2</w:t>
            </w:r>
            <w:r w:rsidR="005151C3">
              <w:rPr>
                <w:rFonts w:ascii="Tahoma" w:hAnsi="Tahoma" w:cs="Tahoma"/>
                <w:sz w:val="20"/>
                <w:szCs w:val="20"/>
              </w:rPr>
              <w:t xml:space="preserve"> </w:t>
            </w:r>
            <w:r w:rsidRPr="00AC2C12">
              <w:rPr>
                <w:rFonts w:ascii="Tahoma" w:hAnsi="Tahoma" w:cs="Tahoma"/>
                <w:sz w:val="20"/>
                <w:szCs w:val="20"/>
              </w:rPr>
              <w:t>104</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15</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Суппорт с рамкой на 1 пост (45х45) вдоль профиля универсальный</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10</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16</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proofErr w:type="spellStart"/>
            <w:r w:rsidRPr="00AC2C12">
              <w:rPr>
                <w:rFonts w:ascii="Tahoma" w:hAnsi="Tahoma" w:cs="Tahoma"/>
                <w:sz w:val="20"/>
                <w:szCs w:val="20"/>
              </w:rPr>
              <w:t>Миниканал</w:t>
            </w:r>
            <w:proofErr w:type="spellEnd"/>
            <w:r w:rsidRPr="00AC2C12">
              <w:rPr>
                <w:rFonts w:ascii="Tahoma" w:hAnsi="Tahoma" w:cs="Tahoma"/>
                <w:sz w:val="20"/>
                <w:szCs w:val="20"/>
              </w:rPr>
              <w:t xml:space="preserve"> 40х20 с перегородкой</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133</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м.</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17</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 xml:space="preserve">Угол для </w:t>
            </w:r>
            <w:proofErr w:type="spellStart"/>
            <w:r w:rsidRPr="00AC2C12">
              <w:rPr>
                <w:rFonts w:ascii="Tahoma" w:hAnsi="Tahoma" w:cs="Tahoma"/>
                <w:sz w:val="20"/>
                <w:szCs w:val="20"/>
              </w:rPr>
              <w:t>миниканала</w:t>
            </w:r>
            <w:proofErr w:type="spellEnd"/>
            <w:r w:rsidRPr="00AC2C12">
              <w:rPr>
                <w:rFonts w:ascii="Tahoma" w:hAnsi="Tahoma" w:cs="Tahoma"/>
                <w:sz w:val="20"/>
                <w:szCs w:val="20"/>
              </w:rPr>
              <w:t xml:space="preserve"> 40х20 Саянский пластик</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23</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18</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 xml:space="preserve">Заглушка для </w:t>
            </w:r>
            <w:proofErr w:type="spellStart"/>
            <w:r w:rsidRPr="00AC2C12">
              <w:rPr>
                <w:rFonts w:ascii="Tahoma" w:hAnsi="Tahoma" w:cs="Tahoma"/>
                <w:sz w:val="20"/>
                <w:szCs w:val="20"/>
              </w:rPr>
              <w:t>миниканала</w:t>
            </w:r>
            <w:proofErr w:type="spellEnd"/>
            <w:r w:rsidRPr="00AC2C12">
              <w:rPr>
                <w:rFonts w:ascii="Tahoma" w:hAnsi="Tahoma" w:cs="Tahoma"/>
                <w:sz w:val="20"/>
                <w:szCs w:val="20"/>
              </w:rPr>
              <w:t xml:space="preserve"> 40х20</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18</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19</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Короб 100 х 50 (с крышкой)</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264</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м.</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20</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Угол для короба 100 х 50</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55</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21</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Перегородка для короба 100 х 50</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264</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22</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Заглушка для короба 100 х 50</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37</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23</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Суппорт на 1 пост (45х45) для короба 100х50</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70</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24</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Суппорт на 2 поста (45х45) для короба 100х50</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151</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25</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Лоток перфорированный 300х100</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150</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м.</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26</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Угол для лотка 300х100 (плоский, внешний, Т-отвод)</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15</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27</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Заглушка для лотка 300х100</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4</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28</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Лоток перфорированный 200х50</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73</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м.</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29</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Заглушка для лотка 200х50</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4</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nil"/>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30</w:t>
            </w:r>
          </w:p>
        </w:tc>
        <w:tc>
          <w:tcPr>
            <w:tcW w:w="6749" w:type="dxa"/>
            <w:tcBorders>
              <w:top w:val="nil"/>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Лоток проволочный 300х100</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7</w:t>
            </w:r>
          </w:p>
        </w:tc>
        <w:tc>
          <w:tcPr>
            <w:tcW w:w="1020" w:type="dxa"/>
            <w:tcBorders>
              <w:top w:val="nil"/>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м.</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31</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Труба хромированная 50 мм.</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12</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м.</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32</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Профиль перфорированный C-образный 2500-1,5</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33</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33</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Шпилька М8х2000 с резьбой</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138</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34</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Комплект соединительный КС М6х10 IEK</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824</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35</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 xml:space="preserve">Гайка М8 шестигранная </w:t>
            </w:r>
            <w:proofErr w:type="spellStart"/>
            <w:r w:rsidRPr="00AC2C12">
              <w:rPr>
                <w:rFonts w:ascii="Tahoma" w:hAnsi="Tahoma" w:cs="Tahoma"/>
                <w:sz w:val="20"/>
                <w:szCs w:val="20"/>
              </w:rPr>
              <w:t>Tech-Krep</w:t>
            </w:r>
            <w:proofErr w:type="spellEnd"/>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w:t>
            </w:r>
            <w:r w:rsidR="005151C3">
              <w:rPr>
                <w:rFonts w:ascii="Tahoma" w:hAnsi="Tahoma" w:cs="Tahoma"/>
                <w:sz w:val="20"/>
                <w:szCs w:val="20"/>
              </w:rPr>
              <w:t xml:space="preserve"> </w:t>
            </w:r>
            <w:r w:rsidRPr="00AC2C12">
              <w:rPr>
                <w:rFonts w:ascii="Tahoma" w:hAnsi="Tahoma" w:cs="Tahoma"/>
                <w:sz w:val="20"/>
                <w:szCs w:val="20"/>
              </w:rPr>
              <w:t>098</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36</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 xml:space="preserve">Шайба М8 плоская </w:t>
            </w:r>
            <w:proofErr w:type="spellStart"/>
            <w:r w:rsidRPr="00AC2C12">
              <w:rPr>
                <w:rFonts w:ascii="Tahoma" w:hAnsi="Tahoma" w:cs="Tahoma"/>
                <w:sz w:val="20"/>
                <w:szCs w:val="20"/>
              </w:rPr>
              <w:t>оцинк</w:t>
            </w:r>
            <w:proofErr w:type="spellEnd"/>
            <w:r w:rsidRPr="00AC2C12">
              <w:rPr>
                <w:rFonts w:ascii="Tahoma" w:hAnsi="Tahoma" w:cs="Tahoma"/>
                <w:sz w:val="20"/>
                <w:szCs w:val="20"/>
              </w:rPr>
              <w:t xml:space="preserve">. М8 </w:t>
            </w:r>
            <w:proofErr w:type="spellStart"/>
            <w:r w:rsidRPr="00AC2C12">
              <w:rPr>
                <w:rFonts w:ascii="Tahoma" w:hAnsi="Tahoma" w:cs="Tahoma"/>
                <w:sz w:val="20"/>
                <w:szCs w:val="20"/>
              </w:rPr>
              <w:t>Tech-Krep</w:t>
            </w:r>
            <w:proofErr w:type="spellEnd"/>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w:t>
            </w:r>
            <w:r w:rsidR="005151C3">
              <w:rPr>
                <w:rFonts w:ascii="Tahoma" w:hAnsi="Tahoma" w:cs="Tahoma"/>
                <w:sz w:val="20"/>
                <w:szCs w:val="20"/>
              </w:rPr>
              <w:t xml:space="preserve"> </w:t>
            </w:r>
            <w:r w:rsidRPr="00AC2C12">
              <w:rPr>
                <w:rFonts w:ascii="Tahoma" w:hAnsi="Tahoma" w:cs="Tahoma"/>
                <w:sz w:val="20"/>
                <w:szCs w:val="20"/>
              </w:rPr>
              <w:t>098</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37</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Анкер забивной 8*10*300</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366</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38</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 xml:space="preserve">Площадка </w:t>
            </w:r>
            <w:proofErr w:type="spellStart"/>
            <w:r w:rsidRPr="00AC2C12">
              <w:rPr>
                <w:rFonts w:ascii="Tahoma" w:hAnsi="Tahoma" w:cs="Tahoma"/>
                <w:sz w:val="20"/>
                <w:szCs w:val="20"/>
              </w:rPr>
              <w:t>фиксаторная</w:t>
            </w:r>
            <w:proofErr w:type="spellEnd"/>
            <w:r w:rsidRPr="00AC2C12">
              <w:rPr>
                <w:rFonts w:ascii="Tahoma" w:hAnsi="Tahoma" w:cs="Tahoma"/>
                <w:sz w:val="20"/>
                <w:szCs w:val="20"/>
              </w:rPr>
              <w:t xml:space="preserve"> для лотка проволочного</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14</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39</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Держатель для трубы с фиксатором 50 мм</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4</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40</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Соединитель для трубы 50 мм</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4</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41</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Шкаф 19" 42U (600 x 800)</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42</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proofErr w:type="spellStart"/>
            <w:r w:rsidRPr="00AC2C12">
              <w:rPr>
                <w:rFonts w:ascii="Tahoma" w:hAnsi="Tahoma" w:cs="Tahoma"/>
                <w:sz w:val="20"/>
                <w:szCs w:val="20"/>
              </w:rPr>
              <w:t>Патч</w:t>
            </w:r>
            <w:proofErr w:type="spellEnd"/>
            <w:r w:rsidRPr="00AC2C12">
              <w:rPr>
                <w:rFonts w:ascii="Tahoma" w:hAnsi="Tahoma" w:cs="Tahoma"/>
                <w:sz w:val="20"/>
                <w:szCs w:val="20"/>
              </w:rPr>
              <w:t xml:space="preserve">-панель 19'', 24 порта RJ-45, категория 5e, </w:t>
            </w:r>
            <w:proofErr w:type="spellStart"/>
            <w:r w:rsidRPr="00AC2C12">
              <w:rPr>
                <w:rFonts w:ascii="Tahoma" w:hAnsi="Tahoma" w:cs="Tahoma"/>
                <w:sz w:val="20"/>
                <w:szCs w:val="20"/>
              </w:rPr>
              <w:t>Dual</w:t>
            </w:r>
            <w:proofErr w:type="spellEnd"/>
            <w:r w:rsidRPr="00AC2C12">
              <w:rPr>
                <w:rFonts w:ascii="Tahoma" w:hAnsi="Tahoma" w:cs="Tahoma"/>
                <w:sz w:val="20"/>
                <w:szCs w:val="20"/>
              </w:rPr>
              <w:t xml:space="preserve"> IDC</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8</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43</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 xml:space="preserve">Кросс оптический 16LC 19" (комплект с проходными адаптерами, </w:t>
            </w:r>
            <w:proofErr w:type="spellStart"/>
            <w:r w:rsidRPr="00AC2C12">
              <w:rPr>
                <w:rFonts w:ascii="Tahoma" w:hAnsi="Tahoma" w:cs="Tahoma"/>
                <w:sz w:val="20"/>
                <w:szCs w:val="20"/>
              </w:rPr>
              <w:t>плайс</w:t>
            </w:r>
            <w:proofErr w:type="spellEnd"/>
            <w:r w:rsidRPr="00AC2C12">
              <w:rPr>
                <w:rFonts w:ascii="Tahoma" w:hAnsi="Tahoma" w:cs="Tahoma"/>
                <w:sz w:val="20"/>
                <w:szCs w:val="20"/>
              </w:rPr>
              <w:t xml:space="preserve">-пластиной, </w:t>
            </w:r>
            <w:proofErr w:type="spellStart"/>
            <w:r w:rsidRPr="00AC2C12">
              <w:rPr>
                <w:rFonts w:ascii="Tahoma" w:hAnsi="Tahoma" w:cs="Tahoma"/>
                <w:sz w:val="20"/>
                <w:szCs w:val="20"/>
              </w:rPr>
              <w:t>пигтейлами</w:t>
            </w:r>
            <w:proofErr w:type="spellEnd"/>
            <w:r w:rsidRPr="00AC2C12">
              <w:rPr>
                <w:rFonts w:ascii="Tahoma" w:hAnsi="Tahoma" w:cs="Tahoma"/>
                <w:sz w:val="20"/>
                <w:szCs w:val="20"/>
              </w:rPr>
              <w:t>, гильзами)</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2</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44</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Кабельный организатор с кольцами,19", 1U</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17</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45</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Кабельный организатор вертикальный 42U</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2</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46</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 xml:space="preserve">Блок розеток 19", 8 </w:t>
            </w:r>
            <w:proofErr w:type="spellStart"/>
            <w:r w:rsidRPr="00AC2C12">
              <w:rPr>
                <w:rFonts w:ascii="Tahoma" w:hAnsi="Tahoma" w:cs="Tahoma"/>
                <w:sz w:val="20"/>
                <w:szCs w:val="20"/>
              </w:rPr>
              <w:t>Schuko</w:t>
            </w:r>
            <w:proofErr w:type="spellEnd"/>
            <w:r w:rsidRPr="00AC2C12">
              <w:rPr>
                <w:rFonts w:ascii="Tahoma" w:hAnsi="Tahoma" w:cs="Tahoma"/>
                <w:sz w:val="20"/>
                <w:szCs w:val="20"/>
              </w:rPr>
              <w:t xml:space="preserve">, шнур с </w:t>
            </w:r>
            <w:proofErr w:type="spellStart"/>
            <w:r w:rsidRPr="00AC2C12">
              <w:rPr>
                <w:rFonts w:ascii="Tahoma" w:hAnsi="Tahoma" w:cs="Tahoma"/>
                <w:sz w:val="20"/>
                <w:szCs w:val="20"/>
              </w:rPr>
              <w:t>евровилкой</w:t>
            </w:r>
            <w:proofErr w:type="spellEnd"/>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47</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Медная панель заземления, 19"</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lastRenderedPageBreak/>
              <w:t>48</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 xml:space="preserve">Кабель </w:t>
            </w:r>
            <w:proofErr w:type="spellStart"/>
            <w:r w:rsidRPr="00AC2C12">
              <w:rPr>
                <w:rFonts w:ascii="Tahoma" w:hAnsi="Tahoma" w:cs="Tahoma"/>
                <w:sz w:val="20"/>
                <w:szCs w:val="20"/>
              </w:rPr>
              <w:t>патч</w:t>
            </w:r>
            <w:proofErr w:type="spellEnd"/>
            <w:r w:rsidRPr="00AC2C12">
              <w:rPr>
                <w:rFonts w:ascii="Tahoma" w:hAnsi="Tahoma" w:cs="Tahoma"/>
                <w:sz w:val="20"/>
                <w:szCs w:val="20"/>
              </w:rPr>
              <w:t>-корд RJ45 кат.5/5e (1,5м)</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170</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49</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 xml:space="preserve">Кабель </w:t>
            </w:r>
            <w:proofErr w:type="spellStart"/>
            <w:r w:rsidRPr="00AC2C12">
              <w:rPr>
                <w:rFonts w:ascii="Tahoma" w:hAnsi="Tahoma" w:cs="Tahoma"/>
                <w:sz w:val="20"/>
                <w:szCs w:val="20"/>
              </w:rPr>
              <w:t>патч</w:t>
            </w:r>
            <w:proofErr w:type="spellEnd"/>
            <w:r w:rsidRPr="00AC2C12">
              <w:rPr>
                <w:rFonts w:ascii="Tahoma" w:hAnsi="Tahoma" w:cs="Tahoma"/>
                <w:sz w:val="20"/>
                <w:szCs w:val="20"/>
              </w:rPr>
              <w:t>-корд RJ45 кат.5/5e (3м)</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170</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50</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Шнур оптический LC/UPC-LC/UPC 9/125 2м LSZH</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8</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51</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Крепёжный элемент (</w:t>
            </w:r>
            <w:proofErr w:type="spellStart"/>
            <w:r w:rsidRPr="00AC2C12">
              <w:rPr>
                <w:rFonts w:ascii="Tahoma" w:hAnsi="Tahoma" w:cs="Tahoma"/>
                <w:sz w:val="20"/>
                <w:szCs w:val="20"/>
              </w:rPr>
              <w:t>винт+квадратная</w:t>
            </w:r>
            <w:proofErr w:type="spellEnd"/>
            <w:r w:rsidRPr="00AC2C12">
              <w:rPr>
                <w:rFonts w:ascii="Tahoma" w:hAnsi="Tahoma" w:cs="Tahoma"/>
                <w:sz w:val="20"/>
                <w:szCs w:val="20"/>
              </w:rPr>
              <w:t xml:space="preserve"> гайка)</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200</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52</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Корпус металлический ЩРн-48з-0 36 IP31</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2</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53</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 xml:space="preserve">Автомат 3П 63А </w:t>
            </w:r>
            <w:proofErr w:type="spellStart"/>
            <w:r w:rsidRPr="00AC2C12">
              <w:rPr>
                <w:rFonts w:ascii="Tahoma" w:hAnsi="Tahoma" w:cs="Tahoma"/>
                <w:sz w:val="20"/>
                <w:szCs w:val="20"/>
              </w:rPr>
              <w:t>хар</w:t>
            </w:r>
            <w:proofErr w:type="spellEnd"/>
            <w:r w:rsidRPr="00AC2C12">
              <w:rPr>
                <w:rFonts w:ascii="Tahoma" w:hAnsi="Tahoma" w:cs="Tahoma"/>
                <w:sz w:val="20"/>
                <w:szCs w:val="20"/>
              </w:rPr>
              <w:t>-ка D 4,5кА ВА-101</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2</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54</w:t>
            </w:r>
          </w:p>
        </w:tc>
        <w:tc>
          <w:tcPr>
            <w:tcW w:w="6749" w:type="dxa"/>
            <w:tcBorders>
              <w:top w:val="single" w:sz="4" w:space="0" w:color="auto"/>
              <w:left w:val="nil"/>
              <w:bottom w:val="single" w:sz="4" w:space="0" w:color="auto"/>
              <w:right w:val="single" w:sz="4" w:space="0" w:color="auto"/>
            </w:tcBorders>
            <w:vAlign w:val="bottom"/>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Автомат 3П 125А 25кА ВА88-32</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2</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55</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Автомат 1P 20A (С) 4,5кА</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23</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56</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Коробка распределительная</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45</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57</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Клемма соединительная</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135</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58</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Наконечник ТМ 10</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55</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59</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Крепежный комплект для кабеля оптического</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1</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60</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 xml:space="preserve">Трубка </w:t>
            </w:r>
            <w:proofErr w:type="spellStart"/>
            <w:r w:rsidRPr="00AC2C12">
              <w:rPr>
                <w:rFonts w:ascii="Tahoma" w:hAnsi="Tahoma" w:cs="Tahoma"/>
                <w:sz w:val="20"/>
                <w:szCs w:val="20"/>
              </w:rPr>
              <w:t>термоусадочная</w:t>
            </w:r>
            <w:proofErr w:type="spellEnd"/>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4</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м.</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61</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Модуль SFP NPB-5324L-L1CD</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2</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903852" w:rsidRPr="00CB16C3" w:rsidTr="00707940">
        <w:trPr>
          <w:trHeight w:val="250"/>
        </w:trPr>
        <w:tc>
          <w:tcPr>
            <w:tcW w:w="660" w:type="dxa"/>
            <w:tcBorders>
              <w:top w:val="single" w:sz="4" w:space="0" w:color="auto"/>
              <w:left w:val="single" w:sz="4" w:space="0" w:color="auto"/>
              <w:bottom w:val="single" w:sz="4" w:space="0" w:color="auto"/>
              <w:right w:val="single" w:sz="4" w:space="0" w:color="auto"/>
            </w:tcBorders>
          </w:tcPr>
          <w:p w:rsidR="00903852" w:rsidRPr="00AC2C12" w:rsidRDefault="00903852" w:rsidP="00903852">
            <w:pPr>
              <w:pStyle w:val="aff3"/>
              <w:jc w:val="center"/>
              <w:rPr>
                <w:rFonts w:ascii="Tahoma" w:hAnsi="Tahoma" w:cs="Tahoma"/>
                <w:color w:val="000000"/>
                <w:sz w:val="20"/>
                <w:szCs w:val="20"/>
              </w:rPr>
            </w:pPr>
            <w:r w:rsidRPr="00AC2C12">
              <w:rPr>
                <w:rFonts w:ascii="Tahoma" w:hAnsi="Tahoma" w:cs="Tahoma"/>
                <w:color w:val="000000"/>
                <w:sz w:val="20"/>
                <w:szCs w:val="20"/>
              </w:rPr>
              <w:t>62</w:t>
            </w:r>
          </w:p>
        </w:tc>
        <w:tc>
          <w:tcPr>
            <w:tcW w:w="6749" w:type="dxa"/>
            <w:tcBorders>
              <w:top w:val="single" w:sz="4" w:space="0" w:color="auto"/>
              <w:left w:val="nil"/>
              <w:bottom w:val="single" w:sz="4" w:space="0" w:color="auto"/>
              <w:right w:val="single" w:sz="4" w:space="0" w:color="auto"/>
            </w:tcBorders>
          </w:tcPr>
          <w:p w:rsidR="00903852" w:rsidRPr="00AC2C12" w:rsidRDefault="00903852" w:rsidP="00903852">
            <w:pPr>
              <w:pStyle w:val="aff3"/>
              <w:rPr>
                <w:rFonts w:ascii="Tahoma" w:hAnsi="Tahoma" w:cs="Tahoma"/>
                <w:sz w:val="20"/>
                <w:szCs w:val="20"/>
              </w:rPr>
            </w:pPr>
            <w:r w:rsidRPr="00AC2C12">
              <w:rPr>
                <w:rFonts w:ascii="Tahoma" w:hAnsi="Tahoma" w:cs="Tahoma"/>
                <w:sz w:val="20"/>
                <w:szCs w:val="20"/>
              </w:rPr>
              <w:t>Модуль SFP NPB-3524L-L1CD</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2</w:t>
            </w:r>
          </w:p>
        </w:tc>
        <w:tc>
          <w:tcPr>
            <w:tcW w:w="1020" w:type="dxa"/>
            <w:tcBorders>
              <w:top w:val="single" w:sz="4" w:space="0" w:color="auto"/>
              <w:left w:val="nil"/>
              <w:bottom w:val="single" w:sz="4" w:space="0" w:color="auto"/>
              <w:right w:val="single" w:sz="4" w:space="0" w:color="auto"/>
            </w:tcBorders>
            <w:noWrap/>
          </w:tcPr>
          <w:p w:rsidR="00903852" w:rsidRPr="00AC2C12" w:rsidRDefault="00903852" w:rsidP="00903852">
            <w:pPr>
              <w:pStyle w:val="aff3"/>
              <w:jc w:val="center"/>
              <w:rPr>
                <w:rFonts w:ascii="Tahoma" w:hAnsi="Tahoma" w:cs="Tahoma"/>
                <w:sz w:val="20"/>
                <w:szCs w:val="20"/>
              </w:rPr>
            </w:pPr>
            <w:r w:rsidRPr="00AC2C12">
              <w:rPr>
                <w:rFonts w:ascii="Tahoma" w:hAnsi="Tahoma" w:cs="Tahoma"/>
                <w:sz w:val="20"/>
                <w:szCs w:val="20"/>
              </w:rPr>
              <w:t>шт.</w:t>
            </w:r>
          </w:p>
        </w:tc>
      </w:tr>
      <w:tr w:rsidR="005151C3" w:rsidRPr="00CB16C3" w:rsidTr="004632DE">
        <w:trPr>
          <w:trHeight w:val="250"/>
        </w:trPr>
        <w:tc>
          <w:tcPr>
            <w:tcW w:w="660" w:type="dxa"/>
            <w:tcBorders>
              <w:top w:val="single" w:sz="4" w:space="0" w:color="auto"/>
              <w:left w:val="single" w:sz="4" w:space="0" w:color="auto"/>
              <w:bottom w:val="single" w:sz="4" w:space="0" w:color="auto"/>
              <w:right w:val="single" w:sz="4" w:space="0" w:color="auto"/>
            </w:tcBorders>
          </w:tcPr>
          <w:p w:rsidR="005151C3" w:rsidRPr="00AC2C12" w:rsidRDefault="005151C3" w:rsidP="00903852">
            <w:pPr>
              <w:pStyle w:val="aff3"/>
              <w:jc w:val="center"/>
              <w:rPr>
                <w:rFonts w:ascii="Tahoma" w:hAnsi="Tahoma" w:cs="Tahoma"/>
                <w:color w:val="000000"/>
                <w:sz w:val="20"/>
                <w:szCs w:val="20"/>
              </w:rPr>
            </w:pPr>
          </w:p>
        </w:tc>
        <w:tc>
          <w:tcPr>
            <w:tcW w:w="8789" w:type="dxa"/>
            <w:gridSpan w:val="3"/>
            <w:tcBorders>
              <w:top w:val="single" w:sz="4" w:space="0" w:color="auto"/>
              <w:left w:val="nil"/>
              <w:bottom w:val="single" w:sz="4" w:space="0" w:color="auto"/>
              <w:right w:val="single" w:sz="4" w:space="0" w:color="auto"/>
            </w:tcBorders>
          </w:tcPr>
          <w:p w:rsidR="005151C3" w:rsidRPr="005151C3" w:rsidRDefault="005151C3" w:rsidP="005151C3">
            <w:pPr>
              <w:pStyle w:val="aff3"/>
              <w:rPr>
                <w:rFonts w:ascii="Tahoma" w:hAnsi="Tahoma" w:cs="Tahoma"/>
                <w:b/>
                <w:sz w:val="20"/>
                <w:szCs w:val="20"/>
              </w:rPr>
            </w:pPr>
            <w:r>
              <w:rPr>
                <w:rFonts w:ascii="Tahoma" w:hAnsi="Tahoma" w:cs="Tahoma"/>
                <w:b/>
                <w:sz w:val="20"/>
                <w:szCs w:val="20"/>
              </w:rPr>
              <w:t>Перечень работ:</w:t>
            </w:r>
          </w:p>
        </w:tc>
      </w:tr>
      <w:tr w:rsidR="00903852" w:rsidRPr="00CB16C3" w:rsidTr="005151C3">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903852" w:rsidRPr="00AC2C12" w:rsidRDefault="00903852" w:rsidP="00903852">
            <w:pPr>
              <w:pStyle w:val="aff3"/>
              <w:jc w:val="center"/>
              <w:rPr>
                <w:rFonts w:ascii="Tahoma" w:hAnsi="Tahoma" w:cs="Tahoma"/>
                <w:color w:val="000000"/>
                <w:sz w:val="20"/>
                <w:szCs w:val="20"/>
              </w:rPr>
            </w:pPr>
            <w:r>
              <w:rPr>
                <w:rFonts w:ascii="Tahoma" w:hAnsi="Tahoma" w:cs="Tahoma"/>
                <w:color w:val="000000"/>
                <w:sz w:val="20"/>
                <w:szCs w:val="20"/>
              </w:rPr>
              <w:t>63</w:t>
            </w:r>
          </w:p>
        </w:tc>
        <w:tc>
          <w:tcPr>
            <w:tcW w:w="6749" w:type="dxa"/>
            <w:tcBorders>
              <w:top w:val="single" w:sz="4" w:space="0" w:color="auto"/>
              <w:left w:val="nil"/>
              <w:bottom w:val="single" w:sz="4" w:space="0" w:color="auto"/>
              <w:right w:val="single" w:sz="4" w:space="0" w:color="auto"/>
            </w:tcBorders>
            <w:vAlign w:val="center"/>
          </w:tcPr>
          <w:p w:rsidR="00903852" w:rsidRPr="005151C3" w:rsidRDefault="005151C3" w:rsidP="00903852">
            <w:pPr>
              <w:pStyle w:val="aff3"/>
              <w:rPr>
                <w:rFonts w:ascii="Tahoma" w:hAnsi="Tahoma" w:cs="Tahoma"/>
                <w:sz w:val="20"/>
                <w:szCs w:val="20"/>
              </w:rPr>
            </w:pPr>
            <w:r>
              <w:rPr>
                <w:rFonts w:ascii="Tahoma" w:hAnsi="Tahoma" w:cs="Tahoma"/>
                <w:sz w:val="20"/>
                <w:szCs w:val="20"/>
              </w:rPr>
              <w:t xml:space="preserve">Монтаж структурированной кабельной системы на 82 рабочих места (170 портов </w:t>
            </w:r>
            <w:r>
              <w:rPr>
                <w:rFonts w:ascii="Tahoma" w:hAnsi="Tahoma" w:cs="Tahoma"/>
                <w:sz w:val="20"/>
                <w:szCs w:val="20"/>
                <w:lang w:val="en-US"/>
              </w:rPr>
              <w:t>RJ</w:t>
            </w:r>
            <w:r w:rsidRPr="005151C3">
              <w:rPr>
                <w:rFonts w:ascii="Tahoma" w:hAnsi="Tahoma" w:cs="Tahoma"/>
                <w:sz w:val="20"/>
                <w:szCs w:val="20"/>
              </w:rPr>
              <w:t>-45</w:t>
            </w:r>
            <w:r>
              <w:rPr>
                <w:rFonts w:ascii="Tahoma" w:hAnsi="Tahoma" w:cs="Tahoma"/>
                <w:sz w:val="20"/>
                <w:szCs w:val="20"/>
              </w:rPr>
              <w:t xml:space="preserve"> кат. 5е), 341 электрических розеток (монтаж коробов, лотков, кабелей, розеток, установка шкафа, кроссового оборудования, подключение)</w:t>
            </w:r>
          </w:p>
        </w:tc>
        <w:tc>
          <w:tcPr>
            <w:tcW w:w="1020" w:type="dxa"/>
            <w:tcBorders>
              <w:top w:val="single" w:sz="4" w:space="0" w:color="auto"/>
              <w:left w:val="nil"/>
              <w:bottom w:val="single" w:sz="4" w:space="0" w:color="auto"/>
              <w:right w:val="single" w:sz="4" w:space="0" w:color="auto"/>
            </w:tcBorders>
            <w:noWrap/>
            <w:vAlign w:val="center"/>
          </w:tcPr>
          <w:p w:rsidR="00903852" w:rsidRPr="00AC2C12" w:rsidRDefault="005151C3" w:rsidP="00903852">
            <w:pPr>
              <w:pStyle w:val="aff3"/>
              <w:jc w:val="center"/>
              <w:rPr>
                <w:rFonts w:ascii="Tahoma" w:hAnsi="Tahoma" w:cs="Tahoma"/>
                <w:sz w:val="20"/>
                <w:szCs w:val="20"/>
              </w:rPr>
            </w:pPr>
            <w:r>
              <w:rPr>
                <w:rFonts w:ascii="Tahoma" w:hAnsi="Tahoma" w:cs="Tahoma"/>
                <w:sz w:val="20"/>
                <w:szCs w:val="20"/>
              </w:rPr>
              <w:t>1</w:t>
            </w:r>
          </w:p>
        </w:tc>
        <w:tc>
          <w:tcPr>
            <w:tcW w:w="1020" w:type="dxa"/>
            <w:tcBorders>
              <w:top w:val="single" w:sz="4" w:space="0" w:color="auto"/>
              <w:left w:val="nil"/>
              <w:bottom w:val="single" w:sz="4" w:space="0" w:color="auto"/>
              <w:right w:val="single" w:sz="4" w:space="0" w:color="auto"/>
            </w:tcBorders>
            <w:noWrap/>
            <w:vAlign w:val="center"/>
          </w:tcPr>
          <w:p w:rsidR="00903852" w:rsidRPr="00AC2C12" w:rsidRDefault="005151C3" w:rsidP="00903852">
            <w:pPr>
              <w:pStyle w:val="aff3"/>
              <w:jc w:val="center"/>
              <w:rPr>
                <w:rFonts w:ascii="Tahoma" w:hAnsi="Tahoma" w:cs="Tahoma"/>
                <w:sz w:val="20"/>
                <w:szCs w:val="20"/>
              </w:rPr>
            </w:pPr>
            <w:r>
              <w:rPr>
                <w:rFonts w:ascii="Tahoma" w:hAnsi="Tahoma" w:cs="Tahoma"/>
                <w:sz w:val="20"/>
                <w:szCs w:val="20"/>
              </w:rPr>
              <w:t>шт.</w:t>
            </w:r>
          </w:p>
        </w:tc>
      </w:tr>
      <w:tr w:rsidR="00903852" w:rsidRPr="00CB16C3" w:rsidTr="005151C3">
        <w:trPr>
          <w:trHeight w:val="250"/>
        </w:trPr>
        <w:tc>
          <w:tcPr>
            <w:tcW w:w="660" w:type="dxa"/>
            <w:tcBorders>
              <w:top w:val="single" w:sz="4" w:space="0" w:color="auto"/>
              <w:left w:val="single" w:sz="4" w:space="0" w:color="auto"/>
              <w:bottom w:val="single" w:sz="4" w:space="0" w:color="auto"/>
              <w:right w:val="single" w:sz="4" w:space="0" w:color="auto"/>
            </w:tcBorders>
            <w:vAlign w:val="center"/>
          </w:tcPr>
          <w:p w:rsidR="00903852" w:rsidRPr="00AC2C12" w:rsidRDefault="00903852" w:rsidP="00903852">
            <w:pPr>
              <w:pStyle w:val="aff3"/>
              <w:jc w:val="center"/>
              <w:rPr>
                <w:rFonts w:ascii="Tahoma" w:hAnsi="Tahoma" w:cs="Tahoma"/>
                <w:color w:val="000000"/>
                <w:sz w:val="20"/>
                <w:szCs w:val="20"/>
              </w:rPr>
            </w:pPr>
            <w:r>
              <w:rPr>
                <w:rFonts w:ascii="Tahoma" w:hAnsi="Tahoma" w:cs="Tahoma"/>
                <w:color w:val="000000"/>
                <w:sz w:val="20"/>
                <w:szCs w:val="20"/>
              </w:rPr>
              <w:t>64</w:t>
            </w:r>
          </w:p>
        </w:tc>
        <w:tc>
          <w:tcPr>
            <w:tcW w:w="6749" w:type="dxa"/>
            <w:tcBorders>
              <w:top w:val="single" w:sz="4" w:space="0" w:color="auto"/>
              <w:left w:val="nil"/>
              <w:bottom w:val="single" w:sz="4" w:space="0" w:color="auto"/>
              <w:right w:val="single" w:sz="4" w:space="0" w:color="auto"/>
            </w:tcBorders>
            <w:vAlign w:val="center"/>
          </w:tcPr>
          <w:p w:rsidR="00903852" w:rsidRPr="00AC2C12" w:rsidRDefault="00BA7215" w:rsidP="00903852">
            <w:pPr>
              <w:pStyle w:val="aff3"/>
              <w:rPr>
                <w:rFonts w:ascii="Tahoma" w:hAnsi="Tahoma" w:cs="Tahoma"/>
                <w:sz w:val="20"/>
                <w:szCs w:val="20"/>
              </w:rPr>
            </w:pPr>
            <w:r>
              <w:rPr>
                <w:rFonts w:ascii="Tahoma" w:hAnsi="Tahoma" w:cs="Tahoma"/>
                <w:sz w:val="20"/>
                <w:szCs w:val="20"/>
              </w:rPr>
              <w:t>Прокладка и монтаж оптического кабеля сварка, монтаж оптики</w:t>
            </w:r>
          </w:p>
        </w:tc>
        <w:tc>
          <w:tcPr>
            <w:tcW w:w="1020" w:type="dxa"/>
            <w:tcBorders>
              <w:top w:val="single" w:sz="4" w:space="0" w:color="auto"/>
              <w:left w:val="nil"/>
              <w:bottom w:val="single" w:sz="4" w:space="0" w:color="auto"/>
              <w:right w:val="single" w:sz="4" w:space="0" w:color="auto"/>
            </w:tcBorders>
            <w:noWrap/>
            <w:vAlign w:val="center"/>
          </w:tcPr>
          <w:p w:rsidR="00903852" w:rsidRPr="00AC2C12" w:rsidRDefault="005151C3" w:rsidP="00903852">
            <w:pPr>
              <w:pStyle w:val="aff3"/>
              <w:jc w:val="center"/>
              <w:rPr>
                <w:rFonts w:ascii="Tahoma" w:hAnsi="Tahoma" w:cs="Tahoma"/>
                <w:sz w:val="20"/>
                <w:szCs w:val="20"/>
              </w:rPr>
            </w:pPr>
            <w:r>
              <w:rPr>
                <w:rFonts w:ascii="Tahoma" w:hAnsi="Tahoma" w:cs="Tahoma"/>
                <w:sz w:val="20"/>
                <w:szCs w:val="20"/>
              </w:rPr>
              <w:t>1</w:t>
            </w:r>
          </w:p>
        </w:tc>
        <w:tc>
          <w:tcPr>
            <w:tcW w:w="1020" w:type="dxa"/>
            <w:tcBorders>
              <w:top w:val="single" w:sz="4" w:space="0" w:color="auto"/>
              <w:left w:val="nil"/>
              <w:bottom w:val="single" w:sz="4" w:space="0" w:color="auto"/>
              <w:right w:val="single" w:sz="4" w:space="0" w:color="auto"/>
            </w:tcBorders>
            <w:noWrap/>
            <w:vAlign w:val="center"/>
          </w:tcPr>
          <w:p w:rsidR="00903852" w:rsidRPr="00AC2C12" w:rsidRDefault="005151C3" w:rsidP="00903852">
            <w:pPr>
              <w:pStyle w:val="aff3"/>
              <w:jc w:val="center"/>
              <w:rPr>
                <w:rFonts w:ascii="Tahoma" w:hAnsi="Tahoma" w:cs="Tahoma"/>
                <w:sz w:val="20"/>
                <w:szCs w:val="20"/>
              </w:rPr>
            </w:pPr>
            <w:r>
              <w:rPr>
                <w:rFonts w:ascii="Tahoma" w:hAnsi="Tahoma" w:cs="Tahoma"/>
                <w:sz w:val="20"/>
                <w:szCs w:val="20"/>
              </w:rPr>
              <w:t>шт.</w:t>
            </w:r>
          </w:p>
        </w:tc>
      </w:tr>
    </w:tbl>
    <w:p w:rsidR="009838B2" w:rsidRDefault="009838B2" w:rsidP="009838B2">
      <w:pPr>
        <w:spacing w:after="0" w:line="240" w:lineRule="auto"/>
        <w:rPr>
          <w:rFonts w:ascii="Tahoma" w:hAnsi="Tahoma" w:cs="Tahoma"/>
          <w:b/>
          <w:sz w:val="20"/>
          <w:szCs w:val="20"/>
        </w:rPr>
      </w:pPr>
    </w:p>
    <w:p w:rsidR="001D3427" w:rsidRDefault="009838B2" w:rsidP="009838B2">
      <w:pPr>
        <w:spacing w:after="0" w:line="240" w:lineRule="auto"/>
        <w:rPr>
          <w:rFonts w:ascii="Tahoma" w:hAnsi="Tahoma" w:cs="Tahoma"/>
          <w:b/>
          <w:sz w:val="20"/>
          <w:szCs w:val="20"/>
        </w:rPr>
      </w:pPr>
      <w:r w:rsidRPr="00F41C97">
        <w:rPr>
          <w:rFonts w:ascii="Tahoma" w:hAnsi="Tahoma" w:cs="Tahoma"/>
          <w:sz w:val="20"/>
          <w:szCs w:val="20"/>
        </w:rPr>
        <w:t>Параметры, указанные для товарных знаков, соответствуют параметрам эквивалента</w:t>
      </w:r>
      <w:r w:rsidR="00732E17">
        <w:rPr>
          <w:rFonts w:ascii="Tahoma" w:hAnsi="Tahoma" w:cs="Tahoma"/>
          <w:sz w:val="20"/>
          <w:szCs w:val="20"/>
        </w:rPr>
        <w:t>.</w:t>
      </w:r>
    </w:p>
    <w:p w:rsidR="001D3427" w:rsidRDefault="001D3427" w:rsidP="001D3427">
      <w:pPr>
        <w:spacing w:after="0" w:line="240" w:lineRule="auto"/>
        <w:rPr>
          <w:rFonts w:ascii="Tahoma" w:hAnsi="Tahoma" w:cs="Tahoma"/>
          <w:b/>
          <w:sz w:val="20"/>
          <w:szCs w:val="20"/>
        </w:rPr>
      </w:pPr>
    </w:p>
    <w:p w:rsidR="00E10900" w:rsidRDefault="00E10900" w:rsidP="001D3427">
      <w:pPr>
        <w:spacing w:after="0" w:line="240" w:lineRule="auto"/>
        <w:rPr>
          <w:rFonts w:ascii="Tahoma" w:hAnsi="Tahoma" w:cs="Tahoma"/>
          <w:b/>
          <w:sz w:val="20"/>
          <w:szCs w:val="20"/>
        </w:rPr>
      </w:pPr>
    </w:p>
    <w:tbl>
      <w:tblPr>
        <w:tblpPr w:leftFromText="180" w:rightFromText="180" w:vertAnchor="text" w:horzAnchor="margin" w:tblpY="150"/>
        <w:tblW w:w="9776" w:type="dxa"/>
        <w:tblLayout w:type="fixed"/>
        <w:tblLook w:val="01E0" w:firstRow="1" w:lastRow="1" w:firstColumn="1" w:lastColumn="1" w:noHBand="0" w:noVBand="0"/>
      </w:tblPr>
      <w:tblGrid>
        <w:gridCol w:w="4673"/>
        <w:gridCol w:w="420"/>
        <w:gridCol w:w="4683"/>
      </w:tblGrid>
      <w:tr w:rsidR="001D3427" w:rsidRPr="0096160F" w:rsidTr="001D3427">
        <w:trPr>
          <w:trHeight w:val="240"/>
        </w:trPr>
        <w:tc>
          <w:tcPr>
            <w:tcW w:w="4673" w:type="dxa"/>
          </w:tcPr>
          <w:p w:rsidR="001D3427"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p w:rsidR="00926303" w:rsidRPr="0096160F" w:rsidRDefault="00926303" w:rsidP="001D3427">
            <w:pPr>
              <w:pStyle w:val="a8"/>
              <w:shd w:val="clear" w:color="auto" w:fill="FFFFFF"/>
              <w:ind w:left="32"/>
              <w:jc w:val="center"/>
              <w:rPr>
                <w:rFonts w:ascii="Tahoma" w:hAnsi="Tahoma" w:cs="Tahoma"/>
                <w:b/>
                <w:color w:val="000000" w:themeColor="text1"/>
                <w:sz w:val="20"/>
                <w:szCs w:val="20"/>
              </w:rPr>
            </w:pPr>
          </w:p>
        </w:tc>
        <w:tc>
          <w:tcPr>
            <w:tcW w:w="420" w:type="dxa"/>
          </w:tcPr>
          <w:p w:rsidR="001D3427" w:rsidRPr="0096160F" w:rsidRDefault="001D3427"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1D3427"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Pr>
                <w:rFonts w:ascii="Tahoma" w:hAnsi="Tahoma" w:cs="Tahoma"/>
                <w:b/>
                <w:color w:val="000000" w:themeColor="text1"/>
                <w:sz w:val="20"/>
                <w:szCs w:val="20"/>
              </w:rPr>
              <w:t>Заказчик</w:t>
            </w:r>
          </w:p>
        </w:tc>
      </w:tr>
      <w:tr w:rsidR="001D3427" w:rsidRPr="0096160F" w:rsidTr="001D3427">
        <w:trPr>
          <w:trHeight w:val="1553"/>
        </w:trPr>
        <w:tc>
          <w:tcPr>
            <w:tcW w:w="4673" w:type="dxa"/>
          </w:tcPr>
          <w:p w:rsidR="001D3427" w:rsidRPr="0096160F" w:rsidRDefault="001D3427"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 «___________________»</w:t>
            </w: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1D3427" w:rsidRPr="0096160F" w:rsidRDefault="001D3427"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1D3427" w:rsidRPr="0096160F" w:rsidRDefault="001D3427" w:rsidP="001D3427">
            <w:pPr>
              <w:spacing w:after="0" w:line="240" w:lineRule="auto"/>
              <w:ind w:left="-107"/>
              <w:jc w:val="both"/>
              <w:rPr>
                <w:rFonts w:ascii="Tahoma" w:hAnsi="Tahoma" w:cs="Tahoma"/>
                <w:color w:val="000000" w:themeColor="text1"/>
                <w:spacing w:val="-3"/>
                <w:sz w:val="20"/>
                <w:szCs w:val="20"/>
              </w:rPr>
            </w:pPr>
          </w:p>
        </w:tc>
        <w:tc>
          <w:tcPr>
            <w:tcW w:w="420" w:type="dxa"/>
          </w:tcPr>
          <w:p w:rsidR="001D3427" w:rsidRPr="0096160F" w:rsidRDefault="001D3427"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1D3427" w:rsidRPr="0096160F" w:rsidRDefault="001D3427"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
          <w:p w:rsidR="001D3427" w:rsidRDefault="001D3427"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proofErr w:type="spellStart"/>
            <w:r w:rsidRPr="0096160F">
              <w:rPr>
                <w:rFonts w:ascii="Tahoma" w:hAnsi="Tahoma" w:cs="Tahoma"/>
                <w:color w:val="000000" w:themeColor="text1"/>
                <w:spacing w:val="-3"/>
                <w:sz w:val="20"/>
                <w:szCs w:val="20"/>
              </w:rPr>
              <w:t>Д.Г.Детинкин</w:t>
            </w:r>
            <w:proofErr w:type="spellEnd"/>
            <w:r w:rsidRPr="0096160F">
              <w:rPr>
                <w:rFonts w:ascii="Tahoma" w:hAnsi="Tahoma" w:cs="Tahoma"/>
                <w:color w:val="000000" w:themeColor="text1"/>
                <w:spacing w:val="-3"/>
                <w:sz w:val="20"/>
                <w:szCs w:val="20"/>
              </w:rPr>
              <w:t xml:space="preserve">/ </w:t>
            </w:r>
          </w:p>
          <w:p w:rsidR="001D3427" w:rsidRPr="0096160F" w:rsidRDefault="001D3427" w:rsidP="001D3427">
            <w:pPr>
              <w:shd w:val="clear" w:color="auto" w:fill="FFFFFF"/>
              <w:spacing w:after="0" w:line="240" w:lineRule="auto"/>
              <w:ind w:left="-107" w:right="-108"/>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1D3427" w:rsidRPr="0096160F" w:rsidRDefault="001D3427" w:rsidP="001D3427">
            <w:pPr>
              <w:spacing w:after="0" w:line="240" w:lineRule="auto"/>
              <w:ind w:left="-107"/>
              <w:jc w:val="both"/>
              <w:rPr>
                <w:rFonts w:ascii="Tahoma" w:hAnsi="Tahoma" w:cs="Tahoma"/>
                <w:color w:val="000000" w:themeColor="text1"/>
                <w:sz w:val="20"/>
                <w:szCs w:val="20"/>
              </w:rPr>
            </w:pPr>
          </w:p>
        </w:tc>
      </w:tr>
    </w:tbl>
    <w:p w:rsidR="001D3427" w:rsidRDefault="001D3427" w:rsidP="001D3427">
      <w:pPr>
        <w:spacing w:after="0" w:line="240" w:lineRule="auto"/>
        <w:rPr>
          <w:rFonts w:ascii="Tahoma" w:hAnsi="Tahoma" w:cs="Tahoma"/>
          <w:b/>
          <w:sz w:val="20"/>
          <w:szCs w:val="20"/>
        </w:rPr>
      </w:pPr>
    </w:p>
    <w:p w:rsidR="001D3427" w:rsidRPr="0096160F" w:rsidRDefault="001D3427" w:rsidP="001D3427">
      <w:pPr>
        <w:pStyle w:val="af1"/>
        <w:pageBreakBefore/>
        <w:spacing w:after="0" w:line="240" w:lineRule="auto"/>
        <w:ind w:right="-6"/>
        <w:rPr>
          <w:rFonts w:ascii="Tahoma" w:hAnsi="Tahoma" w:cs="Tahoma"/>
          <w:b/>
          <w:sz w:val="20"/>
          <w:szCs w:val="20"/>
        </w:rPr>
        <w:sectPr w:rsidR="001D3427" w:rsidRPr="0096160F" w:rsidSect="00B45BA2">
          <w:footerReference w:type="default" r:id="rId10"/>
          <w:pgSz w:w="11900" w:h="16840"/>
          <w:pgMar w:top="1134" w:right="851" w:bottom="1134" w:left="1701" w:header="708" w:footer="708" w:gutter="0"/>
          <w:cols w:space="708"/>
          <w:docGrid w:linePitch="360"/>
        </w:sectPr>
      </w:pPr>
    </w:p>
    <w:p w:rsidR="009B5B15" w:rsidRPr="00E10900" w:rsidRDefault="009B5B15" w:rsidP="001D3427">
      <w:pPr>
        <w:pStyle w:val="af1"/>
        <w:pageBreakBefore/>
        <w:spacing w:after="0" w:line="240" w:lineRule="auto"/>
        <w:ind w:right="-6" w:firstLine="5670"/>
        <w:jc w:val="right"/>
        <w:rPr>
          <w:rFonts w:ascii="Tahoma" w:hAnsi="Tahoma" w:cs="Tahoma"/>
          <w:b/>
          <w:sz w:val="20"/>
          <w:szCs w:val="20"/>
        </w:rPr>
      </w:pPr>
      <w:r w:rsidRPr="00E10900">
        <w:rPr>
          <w:rFonts w:ascii="Tahoma" w:hAnsi="Tahoma" w:cs="Tahoma"/>
          <w:b/>
          <w:sz w:val="20"/>
          <w:szCs w:val="20"/>
        </w:rPr>
        <w:lastRenderedPageBreak/>
        <w:t>Приложение №2</w:t>
      </w:r>
    </w:p>
    <w:p w:rsidR="009B5B15" w:rsidRPr="00E10900"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E10900">
        <w:rPr>
          <w:rFonts w:ascii="Tahoma" w:hAnsi="Tahoma" w:cs="Tahoma"/>
          <w:b/>
          <w:sz w:val="20"/>
          <w:szCs w:val="20"/>
        </w:rPr>
        <w:t xml:space="preserve">к Договору </w:t>
      </w:r>
      <w:r w:rsidRPr="00E10900">
        <w:rPr>
          <w:rFonts w:ascii="Tahoma" w:eastAsia="Times New Roman" w:hAnsi="Tahoma" w:cs="Tahoma"/>
          <w:b/>
          <w:sz w:val="20"/>
          <w:szCs w:val="20"/>
        </w:rPr>
        <w:t xml:space="preserve">на выполнение работ по монтажу СКС </w:t>
      </w:r>
    </w:p>
    <w:p w:rsidR="009B5B15" w:rsidRPr="00E10900" w:rsidRDefault="009B5B15" w:rsidP="001D3427">
      <w:pPr>
        <w:widowControl w:val="0"/>
        <w:suppressLineNumbers/>
        <w:suppressAutoHyphens/>
        <w:snapToGrid w:val="0"/>
        <w:spacing w:after="0" w:line="240" w:lineRule="auto"/>
        <w:contextualSpacing/>
        <w:jc w:val="right"/>
        <w:rPr>
          <w:rFonts w:ascii="Tahoma" w:hAnsi="Tahoma" w:cs="Tahoma"/>
          <w:b/>
          <w:sz w:val="20"/>
          <w:szCs w:val="20"/>
        </w:rPr>
      </w:pPr>
      <w:r w:rsidRPr="00E10900">
        <w:rPr>
          <w:rFonts w:ascii="Tahoma" w:hAnsi="Tahoma" w:cs="Tahoma"/>
          <w:b/>
          <w:sz w:val="20"/>
          <w:szCs w:val="20"/>
        </w:rPr>
        <w:t>№ ______________________</w:t>
      </w:r>
    </w:p>
    <w:p w:rsidR="009B5B15" w:rsidRPr="00E10900" w:rsidRDefault="009B5B15" w:rsidP="001D3427">
      <w:pPr>
        <w:pStyle w:val="ConsPlusNormal"/>
        <w:jc w:val="right"/>
        <w:rPr>
          <w:b/>
          <w:i w:val="0"/>
        </w:rPr>
      </w:pPr>
      <w:r w:rsidRPr="00E10900">
        <w:rPr>
          <w:b/>
          <w:i w:val="0"/>
        </w:rPr>
        <w:t xml:space="preserve">от </w:t>
      </w:r>
      <w:r w:rsidR="00B65471" w:rsidRPr="00E10900">
        <w:rPr>
          <w:b/>
          <w:i w:val="0"/>
        </w:rPr>
        <w:t>«</w:t>
      </w:r>
      <w:r w:rsidRPr="00E10900">
        <w:rPr>
          <w:b/>
          <w:i w:val="0"/>
        </w:rPr>
        <w:t>___</w:t>
      </w:r>
      <w:r w:rsidR="00B65471" w:rsidRPr="00E10900">
        <w:rPr>
          <w:b/>
          <w:i w:val="0"/>
        </w:rPr>
        <w:t>»</w:t>
      </w:r>
      <w:r w:rsidR="000D25CF" w:rsidRPr="00E10900">
        <w:rPr>
          <w:b/>
          <w:i w:val="0"/>
        </w:rPr>
        <w:t>__________2023</w:t>
      </w:r>
      <w:r w:rsidRPr="00E10900">
        <w:rPr>
          <w:b/>
          <w:i w:val="0"/>
        </w:rPr>
        <w:t>г.</w:t>
      </w:r>
    </w:p>
    <w:p w:rsidR="009B5B15" w:rsidRPr="00E10900" w:rsidRDefault="009B5B15" w:rsidP="001D3427">
      <w:pPr>
        <w:pStyle w:val="af1"/>
        <w:spacing w:after="0" w:line="240" w:lineRule="auto"/>
        <w:ind w:left="4956" w:firstLine="708"/>
        <w:rPr>
          <w:rFonts w:ascii="Tahoma" w:hAnsi="Tahoma" w:cs="Tahoma"/>
          <w:b/>
          <w:sz w:val="20"/>
          <w:szCs w:val="20"/>
        </w:rPr>
      </w:pPr>
    </w:p>
    <w:p w:rsidR="009B5B15" w:rsidRPr="00E10900" w:rsidRDefault="009B5B15" w:rsidP="001D3427">
      <w:pPr>
        <w:pStyle w:val="af1"/>
        <w:spacing w:after="0" w:line="240" w:lineRule="auto"/>
        <w:jc w:val="center"/>
        <w:rPr>
          <w:rFonts w:ascii="Tahoma" w:hAnsi="Tahoma" w:cs="Tahoma"/>
          <w:b/>
          <w:sz w:val="20"/>
          <w:szCs w:val="20"/>
        </w:rPr>
      </w:pPr>
      <w:r w:rsidRPr="00E10900">
        <w:rPr>
          <w:rFonts w:ascii="Tahoma" w:hAnsi="Tahoma" w:cs="Tahoma"/>
          <w:b/>
          <w:sz w:val="20"/>
          <w:szCs w:val="20"/>
        </w:rPr>
        <w:t>Спецификация</w:t>
      </w:r>
    </w:p>
    <w:p w:rsidR="009B5B15" w:rsidRPr="0096160F" w:rsidRDefault="009B5B15" w:rsidP="001D3427">
      <w:pPr>
        <w:spacing w:after="0" w:line="240" w:lineRule="auto"/>
        <w:rPr>
          <w:rFonts w:ascii="Tahoma" w:hAnsi="Tahoma" w:cs="Tahoma"/>
          <w:b/>
          <w:sz w:val="20"/>
          <w:szCs w:val="20"/>
        </w:rPr>
      </w:pPr>
    </w:p>
    <w:tbl>
      <w:tblPr>
        <w:tblStyle w:val="a4"/>
        <w:tblW w:w="15168" w:type="dxa"/>
        <w:tblInd w:w="-369" w:type="dxa"/>
        <w:tblLayout w:type="fixed"/>
        <w:tblCellMar>
          <w:left w:w="57" w:type="dxa"/>
          <w:right w:w="57" w:type="dxa"/>
        </w:tblCellMar>
        <w:tblLook w:val="04A0" w:firstRow="1" w:lastRow="0" w:firstColumn="1" w:lastColumn="0" w:noHBand="0" w:noVBand="1"/>
      </w:tblPr>
      <w:tblGrid>
        <w:gridCol w:w="506"/>
        <w:gridCol w:w="6095"/>
        <w:gridCol w:w="567"/>
        <w:gridCol w:w="629"/>
        <w:gridCol w:w="2268"/>
        <w:gridCol w:w="1417"/>
        <w:gridCol w:w="1985"/>
        <w:gridCol w:w="1701"/>
      </w:tblGrid>
      <w:tr w:rsidR="0047400F" w:rsidRPr="00B45BA2" w:rsidTr="00623F13">
        <w:trPr>
          <w:trHeight w:val="713"/>
          <w:tblHeader/>
        </w:trPr>
        <w:tc>
          <w:tcPr>
            <w:tcW w:w="506" w:type="dxa"/>
            <w:vAlign w:val="center"/>
          </w:tcPr>
          <w:p w:rsidR="0047400F" w:rsidRPr="00B45BA2" w:rsidRDefault="0047400F" w:rsidP="001D3427">
            <w:pPr>
              <w:spacing w:after="0" w:line="240" w:lineRule="auto"/>
              <w:jc w:val="center"/>
              <w:rPr>
                <w:rFonts w:ascii="Tahoma" w:eastAsia="Times New Roman" w:hAnsi="Tahoma" w:cs="Tahoma"/>
                <w:b/>
                <w:sz w:val="20"/>
                <w:szCs w:val="20"/>
              </w:rPr>
            </w:pPr>
            <w:r w:rsidRPr="00B45BA2">
              <w:rPr>
                <w:rFonts w:ascii="Tahoma" w:eastAsia="Times New Roman" w:hAnsi="Tahoma" w:cs="Tahoma"/>
                <w:b/>
                <w:sz w:val="20"/>
                <w:szCs w:val="20"/>
              </w:rPr>
              <w:t>№ п/п</w:t>
            </w:r>
          </w:p>
        </w:tc>
        <w:tc>
          <w:tcPr>
            <w:tcW w:w="6095" w:type="dxa"/>
            <w:vAlign w:val="center"/>
          </w:tcPr>
          <w:p w:rsidR="0047400F" w:rsidRPr="00B45BA2" w:rsidRDefault="006A7E19" w:rsidP="006A7E19">
            <w:pPr>
              <w:spacing w:after="0" w:line="240" w:lineRule="auto"/>
              <w:jc w:val="center"/>
              <w:rPr>
                <w:rFonts w:ascii="Tahoma" w:eastAsia="Times New Roman" w:hAnsi="Tahoma" w:cs="Tahoma"/>
                <w:b/>
                <w:sz w:val="20"/>
                <w:szCs w:val="20"/>
              </w:rPr>
            </w:pPr>
            <w:r>
              <w:rPr>
                <w:rFonts w:ascii="Tahoma" w:eastAsia="Times New Roman" w:hAnsi="Tahoma" w:cs="Tahoma"/>
                <w:b/>
                <w:bCs/>
                <w:sz w:val="20"/>
                <w:szCs w:val="20"/>
              </w:rPr>
              <w:t>Наименование</w:t>
            </w:r>
          </w:p>
        </w:tc>
        <w:tc>
          <w:tcPr>
            <w:tcW w:w="567" w:type="dxa"/>
            <w:vAlign w:val="center"/>
          </w:tcPr>
          <w:p w:rsidR="0047400F" w:rsidRPr="00B45BA2" w:rsidRDefault="0047400F" w:rsidP="001D3427">
            <w:pPr>
              <w:spacing w:after="0" w:line="240" w:lineRule="auto"/>
              <w:jc w:val="center"/>
              <w:rPr>
                <w:rFonts w:ascii="Tahoma" w:eastAsia="Times New Roman" w:hAnsi="Tahoma" w:cs="Tahoma"/>
                <w:b/>
                <w:bCs/>
                <w:sz w:val="20"/>
                <w:szCs w:val="20"/>
              </w:rPr>
            </w:pPr>
            <w:r w:rsidRPr="00B45BA2">
              <w:rPr>
                <w:rFonts w:ascii="Tahoma" w:eastAsia="Times New Roman" w:hAnsi="Tahoma" w:cs="Tahoma"/>
                <w:b/>
                <w:bCs/>
                <w:sz w:val="20"/>
                <w:szCs w:val="20"/>
              </w:rPr>
              <w:t>Ед.</w:t>
            </w:r>
          </w:p>
          <w:p w:rsidR="0047400F" w:rsidRPr="00B45BA2" w:rsidRDefault="0047400F" w:rsidP="001D3427">
            <w:pPr>
              <w:spacing w:after="0" w:line="240" w:lineRule="auto"/>
              <w:jc w:val="center"/>
              <w:rPr>
                <w:rFonts w:ascii="Tahoma" w:eastAsia="Times New Roman" w:hAnsi="Tahoma" w:cs="Tahoma"/>
                <w:b/>
                <w:sz w:val="20"/>
                <w:szCs w:val="20"/>
              </w:rPr>
            </w:pPr>
            <w:proofErr w:type="spellStart"/>
            <w:r w:rsidRPr="00B45BA2">
              <w:rPr>
                <w:rFonts w:ascii="Tahoma" w:eastAsia="Times New Roman" w:hAnsi="Tahoma" w:cs="Tahoma"/>
                <w:b/>
                <w:bCs/>
                <w:sz w:val="20"/>
                <w:szCs w:val="20"/>
              </w:rPr>
              <w:t>изм</w:t>
            </w:r>
            <w:proofErr w:type="spellEnd"/>
          </w:p>
        </w:tc>
        <w:tc>
          <w:tcPr>
            <w:tcW w:w="629" w:type="dxa"/>
            <w:vAlign w:val="center"/>
          </w:tcPr>
          <w:p w:rsidR="0047400F" w:rsidRPr="001950D5" w:rsidRDefault="001950D5" w:rsidP="00732E17">
            <w:pPr>
              <w:spacing w:after="0" w:line="240" w:lineRule="auto"/>
              <w:ind w:right="-119" w:hanging="51"/>
              <w:jc w:val="center"/>
              <w:rPr>
                <w:rFonts w:ascii="Tahoma" w:eastAsia="Times New Roman" w:hAnsi="Tahoma" w:cs="Tahoma"/>
                <w:b/>
                <w:bCs/>
                <w:sz w:val="20"/>
                <w:szCs w:val="20"/>
              </w:rPr>
            </w:pPr>
            <w:r>
              <w:rPr>
                <w:rFonts w:ascii="Tahoma" w:eastAsia="Times New Roman" w:hAnsi="Tahoma" w:cs="Tahoma"/>
                <w:b/>
                <w:bCs/>
                <w:sz w:val="20"/>
                <w:szCs w:val="20"/>
              </w:rPr>
              <w:t>Кол-во</w:t>
            </w:r>
          </w:p>
        </w:tc>
        <w:tc>
          <w:tcPr>
            <w:tcW w:w="2268" w:type="dxa"/>
            <w:vAlign w:val="center"/>
          </w:tcPr>
          <w:p w:rsidR="0047400F" w:rsidRPr="00B45BA2" w:rsidRDefault="0047400F" w:rsidP="001D3427">
            <w:pPr>
              <w:spacing w:after="0" w:line="240" w:lineRule="auto"/>
              <w:jc w:val="center"/>
              <w:rPr>
                <w:rFonts w:ascii="Tahoma" w:eastAsia="Times New Roman" w:hAnsi="Tahoma" w:cs="Tahoma"/>
                <w:b/>
                <w:sz w:val="20"/>
                <w:szCs w:val="20"/>
              </w:rPr>
            </w:pPr>
            <w:r w:rsidRPr="00B45BA2">
              <w:rPr>
                <w:rFonts w:ascii="Tahoma" w:eastAsia="Times New Roman" w:hAnsi="Tahoma" w:cs="Tahoma"/>
                <w:b/>
                <w:bCs/>
                <w:sz w:val="20"/>
                <w:szCs w:val="20"/>
              </w:rPr>
              <w:t>Цена единицы Продукции с учетом НДС (руб. коп.)</w:t>
            </w:r>
          </w:p>
        </w:tc>
        <w:tc>
          <w:tcPr>
            <w:tcW w:w="1417" w:type="dxa"/>
            <w:tcMar>
              <w:left w:w="57" w:type="dxa"/>
              <w:right w:w="57" w:type="dxa"/>
            </w:tcMar>
            <w:vAlign w:val="center"/>
          </w:tcPr>
          <w:p w:rsidR="0047400F" w:rsidRPr="00B45BA2" w:rsidRDefault="0047400F" w:rsidP="001D3427">
            <w:pPr>
              <w:spacing w:after="0" w:line="240" w:lineRule="auto"/>
              <w:jc w:val="center"/>
              <w:rPr>
                <w:rFonts w:ascii="Tahoma" w:eastAsia="Times New Roman" w:hAnsi="Tahoma" w:cs="Tahoma"/>
                <w:b/>
                <w:sz w:val="20"/>
                <w:szCs w:val="20"/>
              </w:rPr>
            </w:pPr>
            <w:r w:rsidRPr="00B45BA2">
              <w:rPr>
                <w:rFonts w:ascii="Tahoma" w:eastAsia="Times New Roman" w:hAnsi="Tahoma" w:cs="Tahoma"/>
                <w:b/>
                <w:bCs/>
                <w:sz w:val="20"/>
                <w:szCs w:val="20"/>
              </w:rPr>
              <w:t>Ставка НДС 20% (руб. коп.)</w:t>
            </w:r>
          </w:p>
        </w:tc>
        <w:tc>
          <w:tcPr>
            <w:tcW w:w="1985" w:type="dxa"/>
            <w:vAlign w:val="center"/>
          </w:tcPr>
          <w:p w:rsidR="0047400F" w:rsidRPr="00B45BA2" w:rsidRDefault="0047400F" w:rsidP="001D3427">
            <w:pPr>
              <w:spacing w:after="0" w:line="240" w:lineRule="auto"/>
              <w:jc w:val="center"/>
              <w:rPr>
                <w:rFonts w:ascii="Tahoma" w:eastAsia="Times New Roman" w:hAnsi="Tahoma" w:cs="Tahoma"/>
                <w:b/>
                <w:sz w:val="20"/>
                <w:szCs w:val="20"/>
              </w:rPr>
            </w:pPr>
            <w:r w:rsidRPr="00B45BA2">
              <w:rPr>
                <w:rFonts w:ascii="Tahoma" w:eastAsia="Times New Roman" w:hAnsi="Tahoma" w:cs="Tahoma"/>
                <w:b/>
                <w:bCs/>
                <w:sz w:val="20"/>
                <w:szCs w:val="20"/>
              </w:rPr>
              <w:t xml:space="preserve">Общая стоимость Продукции </w:t>
            </w:r>
            <w:r w:rsidR="00623F13">
              <w:rPr>
                <w:rFonts w:ascii="Tahoma" w:eastAsia="Times New Roman" w:hAnsi="Tahoma" w:cs="Tahoma"/>
                <w:b/>
                <w:bCs/>
                <w:sz w:val="20"/>
                <w:szCs w:val="20"/>
              </w:rPr>
              <w:br/>
            </w:r>
            <w:r w:rsidRPr="00B45BA2">
              <w:rPr>
                <w:rFonts w:ascii="Tahoma" w:eastAsia="Times New Roman" w:hAnsi="Tahoma" w:cs="Tahoma"/>
                <w:b/>
                <w:bCs/>
                <w:sz w:val="20"/>
                <w:szCs w:val="20"/>
              </w:rPr>
              <w:t>с учетом НДС (руб. коп.)</w:t>
            </w:r>
          </w:p>
        </w:tc>
        <w:tc>
          <w:tcPr>
            <w:tcW w:w="1701" w:type="dxa"/>
            <w:vAlign w:val="center"/>
          </w:tcPr>
          <w:p w:rsidR="0047400F" w:rsidRPr="00B45BA2" w:rsidRDefault="0047400F" w:rsidP="00623F13">
            <w:pPr>
              <w:spacing w:after="0" w:line="240" w:lineRule="auto"/>
              <w:ind w:left="-57" w:right="-57"/>
              <w:jc w:val="center"/>
              <w:rPr>
                <w:rFonts w:ascii="Tahoma" w:eastAsia="Times New Roman" w:hAnsi="Tahoma" w:cs="Tahoma"/>
                <w:b/>
                <w:sz w:val="20"/>
                <w:szCs w:val="20"/>
              </w:rPr>
            </w:pPr>
            <w:r w:rsidRPr="00B45BA2">
              <w:rPr>
                <w:rFonts w:ascii="Tahoma" w:eastAsia="Times New Roman" w:hAnsi="Tahoma" w:cs="Tahoma"/>
                <w:b/>
                <w:bCs/>
                <w:sz w:val="20"/>
                <w:szCs w:val="20"/>
              </w:rPr>
              <w:t>Страна происхождения продукции</w:t>
            </w:r>
          </w:p>
        </w:tc>
      </w:tr>
      <w:tr w:rsidR="006A7E19" w:rsidRPr="00B45BA2" w:rsidTr="00510519">
        <w:trPr>
          <w:trHeight w:val="70"/>
        </w:trPr>
        <w:tc>
          <w:tcPr>
            <w:tcW w:w="506" w:type="dxa"/>
            <w:vAlign w:val="center"/>
          </w:tcPr>
          <w:p w:rsidR="006A7E19" w:rsidRPr="00B45BA2" w:rsidRDefault="006A7E19" w:rsidP="005B3704">
            <w:pPr>
              <w:spacing w:after="0" w:line="240" w:lineRule="auto"/>
              <w:jc w:val="center"/>
              <w:rPr>
                <w:rFonts w:ascii="Tahoma" w:eastAsia="Times New Roman" w:hAnsi="Tahoma" w:cs="Tahoma"/>
                <w:sz w:val="20"/>
                <w:szCs w:val="20"/>
              </w:rPr>
            </w:pPr>
          </w:p>
        </w:tc>
        <w:tc>
          <w:tcPr>
            <w:tcW w:w="14662" w:type="dxa"/>
            <w:gridSpan w:val="7"/>
            <w:vAlign w:val="center"/>
          </w:tcPr>
          <w:p w:rsidR="006A7E19" w:rsidRPr="006A7E19" w:rsidRDefault="006A7E19" w:rsidP="006A7E19">
            <w:pPr>
              <w:spacing w:after="0" w:line="240" w:lineRule="auto"/>
              <w:rPr>
                <w:rFonts w:ascii="Tahoma" w:eastAsia="Times New Roman" w:hAnsi="Tahoma" w:cs="Tahoma"/>
                <w:b/>
                <w:sz w:val="20"/>
                <w:szCs w:val="20"/>
              </w:rPr>
            </w:pPr>
            <w:r>
              <w:rPr>
                <w:rFonts w:ascii="Tahoma" w:eastAsia="Times New Roman" w:hAnsi="Tahoma" w:cs="Tahoma"/>
                <w:b/>
                <w:sz w:val="20"/>
                <w:szCs w:val="20"/>
              </w:rPr>
              <w:t>Перечень материалов:</w:t>
            </w:r>
          </w:p>
        </w:tc>
      </w:tr>
      <w:tr w:rsidR="004064F0" w:rsidRPr="00B45BA2" w:rsidTr="00E54B5C">
        <w:trPr>
          <w:trHeight w:val="70"/>
        </w:trPr>
        <w:tc>
          <w:tcPr>
            <w:tcW w:w="506" w:type="dxa"/>
            <w:vAlign w:val="center"/>
          </w:tcPr>
          <w:p w:rsidR="004064F0" w:rsidRPr="00B45BA2" w:rsidRDefault="004064F0" w:rsidP="004064F0">
            <w:pPr>
              <w:spacing w:after="0" w:line="240" w:lineRule="auto"/>
              <w:jc w:val="center"/>
              <w:rPr>
                <w:rFonts w:ascii="Tahoma" w:eastAsia="Times New Roman" w:hAnsi="Tahoma" w:cs="Tahoma"/>
                <w:sz w:val="20"/>
                <w:szCs w:val="20"/>
              </w:rPr>
            </w:pPr>
            <w:r w:rsidRPr="00B45BA2">
              <w:rPr>
                <w:rFonts w:ascii="Tahoma" w:eastAsia="Times New Roman" w:hAnsi="Tahoma" w:cs="Tahoma"/>
                <w:sz w:val="20"/>
                <w:szCs w:val="20"/>
                <w:lang w:val="en-US"/>
              </w:rPr>
              <w:t>1</w:t>
            </w:r>
            <w:r w:rsidRPr="00B45BA2">
              <w:rPr>
                <w:rFonts w:ascii="Tahoma" w:eastAsia="Times New Roman" w:hAnsi="Tahoma" w:cs="Tahoma"/>
                <w:sz w:val="20"/>
                <w:szCs w:val="20"/>
              </w:rPr>
              <w:t>.</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 xml:space="preserve">Кабель UTP cat.5e 4 пары, 24AWG, PVCLS </w:t>
            </w:r>
            <w:proofErr w:type="spellStart"/>
            <w:r w:rsidRPr="00AC2C12">
              <w:rPr>
                <w:rFonts w:ascii="Tahoma" w:hAnsi="Tahoma" w:cs="Tahoma"/>
                <w:sz w:val="20"/>
                <w:szCs w:val="20"/>
              </w:rPr>
              <w:t>нг</w:t>
            </w:r>
            <w:proofErr w:type="spellEnd"/>
            <w:r w:rsidRPr="00AC2C12">
              <w:rPr>
                <w:rFonts w:ascii="Tahoma" w:hAnsi="Tahoma" w:cs="Tahoma"/>
                <w:sz w:val="20"/>
                <w:szCs w:val="20"/>
              </w:rPr>
              <w:t>(А)-</w:t>
            </w:r>
            <w:proofErr w:type="spellStart"/>
            <w:r w:rsidRPr="00AC2C12">
              <w:rPr>
                <w:rFonts w:ascii="Tahoma" w:hAnsi="Tahoma" w:cs="Tahoma"/>
                <w:sz w:val="20"/>
                <w:szCs w:val="20"/>
              </w:rPr>
              <w:t>LSLTx</w:t>
            </w:r>
            <w:proofErr w:type="spellEnd"/>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4064F0" w:rsidRPr="00AC2C12" w:rsidRDefault="004064F0" w:rsidP="004064F0">
            <w:pPr>
              <w:pStyle w:val="aff3"/>
              <w:ind w:left="-137" w:right="-57"/>
              <w:jc w:val="right"/>
              <w:rPr>
                <w:rFonts w:ascii="Tahoma" w:hAnsi="Tahoma" w:cs="Tahoma"/>
                <w:sz w:val="20"/>
                <w:szCs w:val="20"/>
              </w:rPr>
            </w:pPr>
            <w:r w:rsidRPr="00AC2C12">
              <w:rPr>
                <w:rFonts w:ascii="Tahoma" w:hAnsi="Tahoma" w:cs="Tahoma"/>
                <w:sz w:val="20"/>
                <w:szCs w:val="20"/>
              </w:rPr>
              <w:t>11505</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Pr="00B45BA2"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2.</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Кабель ВВГ-</w:t>
            </w:r>
            <w:proofErr w:type="spellStart"/>
            <w:r w:rsidRPr="00AC2C12">
              <w:rPr>
                <w:rFonts w:ascii="Tahoma" w:hAnsi="Tahoma" w:cs="Tahoma"/>
                <w:sz w:val="20"/>
                <w:szCs w:val="20"/>
              </w:rPr>
              <w:t>Пнг</w:t>
            </w:r>
            <w:proofErr w:type="spellEnd"/>
            <w:r w:rsidRPr="00AC2C12">
              <w:rPr>
                <w:rFonts w:ascii="Tahoma" w:hAnsi="Tahoma" w:cs="Tahoma"/>
                <w:sz w:val="20"/>
                <w:szCs w:val="20"/>
              </w:rPr>
              <w:t xml:space="preserve"> LS ГОСТ 3*2,5</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w:t>
            </w:r>
            <w:r w:rsidR="006A7E19">
              <w:rPr>
                <w:rFonts w:ascii="Tahoma" w:hAnsi="Tahoma" w:cs="Tahoma"/>
                <w:sz w:val="20"/>
                <w:szCs w:val="20"/>
              </w:rPr>
              <w:t xml:space="preserve"> </w:t>
            </w:r>
            <w:r w:rsidRPr="00AC2C12">
              <w:rPr>
                <w:rFonts w:ascii="Tahoma" w:hAnsi="Tahoma" w:cs="Tahoma"/>
                <w:sz w:val="20"/>
                <w:szCs w:val="20"/>
              </w:rPr>
              <w:t>576</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Pr="00B45BA2"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3.</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Кабель ВВГнг 5х10 LS П ГОСТ</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26</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Pr="00B45BA2"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4.</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Кабель ВВГнг 5х25 LS П ГОСТ</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26</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Pr="00B45BA2"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5.</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ПВ-3 4 (</w:t>
            </w:r>
            <w:proofErr w:type="spellStart"/>
            <w:r w:rsidRPr="00AC2C12">
              <w:rPr>
                <w:rFonts w:ascii="Tahoma" w:hAnsi="Tahoma" w:cs="Tahoma"/>
                <w:sz w:val="20"/>
                <w:szCs w:val="20"/>
              </w:rPr>
              <w:t>ПуГВ</w:t>
            </w:r>
            <w:proofErr w:type="spellEnd"/>
            <w:r w:rsidRPr="00AC2C12">
              <w:rPr>
                <w:rFonts w:ascii="Tahoma" w:hAnsi="Tahoma" w:cs="Tahoma"/>
                <w:sz w:val="20"/>
                <w:szCs w:val="20"/>
              </w:rPr>
              <w:t xml:space="preserve"> 1х4) ГОСТ желто-зеленый</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80</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Pr="00B45BA2"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6.</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ПВ-3 10 (</w:t>
            </w:r>
            <w:proofErr w:type="spellStart"/>
            <w:r w:rsidRPr="00AC2C12">
              <w:rPr>
                <w:rFonts w:ascii="Tahoma" w:hAnsi="Tahoma" w:cs="Tahoma"/>
                <w:sz w:val="20"/>
                <w:szCs w:val="20"/>
              </w:rPr>
              <w:t>ПуГВ</w:t>
            </w:r>
            <w:proofErr w:type="spellEnd"/>
            <w:r w:rsidRPr="00AC2C12">
              <w:rPr>
                <w:rFonts w:ascii="Tahoma" w:hAnsi="Tahoma" w:cs="Tahoma"/>
                <w:sz w:val="20"/>
                <w:szCs w:val="20"/>
              </w:rPr>
              <w:t xml:space="preserve"> 1х10) ГОСТ желто-зеленый</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54</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Pr="00B45BA2"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7.</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Кабель оптический самонесущий (16 волокон)</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280</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Pr="00B45BA2"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8.</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 xml:space="preserve">Вставка </w:t>
            </w:r>
            <w:proofErr w:type="spellStart"/>
            <w:r w:rsidRPr="00AC2C12">
              <w:rPr>
                <w:rFonts w:ascii="Tahoma" w:hAnsi="Tahoma" w:cs="Tahoma"/>
                <w:sz w:val="20"/>
                <w:szCs w:val="20"/>
              </w:rPr>
              <w:t>Keystone</w:t>
            </w:r>
            <w:proofErr w:type="spellEnd"/>
            <w:r w:rsidRPr="00AC2C12">
              <w:rPr>
                <w:rFonts w:ascii="Tahoma" w:hAnsi="Tahoma" w:cs="Tahoma"/>
                <w:sz w:val="20"/>
                <w:szCs w:val="20"/>
              </w:rPr>
              <w:t xml:space="preserve"> </w:t>
            </w:r>
            <w:proofErr w:type="spellStart"/>
            <w:r w:rsidRPr="00AC2C12">
              <w:rPr>
                <w:rFonts w:ascii="Tahoma" w:hAnsi="Tahoma" w:cs="Tahoma"/>
                <w:sz w:val="20"/>
                <w:szCs w:val="20"/>
              </w:rPr>
              <w:t>Jack</w:t>
            </w:r>
            <w:proofErr w:type="spellEnd"/>
            <w:r w:rsidRPr="00AC2C12">
              <w:rPr>
                <w:rFonts w:ascii="Tahoma" w:hAnsi="Tahoma" w:cs="Tahoma"/>
                <w:sz w:val="20"/>
                <w:szCs w:val="20"/>
              </w:rPr>
              <w:t xml:space="preserve"> RJ-45, кат.5e </w:t>
            </w:r>
            <w:proofErr w:type="spellStart"/>
            <w:r w:rsidRPr="00AC2C12">
              <w:rPr>
                <w:rFonts w:ascii="Tahoma" w:hAnsi="Tahoma" w:cs="Tahoma"/>
                <w:sz w:val="20"/>
                <w:szCs w:val="20"/>
              </w:rPr>
              <w:t>Dual</w:t>
            </w:r>
            <w:proofErr w:type="spellEnd"/>
            <w:r w:rsidRPr="00AC2C12">
              <w:rPr>
                <w:rFonts w:ascii="Tahoma" w:hAnsi="Tahoma" w:cs="Tahoma"/>
                <w:sz w:val="20"/>
                <w:szCs w:val="20"/>
              </w:rPr>
              <w:t xml:space="preserve"> IDC, белая</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170</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9.</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 xml:space="preserve">Вставка 45x45 (аналог </w:t>
            </w:r>
            <w:proofErr w:type="spellStart"/>
            <w:r w:rsidRPr="00AC2C12">
              <w:rPr>
                <w:rFonts w:ascii="Tahoma" w:hAnsi="Tahoma" w:cs="Tahoma"/>
                <w:sz w:val="20"/>
                <w:szCs w:val="20"/>
              </w:rPr>
              <w:t>Mosaic</w:t>
            </w:r>
            <w:proofErr w:type="spellEnd"/>
            <w:r w:rsidRPr="00AC2C12">
              <w:rPr>
                <w:rFonts w:ascii="Tahoma" w:hAnsi="Tahoma" w:cs="Tahoma"/>
                <w:sz w:val="20"/>
                <w:szCs w:val="20"/>
              </w:rPr>
              <w:t xml:space="preserve">) для 2 модулей формата </w:t>
            </w:r>
            <w:proofErr w:type="spellStart"/>
            <w:r w:rsidRPr="00AC2C12">
              <w:rPr>
                <w:rFonts w:ascii="Tahoma" w:hAnsi="Tahoma" w:cs="Tahoma"/>
                <w:sz w:val="20"/>
                <w:szCs w:val="20"/>
              </w:rPr>
              <w:t>Keystone</w:t>
            </w:r>
            <w:proofErr w:type="spellEnd"/>
            <w:r w:rsidRPr="00AC2C12">
              <w:rPr>
                <w:rFonts w:ascii="Tahoma" w:hAnsi="Tahoma" w:cs="Tahoma"/>
                <w:sz w:val="20"/>
                <w:szCs w:val="20"/>
              </w:rPr>
              <w:t xml:space="preserve"> </w:t>
            </w:r>
            <w:proofErr w:type="spellStart"/>
            <w:r w:rsidRPr="00AC2C12">
              <w:rPr>
                <w:rFonts w:ascii="Tahoma" w:hAnsi="Tahoma" w:cs="Tahoma"/>
                <w:sz w:val="20"/>
                <w:szCs w:val="20"/>
              </w:rPr>
              <w:t>Jack</w:t>
            </w:r>
            <w:proofErr w:type="spellEnd"/>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85</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10.</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Розетка 4ОП с/з 16А IP20 в сборе белая</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11</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11.</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Розетка электрическая 45х45 2К+З (одинарная)</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3</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12.</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Розетка электрическая 45х45 2х(2К+З) (двойная)</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147</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13.</w:t>
            </w:r>
          </w:p>
        </w:tc>
        <w:tc>
          <w:tcPr>
            <w:tcW w:w="6095" w:type="dxa"/>
            <w:vAlign w:val="center"/>
          </w:tcPr>
          <w:p w:rsidR="004064F0" w:rsidRPr="00AC2C12" w:rsidRDefault="004064F0" w:rsidP="004064F0">
            <w:pPr>
              <w:pStyle w:val="aff3"/>
              <w:rPr>
                <w:rFonts w:ascii="Tahoma" w:hAnsi="Tahoma" w:cs="Tahoma"/>
                <w:sz w:val="20"/>
                <w:szCs w:val="20"/>
              </w:rPr>
            </w:pPr>
            <w:proofErr w:type="spellStart"/>
            <w:r w:rsidRPr="00AC2C12">
              <w:rPr>
                <w:rFonts w:ascii="Tahoma" w:hAnsi="Tahoma" w:cs="Tahoma"/>
                <w:sz w:val="20"/>
                <w:szCs w:val="20"/>
              </w:rPr>
              <w:t>Гофротруба</w:t>
            </w:r>
            <w:proofErr w:type="spellEnd"/>
            <w:r w:rsidRPr="00AC2C12">
              <w:rPr>
                <w:rFonts w:ascii="Tahoma" w:hAnsi="Tahoma" w:cs="Tahoma"/>
                <w:sz w:val="20"/>
                <w:szCs w:val="20"/>
              </w:rPr>
              <w:t xml:space="preserve"> d25мм ПВХ</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w:t>
            </w:r>
            <w:r w:rsidR="006A7E19">
              <w:rPr>
                <w:rFonts w:ascii="Tahoma" w:hAnsi="Tahoma" w:cs="Tahoma"/>
                <w:sz w:val="20"/>
                <w:szCs w:val="20"/>
              </w:rPr>
              <w:t xml:space="preserve"> </w:t>
            </w:r>
            <w:r w:rsidRPr="00AC2C12">
              <w:rPr>
                <w:rFonts w:ascii="Tahoma" w:hAnsi="Tahoma" w:cs="Tahoma"/>
                <w:sz w:val="20"/>
                <w:szCs w:val="20"/>
              </w:rPr>
              <w:t>403</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14.</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 xml:space="preserve">Держатель для </w:t>
            </w:r>
            <w:proofErr w:type="spellStart"/>
            <w:r w:rsidRPr="00AC2C12">
              <w:rPr>
                <w:rFonts w:ascii="Tahoma" w:hAnsi="Tahoma" w:cs="Tahoma"/>
                <w:sz w:val="20"/>
                <w:szCs w:val="20"/>
              </w:rPr>
              <w:t>гофротрубы</w:t>
            </w:r>
            <w:proofErr w:type="spellEnd"/>
            <w:r w:rsidRPr="00AC2C12">
              <w:rPr>
                <w:rFonts w:ascii="Tahoma" w:hAnsi="Tahoma" w:cs="Tahoma"/>
                <w:sz w:val="20"/>
                <w:szCs w:val="20"/>
              </w:rPr>
              <w:t xml:space="preserve"> d25</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2</w:t>
            </w:r>
            <w:r w:rsidR="006A7E19">
              <w:rPr>
                <w:rFonts w:ascii="Tahoma" w:hAnsi="Tahoma" w:cs="Tahoma"/>
                <w:sz w:val="20"/>
                <w:szCs w:val="20"/>
              </w:rPr>
              <w:t xml:space="preserve"> </w:t>
            </w:r>
            <w:r w:rsidRPr="00AC2C12">
              <w:rPr>
                <w:rFonts w:ascii="Tahoma" w:hAnsi="Tahoma" w:cs="Tahoma"/>
                <w:sz w:val="20"/>
                <w:szCs w:val="20"/>
              </w:rPr>
              <w:t>104</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15.</w:t>
            </w:r>
          </w:p>
        </w:tc>
        <w:tc>
          <w:tcPr>
            <w:tcW w:w="6095" w:type="dxa"/>
            <w:vAlign w:val="center"/>
          </w:tcPr>
          <w:p w:rsidR="004064F0" w:rsidRPr="00AC2C12" w:rsidRDefault="004064F0" w:rsidP="00623F13">
            <w:pPr>
              <w:pStyle w:val="aff3"/>
              <w:rPr>
                <w:rFonts w:ascii="Tahoma" w:hAnsi="Tahoma" w:cs="Tahoma"/>
                <w:sz w:val="20"/>
                <w:szCs w:val="20"/>
              </w:rPr>
            </w:pPr>
            <w:r w:rsidRPr="00AC2C12">
              <w:rPr>
                <w:rFonts w:ascii="Tahoma" w:hAnsi="Tahoma" w:cs="Tahoma"/>
                <w:sz w:val="20"/>
                <w:szCs w:val="20"/>
              </w:rPr>
              <w:t>Суппорт с рамкой на 1 пост (45х45) вдоль профиля универсальный</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10</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16.</w:t>
            </w:r>
          </w:p>
        </w:tc>
        <w:tc>
          <w:tcPr>
            <w:tcW w:w="6095" w:type="dxa"/>
            <w:vAlign w:val="center"/>
          </w:tcPr>
          <w:p w:rsidR="004064F0" w:rsidRPr="00AC2C12" w:rsidRDefault="004064F0" w:rsidP="004064F0">
            <w:pPr>
              <w:pStyle w:val="aff3"/>
              <w:rPr>
                <w:rFonts w:ascii="Tahoma" w:hAnsi="Tahoma" w:cs="Tahoma"/>
                <w:sz w:val="20"/>
                <w:szCs w:val="20"/>
              </w:rPr>
            </w:pPr>
            <w:proofErr w:type="spellStart"/>
            <w:r w:rsidRPr="00AC2C12">
              <w:rPr>
                <w:rFonts w:ascii="Tahoma" w:hAnsi="Tahoma" w:cs="Tahoma"/>
                <w:sz w:val="20"/>
                <w:szCs w:val="20"/>
              </w:rPr>
              <w:t>Миниканал</w:t>
            </w:r>
            <w:proofErr w:type="spellEnd"/>
            <w:r w:rsidRPr="00AC2C12">
              <w:rPr>
                <w:rFonts w:ascii="Tahoma" w:hAnsi="Tahoma" w:cs="Tahoma"/>
                <w:sz w:val="20"/>
                <w:szCs w:val="20"/>
              </w:rPr>
              <w:t xml:space="preserve"> 40х20 с перегородкой</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133</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17.</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 xml:space="preserve">Угол для </w:t>
            </w:r>
            <w:proofErr w:type="spellStart"/>
            <w:r w:rsidRPr="00AC2C12">
              <w:rPr>
                <w:rFonts w:ascii="Tahoma" w:hAnsi="Tahoma" w:cs="Tahoma"/>
                <w:sz w:val="20"/>
                <w:szCs w:val="20"/>
              </w:rPr>
              <w:t>миниканала</w:t>
            </w:r>
            <w:proofErr w:type="spellEnd"/>
            <w:r w:rsidRPr="00AC2C12">
              <w:rPr>
                <w:rFonts w:ascii="Tahoma" w:hAnsi="Tahoma" w:cs="Tahoma"/>
                <w:sz w:val="20"/>
                <w:szCs w:val="20"/>
              </w:rPr>
              <w:t xml:space="preserve"> 40х20 Саянский пластик</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23</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18.</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 xml:space="preserve">Заглушка для </w:t>
            </w:r>
            <w:proofErr w:type="spellStart"/>
            <w:r w:rsidRPr="00AC2C12">
              <w:rPr>
                <w:rFonts w:ascii="Tahoma" w:hAnsi="Tahoma" w:cs="Tahoma"/>
                <w:sz w:val="20"/>
                <w:szCs w:val="20"/>
              </w:rPr>
              <w:t>миниканала</w:t>
            </w:r>
            <w:proofErr w:type="spellEnd"/>
            <w:r w:rsidRPr="00AC2C12">
              <w:rPr>
                <w:rFonts w:ascii="Tahoma" w:hAnsi="Tahoma" w:cs="Tahoma"/>
                <w:sz w:val="20"/>
                <w:szCs w:val="20"/>
              </w:rPr>
              <w:t xml:space="preserve"> 40х20</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18</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19.</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Короб 100 х 50 (с крышкой)</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264</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20.</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Угол для короба 100 х 50</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55</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21.</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Перегородка для короба 100 х 50</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264</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22.</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Заглушка для короба 100 х 50</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37</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lastRenderedPageBreak/>
              <w:t>23.</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Суппорт на 1 пост (45х45) для короба 100х50</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70</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24.</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Суппорт на 2 поста (45х45) для короба 100х50</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151</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25.</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Лоток перфорированный 300х100</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150</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26.</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Угол для лотка 300х100 (плоский, внешний, Т-отвод)</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15</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27.</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Заглушка для лотка 300х100</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4</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28.</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Лоток перфорированный 200х50</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73</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29.</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Заглушка для лотка 200х50</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4</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30.</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Лоток проволочный 300х100</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7</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31.</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Труба хромированная 50 мм.</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12</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32.</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Профиль перфорированный C-образный 2500-1,5</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33</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33.</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Шпилька М8х2000 с резьбой</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138</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34.</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Комплект соединительный КС М6х10 IEK</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824</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35.</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 xml:space="preserve">Гайка М8 шестигранная </w:t>
            </w:r>
            <w:proofErr w:type="spellStart"/>
            <w:r w:rsidRPr="00AC2C12">
              <w:rPr>
                <w:rFonts w:ascii="Tahoma" w:hAnsi="Tahoma" w:cs="Tahoma"/>
                <w:sz w:val="20"/>
                <w:szCs w:val="20"/>
              </w:rPr>
              <w:t>Tech-Krep</w:t>
            </w:r>
            <w:proofErr w:type="spellEnd"/>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w:t>
            </w:r>
            <w:r w:rsidR="006A7E19">
              <w:rPr>
                <w:rFonts w:ascii="Tahoma" w:hAnsi="Tahoma" w:cs="Tahoma"/>
                <w:sz w:val="20"/>
                <w:szCs w:val="20"/>
              </w:rPr>
              <w:t xml:space="preserve"> </w:t>
            </w:r>
            <w:r w:rsidRPr="00AC2C12">
              <w:rPr>
                <w:rFonts w:ascii="Tahoma" w:hAnsi="Tahoma" w:cs="Tahoma"/>
                <w:sz w:val="20"/>
                <w:szCs w:val="20"/>
              </w:rPr>
              <w:t>098</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36.</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 xml:space="preserve">Шайба М8 плоская </w:t>
            </w:r>
            <w:proofErr w:type="spellStart"/>
            <w:r w:rsidRPr="00AC2C12">
              <w:rPr>
                <w:rFonts w:ascii="Tahoma" w:hAnsi="Tahoma" w:cs="Tahoma"/>
                <w:sz w:val="20"/>
                <w:szCs w:val="20"/>
              </w:rPr>
              <w:t>оцинк</w:t>
            </w:r>
            <w:proofErr w:type="spellEnd"/>
            <w:r w:rsidRPr="00AC2C12">
              <w:rPr>
                <w:rFonts w:ascii="Tahoma" w:hAnsi="Tahoma" w:cs="Tahoma"/>
                <w:sz w:val="20"/>
                <w:szCs w:val="20"/>
              </w:rPr>
              <w:t xml:space="preserve">. М8 </w:t>
            </w:r>
            <w:proofErr w:type="spellStart"/>
            <w:r w:rsidRPr="00AC2C12">
              <w:rPr>
                <w:rFonts w:ascii="Tahoma" w:hAnsi="Tahoma" w:cs="Tahoma"/>
                <w:sz w:val="20"/>
                <w:szCs w:val="20"/>
              </w:rPr>
              <w:t>Tech-Krep</w:t>
            </w:r>
            <w:proofErr w:type="spellEnd"/>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w:t>
            </w:r>
            <w:r w:rsidR="006A7E19">
              <w:rPr>
                <w:rFonts w:ascii="Tahoma" w:hAnsi="Tahoma" w:cs="Tahoma"/>
                <w:sz w:val="20"/>
                <w:szCs w:val="20"/>
              </w:rPr>
              <w:t xml:space="preserve"> </w:t>
            </w:r>
            <w:r w:rsidRPr="00AC2C12">
              <w:rPr>
                <w:rFonts w:ascii="Tahoma" w:hAnsi="Tahoma" w:cs="Tahoma"/>
                <w:sz w:val="20"/>
                <w:szCs w:val="20"/>
              </w:rPr>
              <w:t>098</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37.</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Анкер забивной 8*10*300</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366</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38.</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 xml:space="preserve">Площадка </w:t>
            </w:r>
            <w:proofErr w:type="spellStart"/>
            <w:r w:rsidRPr="00AC2C12">
              <w:rPr>
                <w:rFonts w:ascii="Tahoma" w:hAnsi="Tahoma" w:cs="Tahoma"/>
                <w:sz w:val="20"/>
                <w:szCs w:val="20"/>
              </w:rPr>
              <w:t>фиксаторная</w:t>
            </w:r>
            <w:proofErr w:type="spellEnd"/>
            <w:r w:rsidRPr="00AC2C12">
              <w:rPr>
                <w:rFonts w:ascii="Tahoma" w:hAnsi="Tahoma" w:cs="Tahoma"/>
                <w:sz w:val="20"/>
                <w:szCs w:val="20"/>
              </w:rPr>
              <w:t xml:space="preserve"> для лотка проволочного</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14</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Pr="00B45BA2"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39.</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Держатель для трубы с фиксатором 50 мм</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4</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40.</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Соединитель для трубы 50 мм</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4</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Pr="00B45BA2"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41.</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Шкаф 19" 42U (600 x 800)</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42.</w:t>
            </w:r>
          </w:p>
        </w:tc>
        <w:tc>
          <w:tcPr>
            <w:tcW w:w="6095" w:type="dxa"/>
            <w:vAlign w:val="center"/>
          </w:tcPr>
          <w:p w:rsidR="004064F0" w:rsidRPr="00AC2C12" w:rsidRDefault="004064F0" w:rsidP="004064F0">
            <w:pPr>
              <w:pStyle w:val="aff3"/>
              <w:rPr>
                <w:rFonts w:ascii="Tahoma" w:hAnsi="Tahoma" w:cs="Tahoma"/>
                <w:sz w:val="20"/>
                <w:szCs w:val="20"/>
              </w:rPr>
            </w:pPr>
            <w:proofErr w:type="spellStart"/>
            <w:r w:rsidRPr="00AC2C12">
              <w:rPr>
                <w:rFonts w:ascii="Tahoma" w:hAnsi="Tahoma" w:cs="Tahoma"/>
                <w:sz w:val="20"/>
                <w:szCs w:val="20"/>
              </w:rPr>
              <w:t>Патч</w:t>
            </w:r>
            <w:proofErr w:type="spellEnd"/>
            <w:r w:rsidRPr="00AC2C12">
              <w:rPr>
                <w:rFonts w:ascii="Tahoma" w:hAnsi="Tahoma" w:cs="Tahoma"/>
                <w:sz w:val="20"/>
                <w:szCs w:val="20"/>
              </w:rPr>
              <w:t xml:space="preserve">-панель 19'', 24 порта RJ-45, категория 5e, </w:t>
            </w:r>
            <w:proofErr w:type="spellStart"/>
            <w:r w:rsidRPr="00AC2C12">
              <w:rPr>
                <w:rFonts w:ascii="Tahoma" w:hAnsi="Tahoma" w:cs="Tahoma"/>
                <w:sz w:val="20"/>
                <w:szCs w:val="20"/>
              </w:rPr>
              <w:t>Dual</w:t>
            </w:r>
            <w:proofErr w:type="spellEnd"/>
            <w:r w:rsidRPr="00AC2C12">
              <w:rPr>
                <w:rFonts w:ascii="Tahoma" w:hAnsi="Tahoma" w:cs="Tahoma"/>
                <w:sz w:val="20"/>
                <w:szCs w:val="20"/>
              </w:rPr>
              <w:t xml:space="preserve"> IDC</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8</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43.</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 xml:space="preserve">Кросс оптический 16LC 19" (комплект с проходными адаптерами, </w:t>
            </w:r>
            <w:proofErr w:type="spellStart"/>
            <w:r w:rsidRPr="00AC2C12">
              <w:rPr>
                <w:rFonts w:ascii="Tahoma" w:hAnsi="Tahoma" w:cs="Tahoma"/>
                <w:sz w:val="20"/>
                <w:szCs w:val="20"/>
              </w:rPr>
              <w:t>плайс</w:t>
            </w:r>
            <w:proofErr w:type="spellEnd"/>
            <w:r w:rsidRPr="00AC2C12">
              <w:rPr>
                <w:rFonts w:ascii="Tahoma" w:hAnsi="Tahoma" w:cs="Tahoma"/>
                <w:sz w:val="20"/>
                <w:szCs w:val="20"/>
              </w:rPr>
              <w:t xml:space="preserve">-пластиной, </w:t>
            </w:r>
            <w:proofErr w:type="spellStart"/>
            <w:r w:rsidRPr="00AC2C12">
              <w:rPr>
                <w:rFonts w:ascii="Tahoma" w:hAnsi="Tahoma" w:cs="Tahoma"/>
                <w:sz w:val="20"/>
                <w:szCs w:val="20"/>
              </w:rPr>
              <w:t>пигтейлами</w:t>
            </w:r>
            <w:proofErr w:type="spellEnd"/>
            <w:r w:rsidRPr="00AC2C12">
              <w:rPr>
                <w:rFonts w:ascii="Tahoma" w:hAnsi="Tahoma" w:cs="Tahoma"/>
                <w:sz w:val="20"/>
                <w:szCs w:val="20"/>
              </w:rPr>
              <w:t>, гильзами)</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2</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44.</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Кабельный организатор с кольцами,19", 1U</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17</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45.</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Кабельный организатор вертикальный 42U</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2</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46.</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 xml:space="preserve">Блок розеток 19", 8 </w:t>
            </w:r>
            <w:proofErr w:type="spellStart"/>
            <w:r w:rsidRPr="00AC2C12">
              <w:rPr>
                <w:rFonts w:ascii="Tahoma" w:hAnsi="Tahoma" w:cs="Tahoma"/>
                <w:sz w:val="20"/>
                <w:szCs w:val="20"/>
              </w:rPr>
              <w:t>Schuko</w:t>
            </w:r>
            <w:proofErr w:type="spellEnd"/>
            <w:r w:rsidRPr="00AC2C12">
              <w:rPr>
                <w:rFonts w:ascii="Tahoma" w:hAnsi="Tahoma" w:cs="Tahoma"/>
                <w:sz w:val="20"/>
                <w:szCs w:val="20"/>
              </w:rPr>
              <w:t xml:space="preserve">, шнур с </w:t>
            </w:r>
            <w:proofErr w:type="spellStart"/>
            <w:r w:rsidRPr="00AC2C12">
              <w:rPr>
                <w:rFonts w:ascii="Tahoma" w:hAnsi="Tahoma" w:cs="Tahoma"/>
                <w:sz w:val="20"/>
                <w:szCs w:val="20"/>
              </w:rPr>
              <w:t>евровилкой</w:t>
            </w:r>
            <w:proofErr w:type="spellEnd"/>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47.</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Медная панель заземления, 19"</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48.</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 xml:space="preserve">Кабель </w:t>
            </w:r>
            <w:proofErr w:type="spellStart"/>
            <w:r w:rsidRPr="00AC2C12">
              <w:rPr>
                <w:rFonts w:ascii="Tahoma" w:hAnsi="Tahoma" w:cs="Tahoma"/>
                <w:sz w:val="20"/>
                <w:szCs w:val="20"/>
              </w:rPr>
              <w:t>патч</w:t>
            </w:r>
            <w:proofErr w:type="spellEnd"/>
            <w:r w:rsidRPr="00AC2C12">
              <w:rPr>
                <w:rFonts w:ascii="Tahoma" w:hAnsi="Tahoma" w:cs="Tahoma"/>
                <w:sz w:val="20"/>
                <w:szCs w:val="20"/>
              </w:rPr>
              <w:t>-корд RJ45 кат.5/5e (1,5м)</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170</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49.</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 xml:space="preserve">Кабель </w:t>
            </w:r>
            <w:proofErr w:type="spellStart"/>
            <w:r w:rsidRPr="00AC2C12">
              <w:rPr>
                <w:rFonts w:ascii="Tahoma" w:hAnsi="Tahoma" w:cs="Tahoma"/>
                <w:sz w:val="20"/>
                <w:szCs w:val="20"/>
              </w:rPr>
              <w:t>патч</w:t>
            </w:r>
            <w:proofErr w:type="spellEnd"/>
            <w:r w:rsidRPr="00AC2C12">
              <w:rPr>
                <w:rFonts w:ascii="Tahoma" w:hAnsi="Tahoma" w:cs="Tahoma"/>
                <w:sz w:val="20"/>
                <w:szCs w:val="20"/>
              </w:rPr>
              <w:t>-корд RJ45 кат.5/5e (3м)</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170</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50.</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Шнур оптический LC/UPC-LC/UPC 9/125 2м LSZH</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8</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51.</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Крепёжный элемент (</w:t>
            </w:r>
            <w:proofErr w:type="spellStart"/>
            <w:r w:rsidRPr="00AC2C12">
              <w:rPr>
                <w:rFonts w:ascii="Tahoma" w:hAnsi="Tahoma" w:cs="Tahoma"/>
                <w:sz w:val="20"/>
                <w:szCs w:val="20"/>
              </w:rPr>
              <w:t>винт+квадратная</w:t>
            </w:r>
            <w:proofErr w:type="spellEnd"/>
            <w:r w:rsidRPr="00AC2C12">
              <w:rPr>
                <w:rFonts w:ascii="Tahoma" w:hAnsi="Tahoma" w:cs="Tahoma"/>
                <w:sz w:val="20"/>
                <w:szCs w:val="20"/>
              </w:rPr>
              <w:t xml:space="preserve"> гайка)</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200</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52.</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Корпус металлический ЩРн-48з-0 36 IP31</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2</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53.</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 xml:space="preserve">Автомат 3П 63А </w:t>
            </w:r>
            <w:proofErr w:type="spellStart"/>
            <w:r w:rsidRPr="00AC2C12">
              <w:rPr>
                <w:rFonts w:ascii="Tahoma" w:hAnsi="Tahoma" w:cs="Tahoma"/>
                <w:sz w:val="20"/>
                <w:szCs w:val="20"/>
              </w:rPr>
              <w:t>хар</w:t>
            </w:r>
            <w:proofErr w:type="spellEnd"/>
            <w:r w:rsidRPr="00AC2C12">
              <w:rPr>
                <w:rFonts w:ascii="Tahoma" w:hAnsi="Tahoma" w:cs="Tahoma"/>
                <w:sz w:val="20"/>
                <w:szCs w:val="20"/>
              </w:rPr>
              <w:t>-ка D 4,5кА ВА-101</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2</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lastRenderedPageBreak/>
              <w:t>54.</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Автомат 3П 125А 25кА ВА88-32</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2</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55.</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Автомат 1P 20A (С) 4,5кА</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23</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56.</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Коробка распределительная</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45</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57.</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Клемма соединительная</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135</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58.</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Наконечник ТМ 10</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55</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59.</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Крепежный комплект для кабеля оптического</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1</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60.</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 xml:space="preserve">Трубка </w:t>
            </w:r>
            <w:proofErr w:type="spellStart"/>
            <w:r w:rsidRPr="00AC2C12">
              <w:rPr>
                <w:rFonts w:ascii="Tahoma" w:hAnsi="Tahoma" w:cs="Tahoma"/>
                <w:sz w:val="20"/>
                <w:szCs w:val="20"/>
              </w:rPr>
              <w:t>термоусадочная</w:t>
            </w:r>
            <w:proofErr w:type="spellEnd"/>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м.</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4</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61.</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Модуль SFP NPB-5324L-L1CD</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2</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4064F0" w:rsidRPr="00B45BA2" w:rsidTr="00E54B5C">
        <w:trPr>
          <w:trHeight w:val="70"/>
        </w:trPr>
        <w:tc>
          <w:tcPr>
            <w:tcW w:w="506" w:type="dxa"/>
            <w:vAlign w:val="center"/>
          </w:tcPr>
          <w:p w:rsidR="004064F0" w:rsidRDefault="004064F0" w:rsidP="004064F0">
            <w:pPr>
              <w:spacing w:after="0" w:line="240" w:lineRule="auto"/>
              <w:jc w:val="center"/>
              <w:rPr>
                <w:rFonts w:ascii="Tahoma" w:eastAsia="Times New Roman" w:hAnsi="Tahoma" w:cs="Tahoma"/>
                <w:sz w:val="20"/>
                <w:szCs w:val="20"/>
              </w:rPr>
            </w:pPr>
            <w:r>
              <w:rPr>
                <w:rFonts w:ascii="Tahoma" w:eastAsia="Times New Roman" w:hAnsi="Tahoma" w:cs="Tahoma"/>
                <w:sz w:val="20"/>
                <w:szCs w:val="20"/>
              </w:rPr>
              <w:t>62.</w:t>
            </w:r>
          </w:p>
        </w:tc>
        <w:tc>
          <w:tcPr>
            <w:tcW w:w="6095" w:type="dxa"/>
            <w:vAlign w:val="center"/>
          </w:tcPr>
          <w:p w:rsidR="004064F0" w:rsidRPr="00AC2C12" w:rsidRDefault="004064F0" w:rsidP="004064F0">
            <w:pPr>
              <w:pStyle w:val="aff3"/>
              <w:rPr>
                <w:rFonts w:ascii="Tahoma" w:hAnsi="Tahoma" w:cs="Tahoma"/>
                <w:sz w:val="20"/>
                <w:szCs w:val="20"/>
              </w:rPr>
            </w:pPr>
            <w:r w:rsidRPr="00AC2C12">
              <w:rPr>
                <w:rFonts w:ascii="Tahoma" w:hAnsi="Tahoma" w:cs="Tahoma"/>
                <w:sz w:val="20"/>
                <w:szCs w:val="20"/>
              </w:rPr>
              <w:t>Модуль SFP NPB-3524L-L1CD</w:t>
            </w:r>
          </w:p>
        </w:tc>
        <w:tc>
          <w:tcPr>
            <w:tcW w:w="567" w:type="dxa"/>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шт.</w:t>
            </w:r>
          </w:p>
        </w:tc>
        <w:tc>
          <w:tcPr>
            <w:tcW w:w="629" w:type="dxa"/>
            <w:tcMar>
              <w:left w:w="57" w:type="dxa"/>
              <w:right w:w="57" w:type="dxa"/>
            </w:tcMar>
            <w:vAlign w:val="center"/>
          </w:tcPr>
          <w:p w:rsidR="004064F0" w:rsidRPr="00AC2C12" w:rsidRDefault="004064F0" w:rsidP="004064F0">
            <w:pPr>
              <w:pStyle w:val="aff3"/>
              <w:jc w:val="center"/>
              <w:rPr>
                <w:rFonts w:ascii="Tahoma" w:hAnsi="Tahoma" w:cs="Tahoma"/>
                <w:sz w:val="20"/>
                <w:szCs w:val="20"/>
              </w:rPr>
            </w:pPr>
            <w:r w:rsidRPr="00AC2C12">
              <w:rPr>
                <w:rFonts w:ascii="Tahoma" w:hAnsi="Tahoma" w:cs="Tahoma"/>
                <w:sz w:val="20"/>
                <w:szCs w:val="20"/>
              </w:rPr>
              <w:t>2</w:t>
            </w:r>
          </w:p>
        </w:tc>
        <w:tc>
          <w:tcPr>
            <w:tcW w:w="2268" w:type="dxa"/>
            <w:tcMar>
              <w:left w:w="57" w:type="dxa"/>
              <w:right w:w="57"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4064F0" w:rsidRPr="00B45BA2" w:rsidRDefault="004064F0" w:rsidP="004064F0">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4064F0" w:rsidRPr="00B45BA2" w:rsidRDefault="004064F0" w:rsidP="004064F0">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4064F0" w:rsidRPr="00B45BA2" w:rsidRDefault="004064F0" w:rsidP="004064F0">
            <w:pPr>
              <w:spacing w:after="0" w:line="240" w:lineRule="auto"/>
              <w:jc w:val="center"/>
              <w:rPr>
                <w:rFonts w:ascii="Tahoma" w:eastAsia="Times New Roman" w:hAnsi="Tahoma" w:cs="Tahoma"/>
                <w:sz w:val="20"/>
                <w:szCs w:val="20"/>
              </w:rPr>
            </w:pPr>
          </w:p>
        </w:tc>
      </w:tr>
      <w:tr w:rsidR="006A7E19" w:rsidRPr="00B45BA2" w:rsidTr="003D0DFE">
        <w:trPr>
          <w:trHeight w:val="70"/>
        </w:trPr>
        <w:tc>
          <w:tcPr>
            <w:tcW w:w="506" w:type="dxa"/>
            <w:vAlign w:val="center"/>
          </w:tcPr>
          <w:p w:rsidR="006A7E19" w:rsidRDefault="006A7E19" w:rsidP="004064F0">
            <w:pPr>
              <w:spacing w:after="0" w:line="240" w:lineRule="auto"/>
              <w:jc w:val="center"/>
              <w:rPr>
                <w:rFonts w:ascii="Tahoma" w:eastAsia="Times New Roman" w:hAnsi="Tahoma" w:cs="Tahoma"/>
                <w:sz w:val="20"/>
                <w:szCs w:val="20"/>
              </w:rPr>
            </w:pPr>
          </w:p>
        </w:tc>
        <w:tc>
          <w:tcPr>
            <w:tcW w:w="14662" w:type="dxa"/>
            <w:gridSpan w:val="7"/>
            <w:vAlign w:val="center"/>
          </w:tcPr>
          <w:p w:rsidR="006A7E19" w:rsidRPr="006A7E19" w:rsidRDefault="006A7E19" w:rsidP="006A7E19">
            <w:pPr>
              <w:spacing w:after="0" w:line="240" w:lineRule="auto"/>
              <w:rPr>
                <w:rFonts w:ascii="Tahoma" w:eastAsia="Times New Roman" w:hAnsi="Tahoma" w:cs="Tahoma"/>
                <w:b/>
                <w:sz w:val="20"/>
                <w:szCs w:val="20"/>
              </w:rPr>
            </w:pPr>
            <w:r>
              <w:rPr>
                <w:rFonts w:ascii="Tahoma" w:eastAsia="Times New Roman" w:hAnsi="Tahoma" w:cs="Tahoma"/>
                <w:b/>
                <w:sz w:val="20"/>
                <w:szCs w:val="20"/>
              </w:rPr>
              <w:t>Перечень работ:</w:t>
            </w:r>
          </w:p>
        </w:tc>
      </w:tr>
      <w:tr w:rsidR="00F67B84" w:rsidRPr="00B45BA2" w:rsidTr="00E54B5C">
        <w:trPr>
          <w:trHeight w:val="70"/>
        </w:trPr>
        <w:tc>
          <w:tcPr>
            <w:tcW w:w="506" w:type="dxa"/>
            <w:vAlign w:val="center"/>
          </w:tcPr>
          <w:p w:rsidR="00F67B84" w:rsidRDefault="00F67B84" w:rsidP="00F67B84">
            <w:pPr>
              <w:spacing w:after="0" w:line="240" w:lineRule="auto"/>
              <w:jc w:val="center"/>
              <w:rPr>
                <w:rFonts w:ascii="Tahoma" w:eastAsia="Times New Roman" w:hAnsi="Tahoma" w:cs="Tahoma"/>
                <w:sz w:val="20"/>
                <w:szCs w:val="20"/>
              </w:rPr>
            </w:pPr>
            <w:r>
              <w:rPr>
                <w:rFonts w:ascii="Tahoma" w:eastAsia="Times New Roman" w:hAnsi="Tahoma" w:cs="Tahoma"/>
                <w:sz w:val="20"/>
                <w:szCs w:val="20"/>
              </w:rPr>
              <w:t>63.</w:t>
            </w:r>
          </w:p>
        </w:tc>
        <w:tc>
          <w:tcPr>
            <w:tcW w:w="6095" w:type="dxa"/>
            <w:vAlign w:val="center"/>
          </w:tcPr>
          <w:p w:rsidR="00F67B84" w:rsidRPr="005151C3" w:rsidRDefault="00F67B84" w:rsidP="00F67B84">
            <w:pPr>
              <w:pStyle w:val="aff3"/>
              <w:rPr>
                <w:rFonts w:ascii="Tahoma" w:hAnsi="Tahoma" w:cs="Tahoma"/>
                <w:sz w:val="20"/>
                <w:szCs w:val="20"/>
              </w:rPr>
            </w:pPr>
            <w:r>
              <w:rPr>
                <w:rFonts w:ascii="Tahoma" w:hAnsi="Tahoma" w:cs="Tahoma"/>
                <w:sz w:val="20"/>
                <w:szCs w:val="20"/>
              </w:rPr>
              <w:t xml:space="preserve">Монтаж структурированной кабельной системы на 82 рабочих места (170 портов </w:t>
            </w:r>
            <w:r>
              <w:rPr>
                <w:rFonts w:ascii="Tahoma" w:hAnsi="Tahoma" w:cs="Tahoma"/>
                <w:sz w:val="20"/>
                <w:szCs w:val="20"/>
                <w:lang w:val="en-US"/>
              </w:rPr>
              <w:t>RJ</w:t>
            </w:r>
            <w:r w:rsidRPr="005151C3">
              <w:rPr>
                <w:rFonts w:ascii="Tahoma" w:hAnsi="Tahoma" w:cs="Tahoma"/>
                <w:sz w:val="20"/>
                <w:szCs w:val="20"/>
              </w:rPr>
              <w:t>-45</w:t>
            </w:r>
            <w:r>
              <w:rPr>
                <w:rFonts w:ascii="Tahoma" w:hAnsi="Tahoma" w:cs="Tahoma"/>
                <w:sz w:val="20"/>
                <w:szCs w:val="20"/>
              </w:rPr>
              <w:t xml:space="preserve"> кат. 5е), 341 электрических розеток (монтаж коробов, лотков, кабелей, розеток, установка шкафа, кроссового оборудования, подключение)</w:t>
            </w:r>
          </w:p>
        </w:tc>
        <w:tc>
          <w:tcPr>
            <w:tcW w:w="567" w:type="dxa"/>
            <w:vAlign w:val="center"/>
          </w:tcPr>
          <w:p w:rsidR="00F67B84" w:rsidRPr="00AC2C12" w:rsidRDefault="00F67B84" w:rsidP="00F67B84">
            <w:pPr>
              <w:pStyle w:val="aff3"/>
              <w:jc w:val="center"/>
              <w:rPr>
                <w:rFonts w:ascii="Tahoma" w:hAnsi="Tahoma" w:cs="Tahoma"/>
                <w:sz w:val="20"/>
                <w:szCs w:val="20"/>
              </w:rPr>
            </w:pPr>
            <w:r>
              <w:rPr>
                <w:rFonts w:ascii="Tahoma" w:hAnsi="Tahoma" w:cs="Tahoma"/>
                <w:sz w:val="20"/>
                <w:szCs w:val="20"/>
              </w:rPr>
              <w:t>шт.</w:t>
            </w:r>
          </w:p>
        </w:tc>
        <w:tc>
          <w:tcPr>
            <w:tcW w:w="629" w:type="dxa"/>
            <w:tcMar>
              <w:left w:w="57" w:type="dxa"/>
              <w:right w:w="57" w:type="dxa"/>
            </w:tcMar>
            <w:vAlign w:val="center"/>
          </w:tcPr>
          <w:p w:rsidR="00F67B84" w:rsidRPr="00AC2C12" w:rsidRDefault="00F67B84" w:rsidP="00F67B84">
            <w:pPr>
              <w:pStyle w:val="aff3"/>
              <w:jc w:val="center"/>
              <w:rPr>
                <w:rFonts w:ascii="Tahoma" w:hAnsi="Tahoma" w:cs="Tahoma"/>
                <w:sz w:val="20"/>
                <w:szCs w:val="20"/>
              </w:rPr>
            </w:pPr>
            <w:r>
              <w:rPr>
                <w:rFonts w:ascii="Tahoma" w:hAnsi="Tahoma" w:cs="Tahoma"/>
                <w:sz w:val="20"/>
                <w:szCs w:val="20"/>
              </w:rPr>
              <w:t>1</w:t>
            </w:r>
          </w:p>
        </w:tc>
        <w:tc>
          <w:tcPr>
            <w:tcW w:w="2268" w:type="dxa"/>
            <w:tcMar>
              <w:left w:w="57" w:type="dxa"/>
              <w:right w:w="57" w:type="dxa"/>
            </w:tcMar>
            <w:vAlign w:val="center"/>
          </w:tcPr>
          <w:p w:rsidR="00F67B84" w:rsidRPr="00B45BA2" w:rsidRDefault="00F67B84" w:rsidP="00F67B84">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F67B84" w:rsidRPr="00B45BA2" w:rsidRDefault="00F67B84" w:rsidP="00F67B84">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F67B84" w:rsidRPr="00B45BA2" w:rsidRDefault="00F67B84" w:rsidP="00F67B84">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F67B84" w:rsidRPr="00B45BA2" w:rsidRDefault="00F67B84" w:rsidP="00F67B84">
            <w:pPr>
              <w:spacing w:after="0" w:line="240" w:lineRule="auto"/>
              <w:jc w:val="center"/>
              <w:rPr>
                <w:rFonts w:ascii="Tahoma" w:eastAsia="Times New Roman" w:hAnsi="Tahoma" w:cs="Tahoma"/>
                <w:sz w:val="20"/>
                <w:szCs w:val="20"/>
              </w:rPr>
            </w:pPr>
            <w:r>
              <w:rPr>
                <w:rFonts w:ascii="Tahoma" w:eastAsia="Times New Roman" w:hAnsi="Tahoma" w:cs="Tahoma"/>
                <w:sz w:val="20"/>
                <w:szCs w:val="20"/>
              </w:rPr>
              <w:t>–</w:t>
            </w:r>
          </w:p>
        </w:tc>
      </w:tr>
      <w:tr w:rsidR="00F67B84" w:rsidRPr="00B45BA2" w:rsidTr="00E54B5C">
        <w:trPr>
          <w:trHeight w:val="70"/>
        </w:trPr>
        <w:tc>
          <w:tcPr>
            <w:tcW w:w="506" w:type="dxa"/>
            <w:vAlign w:val="center"/>
          </w:tcPr>
          <w:p w:rsidR="00F67B84" w:rsidRDefault="00F67B84" w:rsidP="00F67B84">
            <w:pPr>
              <w:spacing w:after="0" w:line="240" w:lineRule="auto"/>
              <w:jc w:val="center"/>
              <w:rPr>
                <w:rFonts w:ascii="Tahoma" w:eastAsia="Times New Roman" w:hAnsi="Tahoma" w:cs="Tahoma"/>
                <w:sz w:val="20"/>
                <w:szCs w:val="20"/>
              </w:rPr>
            </w:pPr>
            <w:r>
              <w:rPr>
                <w:rFonts w:ascii="Tahoma" w:eastAsia="Times New Roman" w:hAnsi="Tahoma" w:cs="Tahoma"/>
                <w:sz w:val="20"/>
                <w:szCs w:val="20"/>
              </w:rPr>
              <w:t>64.</w:t>
            </w:r>
          </w:p>
        </w:tc>
        <w:tc>
          <w:tcPr>
            <w:tcW w:w="6095" w:type="dxa"/>
            <w:vAlign w:val="center"/>
          </w:tcPr>
          <w:p w:rsidR="00F67B84" w:rsidRPr="00AC2C12" w:rsidRDefault="00F67B84" w:rsidP="00F67B84">
            <w:pPr>
              <w:pStyle w:val="aff3"/>
              <w:rPr>
                <w:rFonts w:ascii="Tahoma" w:hAnsi="Tahoma" w:cs="Tahoma"/>
                <w:sz w:val="20"/>
                <w:szCs w:val="20"/>
              </w:rPr>
            </w:pPr>
            <w:r>
              <w:rPr>
                <w:rFonts w:ascii="Tahoma" w:hAnsi="Tahoma" w:cs="Tahoma"/>
                <w:sz w:val="20"/>
                <w:szCs w:val="20"/>
              </w:rPr>
              <w:t>Прокладка и монтаж оптического кабеля сварка, монтаж оптики</w:t>
            </w:r>
          </w:p>
        </w:tc>
        <w:tc>
          <w:tcPr>
            <w:tcW w:w="567" w:type="dxa"/>
            <w:vAlign w:val="center"/>
          </w:tcPr>
          <w:p w:rsidR="00F67B84" w:rsidRPr="00AC2C12" w:rsidRDefault="00F67B84" w:rsidP="00F67B84">
            <w:pPr>
              <w:pStyle w:val="aff3"/>
              <w:jc w:val="center"/>
              <w:rPr>
                <w:rFonts w:ascii="Tahoma" w:hAnsi="Tahoma" w:cs="Tahoma"/>
                <w:sz w:val="20"/>
                <w:szCs w:val="20"/>
              </w:rPr>
            </w:pPr>
            <w:r>
              <w:rPr>
                <w:rFonts w:ascii="Tahoma" w:hAnsi="Tahoma" w:cs="Tahoma"/>
                <w:sz w:val="20"/>
                <w:szCs w:val="20"/>
              </w:rPr>
              <w:t>шт.</w:t>
            </w:r>
          </w:p>
        </w:tc>
        <w:tc>
          <w:tcPr>
            <w:tcW w:w="629" w:type="dxa"/>
            <w:tcMar>
              <w:left w:w="57" w:type="dxa"/>
              <w:right w:w="57" w:type="dxa"/>
            </w:tcMar>
            <w:vAlign w:val="center"/>
          </w:tcPr>
          <w:p w:rsidR="00F67B84" w:rsidRPr="00AC2C12" w:rsidRDefault="00F67B84" w:rsidP="00F67B84">
            <w:pPr>
              <w:pStyle w:val="aff3"/>
              <w:jc w:val="center"/>
              <w:rPr>
                <w:rFonts w:ascii="Tahoma" w:hAnsi="Tahoma" w:cs="Tahoma"/>
                <w:sz w:val="20"/>
                <w:szCs w:val="20"/>
              </w:rPr>
            </w:pPr>
            <w:r>
              <w:rPr>
                <w:rFonts w:ascii="Tahoma" w:hAnsi="Tahoma" w:cs="Tahoma"/>
                <w:sz w:val="20"/>
                <w:szCs w:val="20"/>
              </w:rPr>
              <w:t>1</w:t>
            </w:r>
          </w:p>
        </w:tc>
        <w:tc>
          <w:tcPr>
            <w:tcW w:w="2268" w:type="dxa"/>
            <w:tcMar>
              <w:left w:w="57" w:type="dxa"/>
              <w:right w:w="57" w:type="dxa"/>
            </w:tcMar>
            <w:vAlign w:val="center"/>
          </w:tcPr>
          <w:p w:rsidR="00F67B84" w:rsidRPr="00B45BA2" w:rsidRDefault="00F67B84" w:rsidP="00F67B84">
            <w:pPr>
              <w:autoSpaceDE w:val="0"/>
              <w:autoSpaceDN w:val="0"/>
              <w:adjustRightInd w:val="0"/>
              <w:spacing w:after="0" w:line="240" w:lineRule="auto"/>
              <w:jc w:val="right"/>
              <w:rPr>
                <w:rFonts w:ascii="Tahoma" w:eastAsia="Cambria" w:hAnsi="Tahoma" w:cs="Tahoma"/>
                <w:color w:val="000000"/>
                <w:sz w:val="20"/>
                <w:szCs w:val="20"/>
              </w:rPr>
            </w:pPr>
          </w:p>
        </w:tc>
        <w:tc>
          <w:tcPr>
            <w:tcW w:w="1417" w:type="dxa"/>
            <w:noWrap/>
            <w:tcMar>
              <w:left w:w="28" w:type="dxa"/>
              <w:right w:w="28" w:type="dxa"/>
            </w:tcMar>
            <w:vAlign w:val="center"/>
          </w:tcPr>
          <w:p w:rsidR="00F67B84" w:rsidRPr="00B45BA2" w:rsidRDefault="00F67B84" w:rsidP="00F67B84">
            <w:pPr>
              <w:autoSpaceDE w:val="0"/>
              <w:autoSpaceDN w:val="0"/>
              <w:adjustRightInd w:val="0"/>
              <w:spacing w:after="0" w:line="240" w:lineRule="auto"/>
              <w:jc w:val="right"/>
              <w:rPr>
                <w:rFonts w:ascii="Tahoma" w:eastAsia="Cambria" w:hAnsi="Tahoma" w:cs="Tahoma"/>
                <w:color w:val="000000"/>
                <w:sz w:val="20"/>
                <w:szCs w:val="20"/>
              </w:rPr>
            </w:pPr>
          </w:p>
        </w:tc>
        <w:tc>
          <w:tcPr>
            <w:tcW w:w="1985" w:type="dxa"/>
            <w:noWrap/>
            <w:tcMar>
              <w:left w:w="28" w:type="dxa"/>
              <w:right w:w="28" w:type="dxa"/>
            </w:tcMar>
            <w:vAlign w:val="center"/>
          </w:tcPr>
          <w:p w:rsidR="00F67B84" w:rsidRPr="00B45BA2" w:rsidRDefault="00F67B84" w:rsidP="00F67B84">
            <w:pPr>
              <w:spacing w:after="0" w:line="240" w:lineRule="auto"/>
              <w:jc w:val="right"/>
              <w:rPr>
                <w:rFonts w:ascii="Tahoma" w:eastAsia="Cambria" w:hAnsi="Tahoma" w:cs="Tahoma"/>
                <w:color w:val="000000"/>
                <w:sz w:val="20"/>
                <w:szCs w:val="20"/>
              </w:rPr>
            </w:pPr>
          </w:p>
        </w:tc>
        <w:tc>
          <w:tcPr>
            <w:tcW w:w="1701" w:type="dxa"/>
            <w:noWrap/>
            <w:tcMar>
              <w:left w:w="28" w:type="dxa"/>
              <w:right w:w="28" w:type="dxa"/>
            </w:tcMar>
            <w:vAlign w:val="center"/>
          </w:tcPr>
          <w:p w:rsidR="00F67B84" w:rsidRPr="00B45BA2" w:rsidRDefault="00F67B84" w:rsidP="00F67B84">
            <w:pPr>
              <w:spacing w:after="0" w:line="240" w:lineRule="auto"/>
              <w:jc w:val="center"/>
              <w:rPr>
                <w:rFonts w:ascii="Tahoma" w:eastAsia="Times New Roman" w:hAnsi="Tahoma" w:cs="Tahoma"/>
                <w:sz w:val="20"/>
                <w:szCs w:val="20"/>
              </w:rPr>
            </w:pPr>
            <w:r>
              <w:rPr>
                <w:rFonts w:ascii="Tahoma" w:eastAsia="Times New Roman" w:hAnsi="Tahoma" w:cs="Tahoma"/>
                <w:sz w:val="20"/>
                <w:szCs w:val="20"/>
              </w:rPr>
              <w:t>–</w:t>
            </w:r>
          </w:p>
        </w:tc>
      </w:tr>
      <w:tr w:rsidR="00F67B84" w:rsidRPr="00B45BA2" w:rsidTr="00623F13">
        <w:tc>
          <w:tcPr>
            <w:tcW w:w="11482" w:type="dxa"/>
            <w:gridSpan w:val="6"/>
          </w:tcPr>
          <w:p w:rsidR="00F67B84" w:rsidRPr="00B45BA2" w:rsidRDefault="00F67B84" w:rsidP="00F67B84">
            <w:pPr>
              <w:spacing w:after="0" w:line="240" w:lineRule="auto"/>
              <w:jc w:val="right"/>
              <w:rPr>
                <w:rFonts w:ascii="Tahoma" w:eastAsia="Times New Roman" w:hAnsi="Tahoma" w:cs="Tahoma"/>
                <w:b/>
                <w:sz w:val="20"/>
                <w:szCs w:val="20"/>
              </w:rPr>
            </w:pPr>
            <w:r w:rsidRPr="00B45BA2">
              <w:rPr>
                <w:rFonts w:ascii="Tahoma" w:eastAsia="Times New Roman" w:hAnsi="Tahoma" w:cs="Tahoma"/>
                <w:b/>
                <w:sz w:val="20"/>
                <w:szCs w:val="20"/>
              </w:rPr>
              <w:t>Итого с НДС, руб. коп.</w:t>
            </w:r>
          </w:p>
        </w:tc>
        <w:tc>
          <w:tcPr>
            <w:tcW w:w="1985" w:type="dxa"/>
            <w:noWrap/>
            <w:tcMar>
              <w:left w:w="28" w:type="dxa"/>
              <w:right w:w="28" w:type="dxa"/>
            </w:tcMar>
          </w:tcPr>
          <w:p w:rsidR="00F67B84" w:rsidRPr="00B45BA2" w:rsidRDefault="00F67B84" w:rsidP="00F67B84">
            <w:pPr>
              <w:spacing w:after="0" w:line="240" w:lineRule="auto"/>
              <w:jc w:val="right"/>
              <w:rPr>
                <w:rFonts w:ascii="Tahoma" w:eastAsia="Times New Roman" w:hAnsi="Tahoma" w:cs="Tahoma"/>
                <w:b/>
                <w:sz w:val="20"/>
                <w:szCs w:val="20"/>
              </w:rPr>
            </w:pPr>
          </w:p>
        </w:tc>
        <w:tc>
          <w:tcPr>
            <w:tcW w:w="1701" w:type="dxa"/>
            <w:noWrap/>
            <w:tcMar>
              <w:left w:w="28" w:type="dxa"/>
              <w:right w:w="28" w:type="dxa"/>
            </w:tcMar>
          </w:tcPr>
          <w:p w:rsidR="00F67B84" w:rsidRPr="00B45BA2" w:rsidRDefault="00F67B84" w:rsidP="00F67B84">
            <w:pPr>
              <w:spacing w:after="0" w:line="240" w:lineRule="auto"/>
              <w:jc w:val="center"/>
              <w:rPr>
                <w:rFonts w:ascii="Tahoma" w:eastAsia="Times New Roman" w:hAnsi="Tahoma" w:cs="Tahoma"/>
                <w:b/>
                <w:sz w:val="20"/>
                <w:szCs w:val="20"/>
              </w:rPr>
            </w:pPr>
          </w:p>
        </w:tc>
      </w:tr>
      <w:tr w:rsidR="00F67B84" w:rsidRPr="00B45BA2" w:rsidTr="00623F13">
        <w:tc>
          <w:tcPr>
            <w:tcW w:w="11482" w:type="dxa"/>
            <w:gridSpan w:val="6"/>
          </w:tcPr>
          <w:p w:rsidR="00F67B84" w:rsidRPr="00B45BA2" w:rsidRDefault="00F67B84" w:rsidP="00F67B84">
            <w:pPr>
              <w:spacing w:after="0" w:line="240" w:lineRule="auto"/>
              <w:jc w:val="right"/>
              <w:rPr>
                <w:rFonts w:ascii="Tahoma" w:eastAsia="Times New Roman" w:hAnsi="Tahoma" w:cs="Tahoma"/>
                <w:b/>
                <w:sz w:val="20"/>
                <w:szCs w:val="20"/>
              </w:rPr>
            </w:pPr>
            <w:r w:rsidRPr="00B45BA2">
              <w:rPr>
                <w:rFonts w:ascii="Tahoma" w:eastAsia="Times New Roman" w:hAnsi="Tahoma" w:cs="Tahoma"/>
                <w:b/>
                <w:sz w:val="20"/>
                <w:szCs w:val="20"/>
              </w:rPr>
              <w:t>НДС, руб. коп.</w:t>
            </w:r>
          </w:p>
        </w:tc>
        <w:tc>
          <w:tcPr>
            <w:tcW w:w="1985" w:type="dxa"/>
            <w:noWrap/>
            <w:tcMar>
              <w:left w:w="28" w:type="dxa"/>
              <w:right w:w="28" w:type="dxa"/>
            </w:tcMar>
          </w:tcPr>
          <w:p w:rsidR="00F67B84" w:rsidRPr="00B45BA2" w:rsidRDefault="00F67B84" w:rsidP="00F67B84">
            <w:pPr>
              <w:spacing w:after="0" w:line="240" w:lineRule="auto"/>
              <w:jc w:val="right"/>
              <w:rPr>
                <w:rFonts w:ascii="Tahoma" w:eastAsia="Times New Roman" w:hAnsi="Tahoma" w:cs="Tahoma"/>
                <w:b/>
                <w:sz w:val="20"/>
                <w:szCs w:val="20"/>
              </w:rPr>
            </w:pPr>
          </w:p>
        </w:tc>
        <w:tc>
          <w:tcPr>
            <w:tcW w:w="1701" w:type="dxa"/>
            <w:noWrap/>
            <w:tcMar>
              <w:left w:w="28" w:type="dxa"/>
              <w:right w:w="28" w:type="dxa"/>
            </w:tcMar>
          </w:tcPr>
          <w:p w:rsidR="00F67B84" w:rsidRPr="00B45BA2" w:rsidRDefault="00F67B84" w:rsidP="00F67B84">
            <w:pPr>
              <w:spacing w:after="0" w:line="240" w:lineRule="auto"/>
              <w:jc w:val="center"/>
              <w:rPr>
                <w:rFonts w:ascii="Tahoma" w:eastAsia="Times New Roman" w:hAnsi="Tahoma" w:cs="Tahoma"/>
                <w:b/>
                <w:sz w:val="20"/>
                <w:szCs w:val="20"/>
              </w:rPr>
            </w:pPr>
          </w:p>
        </w:tc>
      </w:tr>
      <w:tr w:rsidR="00F67B84" w:rsidRPr="00B45BA2" w:rsidTr="00623F13">
        <w:tc>
          <w:tcPr>
            <w:tcW w:w="11482" w:type="dxa"/>
            <w:gridSpan w:val="6"/>
          </w:tcPr>
          <w:p w:rsidR="00F67B84" w:rsidRPr="00B45BA2" w:rsidRDefault="00F67B84" w:rsidP="00F67B84">
            <w:pPr>
              <w:spacing w:after="0" w:line="240" w:lineRule="auto"/>
              <w:jc w:val="right"/>
              <w:rPr>
                <w:rFonts w:ascii="Tahoma" w:eastAsia="Times New Roman" w:hAnsi="Tahoma" w:cs="Tahoma"/>
                <w:b/>
                <w:sz w:val="20"/>
                <w:szCs w:val="20"/>
              </w:rPr>
            </w:pPr>
            <w:r w:rsidRPr="00B45BA2">
              <w:rPr>
                <w:rFonts w:ascii="Tahoma" w:eastAsia="Times New Roman" w:hAnsi="Tahoma" w:cs="Tahoma"/>
                <w:b/>
                <w:sz w:val="20"/>
                <w:szCs w:val="20"/>
              </w:rPr>
              <w:t>Итого без НДС, руб. коп.</w:t>
            </w:r>
          </w:p>
        </w:tc>
        <w:tc>
          <w:tcPr>
            <w:tcW w:w="1985" w:type="dxa"/>
            <w:noWrap/>
            <w:tcMar>
              <w:left w:w="28" w:type="dxa"/>
              <w:right w:w="28" w:type="dxa"/>
            </w:tcMar>
          </w:tcPr>
          <w:p w:rsidR="00F67B84" w:rsidRPr="00B45BA2" w:rsidRDefault="00F67B84" w:rsidP="00F67B84">
            <w:pPr>
              <w:spacing w:after="0" w:line="240" w:lineRule="auto"/>
              <w:jc w:val="right"/>
              <w:rPr>
                <w:rFonts w:ascii="Tahoma" w:eastAsia="Times New Roman" w:hAnsi="Tahoma" w:cs="Tahoma"/>
                <w:b/>
                <w:sz w:val="20"/>
                <w:szCs w:val="20"/>
              </w:rPr>
            </w:pPr>
          </w:p>
        </w:tc>
        <w:tc>
          <w:tcPr>
            <w:tcW w:w="1701" w:type="dxa"/>
            <w:noWrap/>
            <w:tcMar>
              <w:left w:w="28" w:type="dxa"/>
              <w:right w:w="28" w:type="dxa"/>
            </w:tcMar>
          </w:tcPr>
          <w:p w:rsidR="00F67B84" w:rsidRPr="00B45BA2" w:rsidRDefault="00F67B84" w:rsidP="00F67B84">
            <w:pPr>
              <w:spacing w:after="0" w:line="240" w:lineRule="auto"/>
              <w:jc w:val="center"/>
              <w:rPr>
                <w:rFonts w:ascii="Tahoma" w:eastAsia="Times New Roman" w:hAnsi="Tahoma" w:cs="Tahoma"/>
                <w:b/>
                <w:sz w:val="20"/>
                <w:szCs w:val="20"/>
              </w:rPr>
            </w:pPr>
          </w:p>
        </w:tc>
      </w:tr>
    </w:tbl>
    <w:p w:rsidR="009B5B15" w:rsidRDefault="009B5B15" w:rsidP="001D3427">
      <w:pPr>
        <w:spacing w:after="0" w:line="240" w:lineRule="auto"/>
        <w:jc w:val="center"/>
        <w:rPr>
          <w:rFonts w:ascii="Tahoma" w:eastAsia="Calibri" w:hAnsi="Tahoma" w:cs="Tahoma"/>
          <w:b/>
          <w:bCs/>
          <w:caps/>
          <w:sz w:val="20"/>
          <w:szCs w:val="20"/>
        </w:rPr>
      </w:pPr>
    </w:p>
    <w:p w:rsidR="007F6AB9" w:rsidRDefault="007F6AB9" w:rsidP="001D3427">
      <w:pPr>
        <w:spacing w:after="0" w:line="240" w:lineRule="auto"/>
        <w:jc w:val="center"/>
        <w:rPr>
          <w:rFonts w:ascii="Tahoma" w:eastAsia="Calibri" w:hAnsi="Tahoma" w:cs="Tahoma"/>
          <w:b/>
          <w:bCs/>
          <w:caps/>
          <w:sz w:val="20"/>
          <w:szCs w:val="20"/>
        </w:rPr>
      </w:pPr>
    </w:p>
    <w:p w:rsidR="007F6AB9" w:rsidRPr="0096160F" w:rsidRDefault="007F6AB9" w:rsidP="001D3427">
      <w:pPr>
        <w:spacing w:after="0" w:line="240" w:lineRule="auto"/>
        <w:jc w:val="center"/>
        <w:rPr>
          <w:rFonts w:ascii="Tahoma" w:eastAsia="Calibri" w:hAnsi="Tahoma" w:cs="Tahoma"/>
          <w:b/>
          <w:bCs/>
          <w:caps/>
          <w:sz w:val="20"/>
          <w:szCs w:val="20"/>
        </w:rPr>
      </w:pPr>
    </w:p>
    <w:tbl>
      <w:tblPr>
        <w:tblpPr w:leftFromText="180" w:rightFromText="180" w:vertAnchor="text" w:horzAnchor="margin" w:tblpX="-147" w:tblpY="107"/>
        <w:tblW w:w="11062" w:type="dxa"/>
        <w:tblLayout w:type="fixed"/>
        <w:tblLook w:val="01E0" w:firstRow="1" w:lastRow="1" w:firstColumn="1" w:lastColumn="1" w:noHBand="0" w:noVBand="0"/>
      </w:tblPr>
      <w:tblGrid>
        <w:gridCol w:w="4673"/>
        <w:gridCol w:w="1706"/>
        <w:gridCol w:w="4683"/>
      </w:tblGrid>
      <w:tr w:rsidR="009B5B15" w:rsidRPr="0096160F" w:rsidTr="00D67EE6">
        <w:trPr>
          <w:trHeight w:val="240"/>
        </w:trPr>
        <w:tc>
          <w:tcPr>
            <w:tcW w:w="4673" w:type="dxa"/>
          </w:tcPr>
          <w:p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1706" w:type="dxa"/>
          </w:tcPr>
          <w:p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B5B15"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p w:rsidR="00926303"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p>
        </w:tc>
      </w:tr>
      <w:tr w:rsidR="009B5B15" w:rsidRPr="0096160F" w:rsidTr="00D67EE6">
        <w:trPr>
          <w:trHeight w:val="1553"/>
        </w:trPr>
        <w:tc>
          <w:tcPr>
            <w:tcW w:w="467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9B5B15" w:rsidRPr="0096160F" w:rsidRDefault="009B5B15"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9B5B15" w:rsidRPr="0096160F" w:rsidRDefault="009B5B15" w:rsidP="001D3427">
            <w:pPr>
              <w:spacing w:after="0" w:line="240" w:lineRule="auto"/>
              <w:ind w:left="-107"/>
              <w:jc w:val="both"/>
              <w:rPr>
                <w:rFonts w:ascii="Tahoma" w:hAnsi="Tahoma" w:cs="Tahoma"/>
                <w:color w:val="000000" w:themeColor="text1"/>
                <w:spacing w:val="-3"/>
                <w:sz w:val="20"/>
                <w:szCs w:val="20"/>
              </w:rPr>
            </w:pPr>
          </w:p>
        </w:tc>
        <w:tc>
          <w:tcPr>
            <w:tcW w:w="1706"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7F3BFD"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proofErr w:type="spellStart"/>
            <w:r w:rsidRPr="0096160F">
              <w:rPr>
                <w:rFonts w:ascii="Tahoma" w:hAnsi="Tahoma" w:cs="Tahoma"/>
                <w:color w:val="000000" w:themeColor="text1"/>
                <w:spacing w:val="-3"/>
                <w:sz w:val="20"/>
                <w:szCs w:val="20"/>
              </w:rPr>
              <w:t>Д.Г.Детинкин</w:t>
            </w:r>
            <w:proofErr w:type="spellEnd"/>
            <w:r w:rsidRPr="0096160F">
              <w:rPr>
                <w:rFonts w:ascii="Tahoma" w:hAnsi="Tahoma" w:cs="Tahoma"/>
                <w:color w:val="000000" w:themeColor="text1"/>
                <w:spacing w:val="-3"/>
                <w:sz w:val="20"/>
                <w:szCs w:val="20"/>
              </w:rPr>
              <w:t xml:space="preserve">/ </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9B5B15" w:rsidRPr="0096160F" w:rsidRDefault="009B5B15" w:rsidP="001D3427">
            <w:pPr>
              <w:spacing w:after="0" w:line="240" w:lineRule="auto"/>
              <w:ind w:left="-107"/>
              <w:jc w:val="both"/>
              <w:rPr>
                <w:rFonts w:ascii="Tahoma" w:hAnsi="Tahoma" w:cs="Tahoma"/>
                <w:color w:val="000000" w:themeColor="text1"/>
                <w:sz w:val="20"/>
                <w:szCs w:val="20"/>
              </w:rPr>
            </w:pPr>
          </w:p>
        </w:tc>
      </w:tr>
    </w:tbl>
    <w:p w:rsidR="009B5B15" w:rsidRPr="0096160F" w:rsidRDefault="009B5B15" w:rsidP="001D3427">
      <w:pPr>
        <w:spacing w:after="0" w:line="240" w:lineRule="auto"/>
        <w:jc w:val="both"/>
        <w:rPr>
          <w:rFonts w:ascii="Tahoma" w:hAnsi="Tahoma" w:cs="Tahoma"/>
          <w:sz w:val="20"/>
          <w:szCs w:val="20"/>
        </w:rPr>
      </w:pPr>
    </w:p>
    <w:p w:rsidR="009B5B15" w:rsidRPr="0096160F" w:rsidRDefault="009B5B15" w:rsidP="001D3427">
      <w:pPr>
        <w:spacing w:after="0" w:line="240" w:lineRule="auto"/>
        <w:rPr>
          <w:rFonts w:ascii="Tahoma" w:hAnsi="Tahoma" w:cs="Tahoma"/>
          <w:b/>
          <w:sz w:val="20"/>
          <w:szCs w:val="20"/>
        </w:rPr>
      </w:pPr>
      <w:r w:rsidRPr="0096160F">
        <w:rPr>
          <w:rFonts w:ascii="Tahoma" w:hAnsi="Tahoma" w:cs="Tahoma"/>
          <w:b/>
          <w:sz w:val="20"/>
          <w:szCs w:val="20"/>
        </w:rPr>
        <w:br w:type="page"/>
      </w:r>
    </w:p>
    <w:p w:rsidR="009B5B15" w:rsidRPr="0096160F" w:rsidRDefault="009B5B15" w:rsidP="001D3427">
      <w:pPr>
        <w:pStyle w:val="af1"/>
        <w:pageBreakBefore/>
        <w:spacing w:after="0" w:line="240" w:lineRule="auto"/>
        <w:ind w:right="-6" w:firstLine="5670"/>
        <w:jc w:val="right"/>
        <w:rPr>
          <w:rFonts w:ascii="Tahoma" w:hAnsi="Tahoma" w:cs="Tahoma"/>
          <w:b/>
          <w:sz w:val="20"/>
          <w:szCs w:val="20"/>
        </w:rPr>
        <w:sectPr w:rsidR="009B5B15" w:rsidRPr="0096160F" w:rsidSect="00B45BA2">
          <w:pgSz w:w="16840" w:h="11900" w:orient="landscape"/>
          <w:pgMar w:top="1701" w:right="1134" w:bottom="851" w:left="1134" w:header="709" w:footer="709" w:gutter="0"/>
          <w:cols w:space="708"/>
          <w:docGrid w:linePitch="360"/>
        </w:sectPr>
      </w:pPr>
    </w:p>
    <w:p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lastRenderedPageBreak/>
        <w:t>Приложение № 3</w:t>
      </w:r>
    </w:p>
    <w:p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___</w:t>
      </w:r>
      <w:r w:rsidR="0047400F" w:rsidRPr="0096160F">
        <w:rPr>
          <w:b/>
          <w:i w:val="0"/>
        </w:rPr>
        <w:t>»</w:t>
      </w:r>
      <w:r w:rsidR="000D25CF">
        <w:rPr>
          <w:b/>
          <w:i w:val="0"/>
        </w:rPr>
        <w:t>__________2023</w:t>
      </w:r>
      <w:r w:rsidRPr="0096160F">
        <w:rPr>
          <w:b/>
          <w:i w:val="0"/>
        </w:rPr>
        <w:t>г.</w:t>
      </w:r>
    </w:p>
    <w:p w:rsidR="009B5B15" w:rsidRPr="0096160F" w:rsidRDefault="009B5B15" w:rsidP="001D3427">
      <w:pPr>
        <w:pStyle w:val="ConsPlusNormal"/>
        <w:jc w:val="right"/>
        <w:rPr>
          <w:b/>
        </w:rPr>
      </w:pPr>
    </w:p>
    <w:p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 xml:space="preserve">ФОРМА </w:t>
      </w:r>
    </w:p>
    <w:p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Акт приема-передачи</w:t>
      </w:r>
    </w:p>
    <w:p w:rsidR="009B5B15" w:rsidRPr="0096160F" w:rsidRDefault="009B5B15" w:rsidP="001D3427">
      <w:pPr>
        <w:tabs>
          <w:tab w:val="left" w:pos="2970"/>
        </w:tabs>
        <w:spacing w:after="0" w:line="240" w:lineRule="auto"/>
        <w:jc w:val="center"/>
        <w:rPr>
          <w:rFonts w:ascii="Tahoma" w:eastAsia="Times New Roman" w:hAnsi="Tahoma" w:cs="Tahoma"/>
          <w:b/>
          <w:sz w:val="20"/>
          <w:szCs w:val="20"/>
        </w:rPr>
      </w:pPr>
      <w:r w:rsidRPr="0096160F">
        <w:rPr>
          <w:rFonts w:ascii="Tahoma" w:eastAsia="Times New Roman" w:hAnsi="Tahoma" w:cs="Tahoma"/>
          <w:b/>
          <w:sz w:val="20"/>
          <w:szCs w:val="20"/>
        </w:rPr>
        <w:t>выполненных работ (результата работ)</w:t>
      </w:r>
    </w:p>
    <w:p w:rsidR="009B5B15" w:rsidRPr="0096160F" w:rsidRDefault="009B5B15" w:rsidP="001D3427">
      <w:pPr>
        <w:tabs>
          <w:tab w:val="left" w:pos="2970"/>
        </w:tabs>
        <w:spacing w:after="0" w:line="240" w:lineRule="auto"/>
        <w:jc w:val="center"/>
        <w:rPr>
          <w:rFonts w:ascii="Tahoma" w:eastAsia="Times New Roman" w:hAnsi="Tahoma" w:cs="Tahoma"/>
          <w:b/>
          <w:sz w:val="20"/>
          <w:szCs w:val="20"/>
        </w:rPr>
      </w:pPr>
    </w:p>
    <w:p w:rsidR="009B5B15" w:rsidRPr="0096160F" w:rsidRDefault="009B5B15" w:rsidP="001D3427">
      <w:pPr>
        <w:shd w:val="clear" w:color="auto" w:fill="FFFFFF"/>
        <w:spacing w:after="0" w:line="240" w:lineRule="auto"/>
        <w:ind w:left="14"/>
        <w:jc w:val="center"/>
        <w:rPr>
          <w:rFonts w:ascii="Tahoma" w:hAnsi="Tahoma" w:cs="Tahoma"/>
          <w:color w:val="000000"/>
          <w:spacing w:val="-2"/>
          <w:sz w:val="20"/>
          <w:szCs w:val="20"/>
        </w:rPr>
      </w:pPr>
      <w:r w:rsidRPr="0096160F">
        <w:rPr>
          <w:rFonts w:ascii="Tahoma" w:hAnsi="Tahoma" w:cs="Tahoma"/>
          <w:color w:val="000000"/>
          <w:spacing w:val="-2"/>
          <w:sz w:val="20"/>
          <w:szCs w:val="20"/>
        </w:rPr>
        <w:t xml:space="preserve">г. </w:t>
      </w:r>
      <w:r w:rsidR="0047400F" w:rsidRPr="0096160F">
        <w:rPr>
          <w:rFonts w:ascii="Tahoma" w:hAnsi="Tahoma" w:cs="Tahoma"/>
          <w:color w:val="000000"/>
          <w:spacing w:val="-2"/>
          <w:sz w:val="20"/>
          <w:szCs w:val="20"/>
        </w:rPr>
        <w:t>Ижевск</w:t>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r>
      <w:r w:rsidRPr="0096160F">
        <w:rPr>
          <w:rFonts w:ascii="Tahoma" w:hAnsi="Tahoma" w:cs="Tahoma"/>
          <w:color w:val="000000"/>
          <w:spacing w:val="-2"/>
          <w:sz w:val="20"/>
          <w:szCs w:val="20"/>
        </w:rPr>
        <w:tab/>
        <w:t xml:space="preserve"> </w:t>
      </w:r>
      <w:r w:rsidR="0047400F" w:rsidRPr="0096160F">
        <w:rPr>
          <w:rFonts w:ascii="Tahoma" w:hAnsi="Tahoma" w:cs="Tahoma"/>
          <w:color w:val="000000"/>
          <w:spacing w:val="-2"/>
          <w:sz w:val="20"/>
          <w:szCs w:val="20"/>
        </w:rPr>
        <w:t>«</w:t>
      </w:r>
      <w:r w:rsidRPr="0096160F">
        <w:rPr>
          <w:rFonts w:ascii="Tahoma" w:hAnsi="Tahoma" w:cs="Tahoma"/>
          <w:color w:val="000000"/>
          <w:sz w:val="20"/>
          <w:szCs w:val="20"/>
        </w:rPr>
        <w:t>___</w:t>
      </w:r>
      <w:r w:rsidR="0047400F" w:rsidRPr="0096160F">
        <w:rPr>
          <w:rFonts w:ascii="Tahoma" w:hAnsi="Tahoma" w:cs="Tahoma"/>
          <w:color w:val="000000"/>
          <w:sz w:val="20"/>
          <w:szCs w:val="20"/>
        </w:rPr>
        <w:t>»</w:t>
      </w:r>
      <w:r w:rsidRPr="0096160F">
        <w:rPr>
          <w:rFonts w:ascii="Tahoma" w:hAnsi="Tahoma" w:cs="Tahoma"/>
          <w:color w:val="000000"/>
          <w:sz w:val="20"/>
          <w:szCs w:val="20"/>
        </w:rPr>
        <w:t xml:space="preserve"> ____________ </w:t>
      </w:r>
      <w:r w:rsidRPr="0096160F">
        <w:rPr>
          <w:rFonts w:ascii="Tahoma" w:hAnsi="Tahoma" w:cs="Tahoma"/>
          <w:color w:val="000000"/>
          <w:spacing w:val="-2"/>
          <w:sz w:val="20"/>
          <w:szCs w:val="20"/>
        </w:rPr>
        <w:t>20</w:t>
      </w:r>
      <w:r w:rsidR="000D25CF">
        <w:rPr>
          <w:rFonts w:ascii="Tahoma" w:hAnsi="Tahoma" w:cs="Tahoma"/>
          <w:color w:val="000000"/>
          <w:spacing w:val="-2"/>
          <w:sz w:val="20"/>
          <w:szCs w:val="20"/>
        </w:rPr>
        <w:t>23</w:t>
      </w:r>
      <w:r w:rsidRPr="0096160F">
        <w:rPr>
          <w:rFonts w:ascii="Tahoma" w:hAnsi="Tahoma" w:cs="Tahoma"/>
          <w:color w:val="000000"/>
          <w:spacing w:val="-2"/>
          <w:sz w:val="20"/>
          <w:szCs w:val="20"/>
        </w:rPr>
        <w:t xml:space="preserve"> г.</w:t>
      </w:r>
    </w:p>
    <w:p w:rsidR="009B5B15" w:rsidRPr="0096160F" w:rsidRDefault="009B5B15" w:rsidP="001D3427">
      <w:pPr>
        <w:spacing w:after="0" w:line="240" w:lineRule="auto"/>
        <w:ind w:firstLine="708"/>
        <w:jc w:val="both"/>
        <w:rPr>
          <w:rFonts w:ascii="Tahoma" w:eastAsia="Times New Roman" w:hAnsi="Tahoma" w:cs="Tahoma"/>
          <w:color w:val="000000" w:themeColor="text1"/>
          <w:sz w:val="20"/>
          <w:szCs w:val="20"/>
          <w:lang w:eastAsia="ru-RU"/>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Заказчик</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одной стороны, и  </w:t>
      </w:r>
    </w:p>
    <w:p w:rsidR="009B5B15" w:rsidRPr="0096160F" w:rsidRDefault="009B5B15" w:rsidP="001D3427">
      <w:pPr>
        <w:spacing w:after="0" w:line="240" w:lineRule="auto"/>
        <w:ind w:firstLine="708"/>
        <w:jc w:val="both"/>
        <w:rPr>
          <w:rFonts w:ascii="Tahoma" w:hAnsi="Tahoma" w:cs="Tahoma"/>
          <w:sz w:val="20"/>
          <w:szCs w:val="20"/>
        </w:rPr>
      </w:pPr>
      <w:r w:rsidRPr="0096160F">
        <w:rPr>
          <w:rFonts w:ascii="Tahoma" w:eastAsia="Times New Roman" w:hAnsi="Tahoma" w:cs="Tahoma"/>
          <w:color w:val="000000" w:themeColor="text1"/>
          <w:sz w:val="20"/>
          <w:szCs w:val="20"/>
          <w:lang w:eastAsia="ru-RU"/>
        </w:rPr>
        <w:t xml:space="preserve">_______________________ (сокращенное наименование: _______________________), именуемое в дальнейшем </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Исполнитель</w:t>
      </w:r>
      <w:r w:rsidR="0047400F" w:rsidRPr="0096160F">
        <w:rPr>
          <w:rFonts w:ascii="Tahoma" w:eastAsia="Times New Roman" w:hAnsi="Tahoma" w:cs="Tahoma"/>
          <w:color w:val="000000" w:themeColor="text1"/>
          <w:sz w:val="20"/>
          <w:szCs w:val="20"/>
          <w:lang w:eastAsia="ru-RU"/>
        </w:rPr>
        <w:t>»</w:t>
      </w:r>
      <w:r w:rsidRPr="0096160F">
        <w:rPr>
          <w:rFonts w:ascii="Tahoma" w:eastAsia="Times New Roman" w:hAnsi="Tahoma" w:cs="Tahoma"/>
          <w:color w:val="000000" w:themeColor="text1"/>
          <w:sz w:val="20"/>
          <w:szCs w:val="20"/>
          <w:lang w:eastAsia="ru-RU"/>
        </w:rPr>
        <w:t xml:space="preserve">, в лице _______________________, действующего на основании _______________________, с другой стороны, в дальнейшем совместно именуемые Стороны, а по отдельности – Сторона, </w:t>
      </w:r>
      <w:r w:rsidRPr="0096160F">
        <w:rPr>
          <w:rFonts w:ascii="Tahoma" w:eastAsia="Times New Roman" w:hAnsi="Tahoma" w:cs="Tahoma"/>
          <w:iCs/>
          <w:sz w:val="20"/>
          <w:szCs w:val="20"/>
        </w:rPr>
        <w:t>составили и подписали Акт</w:t>
      </w:r>
      <w:r w:rsidRPr="0096160F">
        <w:rPr>
          <w:rFonts w:ascii="Tahoma" w:hAnsi="Tahoma" w:cs="Tahoma"/>
          <w:sz w:val="20"/>
          <w:szCs w:val="20"/>
        </w:rPr>
        <w:t xml:space="preserve"> </w:t>
      </w:r>
      <w:r w:rsidRPr="0096160F">
        <w:rPr>
          <w:rFonts w:ascii="Tahoma" w:eastAsia="Times New Roman" w:hAnsi="Tahoma" w:cs="Tahoma"/>
          <w:iCs/>
          <w:sz w:val="20"/>
          <w:szCs w:val="20"/>
        </w:rPr>
        <w:t>приема-передачи выполненных работ</w:t>
      </w:r>
      <w:r w:rsidRPr="0096160F">
        <w:rPr>
          <w:rFonts w:ascii="Tahoma" w:eastAsia="Times New Roman" w:hAnsi="Tahoma" w:cs="Tahoma"/>
          <w:b/>
          <w:iCs/>
          <w:sz w:val="20"/>
          <w:szCs w:val="20"/>
        </w:rPr>
        <w:t xml:space="preserve"> </w:t>
      </w:r>
      <w:r w:rsidRPr="0096160F">
        <w:rPr>
          <w:rFonts w:ascii="Tahoma" w:hAnsi="Tahoma" w:cs="Tahoma"/>
          <w:sz w:val="20"/>
          <w:szCs w:val="20"/>
        </w:rPr>
        <w:t>по Договору на выполнение работ №____________________ от «__» ________ 20__г. (далее - Договор) о том, что Исполнитель передал, а Заказчик принял работы в следующем составе:</w:t>
      </w:r>
    </w:p>
    <w:p w:rsidR="009B5B15" w:rsidRPr="0096160F" w:rsidRDefault="009B5B15" w:rsidP="001D3427">
      <w:pPr>
        <w:spacing w:after="0" w:line="240" w:lineRule="auto"/>
        <w:jc w:val="center"/>
        <w:rPr>
          <w:rFonts w:ascii="Tahoma" w:hAnsi="Tahoma" w:cs="Tahoma"/>
          <w:sz w:val="20"/>
          <w:szCs w:val="20"/>
        </w:rPr>
      </w:pPr>
    </w:p>
    <w:tbl>
      <w:tblPr>
        <w:tblW w:w="9484" w:type="dxa"/>
        <w:tblInd w:w="9" w:type="dxa"/>
        <w:tblLayout w:type="fixed"/>
        <w:tblLook w:val="04A0" w:firstRow="1" w:lastRow="0" w:firstColumn="1" w:lastColumn="0" w:noHBand="0" w:noVBand="1"/>
      </w:tblPr>
      <w:tblGrid>
        <w:gridCol w:w="591"/>
        <w:gridCol w:w="2089"/>
        <w:gridCol w:w="1276"/>
        <w:gridCol w:w="1417"/>
        <w:gridCol w:w="803"/>
        <w:gridCol w:w="1181"/>
        <w:gridCol w:w="860"/>
        <w:gridCol w:w="1267"/>
      </w:tblGrid>
      <w:tr w:rsidR="009B5B15" w:rsidRPr="0096160F" w:rsidTr="00B45BA2">
        <w:trPr>
          <w:trHeight w:val="863"/>
        </w:trPr>
        <w:tc>
          <w:tcPr>
            <w:tcW w:w="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п/п</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Наименование выполненных работ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Ед. измерения</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Количество</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Цена, руб.</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Стоимость без НДС, руб.</w:t>
            </w:r>
          </w:p>
        </w:tc>
        <w:tc>
          <w:tcPr>
            <w:tcW w:w="860" w:type="dxa"/>
            <w:tcBorders>
              <w:top w:val="single" w:sz="4" w:space="0" w:color="auto"/>
              <w:left w:val="nil"/>
              <w:bottom w:val="single" w:sz="4" w:space="0" w:color="auto"/>
              <w:right w:val="nil"/>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 xml:space="preserve">Сумма НДС, </w:t>
            </w:r>
            <w:r w:rsidRPr="0096160F">
              <w:rPr>
                <w:rFonts w:ascii="Tahoma" w:eastAsia="Times New Roman" w:hAnsi="Tahoma" w:cs="Tahoma"/>
                <w:bCs/>
                <w:sz w:val="20"/>
                <w:szCs w:val="20"/>
              </w:rPr>
              <w:br/>
              <w:t>руб.</w:t>
            </w:r>
          </w:p>
        </w:tc>
        <w:tc>
          <w:tcPr>
            <w:tcW w:w="12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Стоимость с НДС, руб. коп.</w:t>
            </w:r>
          </w:p>
        </w:tc>
      </w:tr>
      <w:tr w:rsidR="009B5B15" w:rsidRPr="0096160F" w:rsidTr="00B45BA2">
        <w:trPr>
          <w:trHeight w:val="281"/>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1</w:t>
            </w: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2</w:t>
            </w: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3</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4</w:t>
            </w: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5</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6</w:t>
            </w: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7</w:t>
            </w: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8</w:t>
            </w:r>
          </w:p>
        </w:tc>
      </w:tr>
      <w:tr w:rsidR="009B5B15" w:rsidRPr="0096160F"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2089" w:type="dxa"/>
            <w:tcBorders>
              <w:top w:val="single" w:sz="4" w:space="0" w:color="auto"/>
              <w:left w:val="nil"/>
              <w:bottom w:val="single" w:sz="4" w:space="0" w:color="auto"/>
              <w:right w:val="single" w:sz="4" w:space="0" w:color="000000"/>
            </w:tcBorders>
            <w:shd w:val="clear" w:color="auto" w:fill="auto"/>
            <w:noWrap/>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1276" w:type="dxa"/>
            <w:tcBorders>
              <w:top w:val="nil"/>
              <w:left w:val="nil"/>
              <w:bottom w:val="single" w:sz="4" w:space="0" w:color="auto"/>
              <w:right w:val="single" w:sz="4" w:space="0" w:color="auto"/>
            </w:tcBorders>
            <w:shd w:val="clear" w:color="auto" w:fill="auto"/>
            <w:noWrap/>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1417" w:type="dxa"/>
            <w:tcBorders>
              <w:top w:val="single" w:sz="4" w:space="0" w:color="auto"/>
              <w:left w:val="nil"/>
              <w:bottom w:val="single" w:sz="4" w:space="0" w:color="auto"/>
              <w:right w:val="single" w:sz="4" w:space="0" w:color="000000"/>
            </w:tcBorders>
            <w:shd w:val="clear" w:color="auto" w:fill="auto"/>
            <w:noWrap/>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1181" w:type="dxa"/>
            <w:tcBorders>
              <w:top w:val="single" w:sz="4" w:space="0" w:color="auto"/>
              <w:left w:val="nil"/>
              <w:bottom w:val="single" w:sz="4" w:space="0" w:color="auto"/>
              <w:right w:val="single" w:sz="4" w:space="0" w:color="000000"/>
            </w:tcBorders>
            <w:shd w:val="clear" w:color="auto" w:fill="auto"/>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tcPr>
          <w:p w:rsidR="009B5B15" w:rsidRPr="0096160F" w:rsidRDefault="009B5B15" w:rsidP="001D3427">
            <w:pPr>
              <w:spacing w:after="0" w:line="240" w:lineRule="auto"/>
              <w:jc w:val="center"/>
              <w:rPr>
                <w:rFonts w:ascii="Tahoma" w:eastAsia="Times New Roman" w:hAnsi="Tahoma" w:cs="Tahoma"/>
                <w:bCs/>
                <w:sz w:val="20"/>
                <w:szCs w:val="20"/>
              </w:rPr>
            </w:pPr>
          </w:p>
        </w:tc>
      </w:tr>
      <w:tr w:rsidR="009B5B15" w:rsidRPr="0096160F" w:rsidTr="00B45BA2">
        <w:trPr>
          <w:trHeight w:val="387"/>
        </w:trPr>
        <w:tc>
          <w:tcPr>
            <w:tcW w:w="591" w:type="dxa"/>
            <w:tcBorders>
              <w:top w:val="nil"/>
              <w:left w:val="single" w:sz="4" w:space="0" w:color="auto"/>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c>
          <w:tcPr>
            <w:tcW w:w="2089"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bCs/>
                <w:sz w:val="20"/>
                <w:szCs w:val="20"/>
              </w:rPr>
            </w:pPr>
            <w:r w:rsidRPr="0096160F">
              <w:rPr>
                <w:rFonts w:ascii="Tahoma" w:eastAsia="Times New Roman" w:hAnsi="Tahoma" w:cs="Tahoma"/>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417" w:type="dxa"/>
            <w:tcBorders>
              <w:top w:val="single" w:sz="4" w:space="0" w:color="auto"/>
              <w:left w:val="nil"/>
              <w:bottom w:val="single" w:sz="4" w:space="0" w:color="auto"/>
              <w:right w:val="single" w:sz="4" w:space="0" w:color="000000"/>
            </w:tcBorders>
            <w:shd w:val="clear" w:color="auto" w:fill="auto"/>
            <w:noWrap/>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c>
          <w:tcPr>
            <w:tcW w:w="803"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sz w:val="20"/>
                <w:szCs w:val="20"/>
              </w:rPr>
            </w:pPr>
            <w:r w:rsidRPr="0096160F">
              <w:rPr>
                <w:rFonts w:ascii="Tahoma" w:eastAsia="Times New Roman" w:hAnsi="Tahoma" w:cs="Tahoma"/>
                <w:sz w:val="20"/>
                <w:szCs w:val="20"/>
              </w:rPr>
              <w:t>х</w:t>
            </w:r>
          </w:p>
        </w:tc>
        <w:tc>
          <w:tcPr>
            <w:tcW w:w="1181"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c>
          <w:tcPr>
            <w:tcW w:w="860"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c>
          <w:tcPr>
            <w:tcW w:w="1267" w:type="dxa"/>
            <w:tcBorders>
              <w:top w:val="single" w:sz="4" w:space="0" w:color="auto"/>
              <w:left w:val="nil"/>
              <w:bottom w:val="single" w:sz="4" w:space="0" w:color="auto"/>
              <w:right w:val="single" w:sz="4" w:space="0" w:color="000000"/>
            </w:tcBorders>
            <w:shd w:val="clear" w:color="auto" w:fill="auto"/>
            <w:vAlign w:val="center"/>
            <w:hideMark/>
          </w:tcPr>
          <w:p w:rsidR="009B5B15" w:rsidRPr="0096160F" w:rsidRDefault="009B5B15" w:rsidP="001D3427">
            <w:pPr>
              <w:spacing w:after="0" w:line="240" w:lineRule="auto"/>
              <w:jc w:val="center"/>
              <w:rPr>
                <w:rFonts w:ascii="Tahoma" w:eastAsia="Times New Roman" w:hAnsi="Tahoma" w:cs="Tahoma"/>
                <w:sz w:val="20"/>
                <w:szCs w:val="20"/>
              </w:rPr>
            </w:pPr>
          </w:p>
        </w:tc>
      </w:tr>
    </w:tbl>
    <w:p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 xml:space="preserve">Всего стоимость выполненных работ: ______________________ руб.______ коп., в </w:t>
      </w:r>
      <w:proofErr w:type="spellStart"/>
      <w:r w:rsidRPr="0096160F">
        <w:rPr>
          <w:rFonts w:ascii="Tahoma" w:hAnsi="Tahoma" w:cs="Tahoma"/>
          <w:sz w:val="20"/>
          <w:szCs w:val="20"/>
        </w:rPr>
        <w:t>т.ч</w:t>
      </w:r>
      <w:proofErr w:type="spellEnd"/>
      <w:r w:rsidRPr="0096160F">
        <w:rPr>
          <w:rFonts w:ascii="Tahoma" w:hAnsi="Tahoma" w:cs="Tahoma"/>
          <w:sz w:val="20"/>
          <w:szCs w:val="20"/>
        </w:rPr>
        <w:t>. НДС _______________________ руб. _____коп.</w:t>
      </w:r>
    </w:p>
    <w:p w:rsidR="009B5B15" w:rsidRPr="0096160F" w:rsidRDefault="009B5B15" w:rsidP="001D3427">
      <w:pPr>
        <w:spacing w:after="0" w:line="240" w:lineRule="auto"/>
        <w:jc w:val="both"/>
        <w:rPr>
          <w:rFonts w:ascii="Tahoma" w:hAnsi="Tahoma" w:cs="Tahoma"/>
          <w:sz w:val="20"/>
          <w:szCs w:val="20"/>
        </w:rPr>
      </w:pPr>
      <w:r w:rsidRPr="0096160F">
        <w:rPr>
          <w:rFonts w:ascii="Tahoma" w:hAnsi="Tahoma" w:cs="Tahoma"/>
          <w:sz w:val="20"/>
          <w:szCs w:val="20"/>
        </w:rPr>
        <w:t>Вышеуказанные работы выполнены полностью и в срок. Заказчик претензий по качеству и срокам выполнения работ не имеет.</w:t>
      </w:r>
    </w:p>
    <w:p w:rsidR="009B5B15" w:rsidRPr="0096160F" w:rsidRDefault="009B5B15" w:rsidP="001D3427">
      <w:pPr>
        <w:spacing w:after="0" w:line="240" w:lineRule="auto"/>
        <w:jc w:val="both"/>
        <w:rPr>
          <w:rFonts w:ascii="Tahoma" w:hAnsi="Tahoma" w:cs="Tahoma"/>
          <w:sz w:val="20"/>
          <w:szCs w:val="20"/>
        </w:rPr>
      </w:pPr>
    </w:p>
    <w:p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ПОДПИСИ СТОРОН</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rsidTr="00B45BA2">
        <w:trPr>
          <w:trHeight w:val="240"/>
        </w:trPr>
        <w:tc>
          <w:tcPr>
            <w:tcW w:w="4673" w:type="dxa"/>
          </w:tcPr>
          <w:p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B5B15"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rsidTr="00B45BA2">
        <w:trPr>
          <w:trHeight w:val="1398"/>
        </w:trPr>
        <w:tc>
          <w:tcPr>
            <w:tcW w:w="467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9B5B15" w:rsidRPr="0096160F" w:rsidRDefault="009B5B15"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tc>
        <w:tc>
          <w:tcPr>
            <w:tcW w:w="420"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lang w:val="en-US"/>
              </w:rPr>
              <w:t xml:space="preserve">______________________/_________________/ </w:t>
            </w:r>
          </w:p>
          <w:p w:rsidR="009B5B15" w:rsidRPr="0096160F" w:rsidRDefault="009B5B15" w:rsidP="001D3427">
            <w:pPr>
              <w:spacing w:after="0" w:line="240" w:lineRule="auto"/>
              <w:ind w:left="-107"/>
              <w:rPr>
                <w:rFonts w:ascii="Tahoma" w:hAnsi="Tahoma" w:cs="Tahoma"/>
                <w:color w:val="000000" w:themeColor="text1"/>
                <w:sz w:val="20"/>
                <w:szCs w:val="20"/>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tc>
      </w:tr>
    </w:tbl>
    <w:p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tbl>
      <w:tblPr>
        <w:tblpPr w:leftFromText="180" w:rightFromText="180" w:vertAnchor="text" w:horzAnchor="margin" w:tblpX="-147" w:tblpY="107"/>
        <w:tblW w:w="9776" w:type="dxa"/>
        <w:tblLayout w:type="fixed"/>
        <w:tblLook w:val="01E0" w:firstRow="1" w:lastRow="1" w:firstColumn="1" w:lastColumn="1" w:noHBand="0" w:noVBand="0"/>
      </w:tblPr>
      <w:tblGrid>
        <w:gridCol w:w="4673"/>
        <w:gridCol w:w="420"/>
        <w:gridCol w:w="4683"/>
      </w:tblGrid>
      <w:tr w:rsidR="009B5B15" w:rsidRPr="0096160F" w:rsidTr="00B45BA2">
        <w:trPr>
          <w:trHeight w:val="240"/>
        </w:trPr>
        <w:tc>
          <w:tcPr>
            <w:tcW w:w="4673" w:type="dxa"/>
          </w:tcPr>
          <w:p w:rsidR="009B5B15"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420" w:type="dxa"/>
          </w:tcPr>
          <w:p w:rsidR="009B5B15" w:rsidRPr="0096160F" w:rsidRDefault="009B5B15"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9B5B15"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9B5B15" w:rsidRPr="0096160F" w:rsidTr="00B45BA2">
        <w:trPr>
          <w:trHeight w:val="1553"/>
        </w:trPr>
        <w:tc>
          <w:tcPr>
            <w:tcW w:w="467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 </w:t>
            </w:r>
            <w:r w:rsidR="0047400F" w:rsidRPr="0096160F">
              <w:rPr>
                <w:rFonts w:ascii="Tahoma" w:hAnsi="Tahoma" w:cs="Tahoma"/>
                <w:color w:val="000000" w:themeColor="text1"/>
                <w:spacing w:val="-3"/>
                <w:sz w:val="20"/>
                <w:szCs w:val="20"/>
              </w:rPr>
              <w:t>«</w:t>
            </w:r>
            <w:r w:rsidRPr="0096160F">
              <w:rPr>
                <w:rFonts w:ascii="Tahoma" w:hAnsi="Tahoma" w:cs="Tahoma"/>
                <w:color w:val="000000" w:themeColor="text1"/>
                <w:spacing w:val="-3"/>
                <w:sz w:val="20"/>
                <w:szCs w:val="20"/>
              </w:rPr>
              <w:t>___________________</w:t>
            </w:r>
            <w:r w:rsidR="0047400F" w:rsidRPr="0096160F">
              <w:rPr>
                <w:rFonts w:ascii="Tahoma" w:hAnsi="Tahoma" w:cs="Tahoma"/>
                <w:color w:val="000000" w:themeColor="text1"/>
                <w:spacing w:val="-3"/>
                <w:sz w:val="20"/>
                <w:szCs w:val="20"/>
              </w:rPr>
              <w:t>»</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9B5B15" w:rsidRPr="0096160F" w:rsidRDefault="009B5B15"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9B5B15" w:rsidRPr="0096160F" w:rsidRDefault="009B5B15" w:rsidP="001D3427">
            <w:pPr>
              <w:spacing w:after="0" w:line="240" w:lineRule="auto"/>
              <w:ind w:left="-107"/>
              <w:jc w:val="both"/>
              <w:rPr>
                <w:rFonts w:ascii="Tahoma" w:hAnsi="Tahoma" w:cs="Tahoma"/>
                <w:color w:val="000000" w:themeColor="text1"/>
                <w:spacing w:val="-3"/>
                <w:sz w:val="20"/>
                <w:szCs w:val="20"/>
              </w:rPr>
            </w:pPr>
          </w:p>
        </w:tc>
        <w:tc>
          <w:tcPr>
            <w:tcW w:w="420"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9B5B15" w:rsidRPr="0096160F" w:rsidRDefault="009B5B15"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p>
          <w:p w:rsidR="009B5B15" w:rsidRPr="0096160F" w:rsidRDefault="009B5B15"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______________________/</w:t>
            </w:r>
            <w:proofErr w:type="spellStart"/>
            <w:r w:rsidRPr="0096160F">
              <w:rPr>
                <w:rFonts w:ascii="Tahoma" w:hAnsi="Tahoma" w:cs="Tahoma"/>
                <w:color w:val="000000" w:themeColor="text1"/>
                <w:spacing w:val="-3"/>
                <w:sz w:val="20"/>
                <w:szCs w:val="20"/>
              </w:rPr>
              <w:t>Д.Г.Детинкин</w:t>
            </w:r>
            <w:proofErr w:type="spellEnd"/>
            <w:r w:rsidRPr="0096160F">
              <w:rPr>
                <w:rFonts w:ascii="Tahoma" w:hAnsi="Tahoma" w:cs="Tahoma"/>
                <w:color w:val="000000" w:themeColor="text1"/>
                <w:spacing w:val="-3"/>
                <w:sz w:val="20"/>
                <w:szCs w:val="20"/>
              </w:rPr>
              <w:t xml:space="preserve">/ </w:t>
            </w:r>
          </w:p>
          <w:p w:rsidR="009B5B15" w:rsidRPr="0096160F" w:rsidRDefault="009B5B15" w:rsidP="001D3427">
            <w:pPr>
              <w:spacing w:after="0" w:line="240" w:lineRule="auto"/>
              <w:ind w:left="-107"/>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p w:rsidR="009B5B15" w:rsidRPr="0096160F" w:rsidRDefault="009B5B15" w:rsidP="001D3427">
            <w:pPr>
              <w:spacing w:after="0" w:line="240" w:lineRule="auto"/>
              <w:ind w:left="-107"/>
              <w:jc w:val="both"/>
              <w:rPr>
                <w:rFonts w:ascii="Tahoma" w:hAnsi="Tahoma" w:cs="Tahoma"/>
                <w:color w:val="000000" w:themeColor="text1"/>
                <w:sz w:val="20"/>
                <w:szCs w:val="20"/>
              </w:rPr>
            </w:pPr>
          </w:p>
        </w:tc>
      </w:tr>
    </w:tbl>
    <w:p w:rsidR="009B5B15" w:rsidRPr="0096160F" w:rsidRDefault="009B5B15" w:rsidP="001D3427">
      <w:pPr>
        <w:spacing w:after="0" w:line="240" w:lineRule="auto"/>
        <w:jc w:val="center"/>
        <w:rPr>
          <w:rFonts w:ascii="Tahoma" w:hAnsi="Tahoma" w:cs="Tahoma"/>
          <w:b/>
          <w:sz w:val="20"/>
          <w:szCs w:val="20"/>
        </w:rPr>
      </w:pPr>
    </w:p>
    <w:p w:rsidR="009B5B15" w:rsidRPr="0096160F" w:rsidRDefault="009B5B15" w:rsidP="001D3427">
      <w:pPr>
        <w:pStyle w:val="af1"/>
        <w:pageBreakBefore/>
        <w:spacing w:after="0" w:line="240" w:lineRule="auto"/>
        <w:ind w:right="-6" w:firstLine="5670"/>
        <w:jc w:val="right"/>
        <w:rPr>
          <w:rFonts w:ascii="Tahoma" w:hAnsi="Tahoma" w:cs="Tahoma"/>
          <w:b/>
          <w:sz w:val="20"/>
          <w:szCs w:val="20"/>
        </w:rPr>
        <w:sectPr w:rsidR="009B5B15" w:rsidRPr="0096160F" w:rsidSect="00B45BA2">
          <w:pgSz w:w="11900" w:h="16840"/>
          <w:pgMar w:top="1134" w:right="851" w:bottom="1134" w:left="1701" w:header="708" w:footer="708" w:gutter="0"/>
          <w:cols w:space="708"/>
          <w:docGrid w:linePitch="360"/>
        </w:sectPr>
      </w:pPr>
    </w:p>
    <w:p w:rsidR="009B5B15" w:rsidRPr="0096160F" w:rsidRDefault="009B5B15" w:rsidP="001D3427">
      <w:pPr>
        <w:pStyle w:val="af1"/>
        <w:pageBreakBefore/>
        <w:spacing w:after="0" w:line="240" w:lineRule="auto"/>
        <w:ind w:right="-6" w:firstLine="5670"/>
        <w:jc w:val="right"/>
        <w:rPr>
          <w:rFonts w:ascii="Tahoma" w:hAnsi="Tahoma" w:cs="Tahoma"/>
          <w:b/>
          <w:sz w:val="20"/>
          <w:szCs w:val="20"/>
        </w:rPr>
      </w:pPr>
      <w:r w:rsidRPr="0096160F">
        <w:rPr>
          <w:rFonts w:ascii="Tahoma" w:hAnsi="Tahoma" w:cs="Tahoma"/>
          <w:b/>
          <w:sz w:val="20"/>
          <w:szCs w:val="20"/>
        </w:rPr>
        <w:lastRenderedPageBreak/>
        <w:t>Приложение № 4</w:t>
      </w:r>
    </w:p>
    <w:p w:rsidR="009B5B15" w:rsidRPr="0096160F" w:rsidRDefault="009B5B15" w:rsidP="001D3427">
      <w:pPr>
        <w:widowControl w:val="0"/>
        <w:suppressLineNumbers/>
        <w:suppressAutoHyphens/>
        <w:snapToGrid w:val="0"/>
        <w:spacing w:after="0" w:line="240" w:lineRule="auto"/>
        <w:contextualSpacing/>
        <w:jc w:val="right"/>
        <w:rPr>
          <w:rFonts w:ascii="Tahoma" w:eastAsia="Times New Roman" w:hAnsi="Tahoma" w:cs="Tahoma"/>
          <w:b/>
          <w:sz w:val="20"/>
          <w:szCs w:val="20"/>
        </w:rPr>
      </w:pPr>
      <w:r w:rsidRPr="0096160F">
        <w:rPr>
          <w:rFonts w:ascii="Tahoma" w:hAnsi="Tahoma" w:cs="Tahoma"/>
          <w:b/>
          <w:sz w:val="20"/>
          <w:szCs w:val="20"/>
        </w:rPr>
        <w:t xml:space="preserve">к Договору </w:t>
      </w:r>
      <w:r w:rsidRPr="0096160F">
        <w:rPr>
          <w:rFonts w:ascii="Tahoma" w:eastAsia="Times New Roman" w:hAnsi="Tahoma" w:cs="Tahoma"/>
          <w:b/>
          <w:sz w:val="20"/>
          <w:szCs w:val="20"/>
        </w:rPr>
        <w:t xml:space="preserve">на выполнение работ по монтажу СКС </w:t>
      </w:r>
    </w:p>
    <w:p w:rsidR="009B5B15" w:rsidRPr="0096160F" w:rsidRDefault="009B5B15" w:rsidP="001D3427">
      <w:pPr>
        <w:pStyle w:val="af1"/>
        <w:spacing w:after="0" w:line="240" w:lineRule="auto"/>
        <w:ind w:right="-6" w:firstLine="5670"/>
        <w:jc w:val="right"/>
        <w:rPr>
          <w:rFonts w:ascii="Tahoma" w:hAnsi="Tahoma" w:cs="Tahoma"/>
          <w:b/>
          <w:sz w:val="20"/>
          <w:szCs w:val="20"/>
        </w:rPr>
      </w:pPr>
      <w:r w:rsidRPr="0096160F">
        <w:rPr>
          <w:rFonts w:ascii="Tahoma" w:hAnsi="Tahoma" w:cs="Tahoma"/>
          <w:b/>
          <w:sz w:val="20"/>
          <w:szCs w:val="20"/>
        </w:rPr>
        <w:t>№ ______________________</w:t>
      </w:r>
    </w:p>
    <w:p w:rsidR="009B5B15" w:rsidRPr="0096160F" w:rsidRDefault="009B5B15" w:rsidP="001D3427">
      <w:pPr>
        <w:pStyle w:val="ConsPlusNormal"/>
        <w:jc w:val="right"/>
        <w:rPr>
          <w:b/>
          <w:i w:val="0"/>
        </w:rPr>
      </w:pPr>
      <w:r w:rsidRPr="0096160F">
        <w:rPr>
          <w:b/>
          <w:i w:val="0"/>
        </w:rPr>
        <w:t xml:space="preserve">от </w:t>
      </w:r>
      <w:r w:rsidR="0047400F" w:rsidRPr="0096160F">
        <w:rPr>
          <w:b/>
          <w:i w:val="0"/>
        </w:rPr>
        <w:t>«</w:t>
      </w:r>
      <w:r w:rsidRPr="0096160F">
        <w:rPr>
          <w:b/>
          <w:i w:val="0"/>
        </w:rPr>
        <w:t>___</w:t>
      </w:r>
      <w:r w:rsidR="0047400F" w:rsidRPr="0096160F">
        <w:rPr>
          <w:b/>
          <w:i w:val="0"/>
        </w:rPr>
        <w:t>»</w:t>
      </w:r>
      <w:r w:rsidRPr="0096160F">
        <w:rPr>
          <w:b/>
          <w:i w:val="0"/>
        </w:rPr>
        <w:t>__________202</w:t>
      </w:r>
      <w:r w:rsidR="000D25CF">
        <w:rPr>
          <w:b/>
          <w:i w:val="0"/>
        </w:rPr>
        <w:t>3</w:t>
      </w:r>
      <w:r w:rsidRPr="0096160F">
        <w:rPr>
          <w:b/>
          <w:i w:val="0"/>
        </w:rPr>
        <w:t>г.</w:t>
      </w:r>
    </w:p>
    <w:p w:rsidR="009B5B15" w:rsidRPr="0096160F" w:rsidRDefault="009B5B15" w:rsidP="001D3427">
      <w:pPr>
        <w:pStyle w:val="af1"/>
        <w:spacing w:after="0" w:line="240" w:lineRule="auto"/>
        <w:jc w:val="center"/>
        <w:rPr>
          <w:rFonts w:ascii="Tahoma" w:eastAsia="Times New Roman" w:hAnsi="Tahoma" w:cs="Tahoma"/>
          <w:b/>
          <w:sz w:val="20"/>
          <w:szCs w:val="20"/>
          <w:lang w:eastAsia="ar-SA"/>
        </w:rPr>
      </w:pPr>
    </w:p>
    <w:p w:rsidR="009B5B15" w:rsidRPr="0096160F" w:rsidRDefault="009B5B15" w:rsidP="001D3427">
      <w:pPr>
        <w:pStyle w:val="af1"/>
        <w:spacing w:after="0" w:line="240" w:lineRule="auto"/>
        <w:jc w:val="center"/>
        <w:rPr>
          <w:rFonts w:ascii="Tahoma" w:hAnsi="Tahoma" w:cs="Tahoma"/>
          <w:b/>
          <w:sz w:val="20"/>
          <w:szCs w:val="20"/>
        </w:rPr>
      </w:pPr>
      <w:r w:rsidRPr="0096160F">
        <w:rPr>
          <w:rFonts w:ascii="Tahoma" w:eastAsia="Times New Roman" w:hAnsi="Tahoma" w:cs="Tahoma"/>
          <w:b/>
          <w:sz w:val="20"/>
          <w:szCs w:val="20"/>
          <w:lang w:eastAsia="ar-SA"/>
        </w:rPr>
        <w:t>Форма информации о цепочке собственников (бенефициарах)</w:t>
      </w:r>
    </w:p>
    <w:tbl>
      <w:tblPr>
        <w:tblpPr w:leftFromText="180" w:rightFromText="180" w:vertAnchor="text" w:horzAnchor="margin" w:tblpY="672"/>
        <w:tblW w:w="14456" w:type="dxa"/>
        <w:tblCellMar>
          <w:left w:w="0" w:type="dxa"/>
          <w:right w:w="0" w:type="dxa"/>
        </w:tblCellMar>
        <w:tblLook w:val="04A0" w:firstRow="1" w:lastRow="0" w:firstColumn="1" w:lastColumn="0" w:noHBand="0" w:noVBand="1"/>
      </w:tblPr>
      <w:tblGrid>
        <w:gridCol w:w="1012"/>
        <w:gridCol w:w="742"/>
        <w:gridCol w:w="559"/>
        <w:gridCol w:w="1321"/>
        <w:gridCol w:w="104"/>
        <w:gridCol w:w="2852"/>
        <w:gridCol w:w="2834"/>
        <w:gridCol w:w="2621"/>
        <w:gridCol w:w="2411"/>
      </w:tblGrid>
      <w:tr w:rsidR="009B5B15" w:rsidRPr="0096160F" w:rsidTr="00B45BA2">
        <w:trPr>
          <w:trHeight w:val="334"/>
        </w:trPr>
        <w:tc>
          <w:tcPr>
            <w:tcW w:w="3738" w:type="dxa"/>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b/>
                <w:bCs/>
                <w:sz w:val="20"/>
                <w:szCs w:val="20"/>
              </w:rPr>
              <w:t>Наименование контрагента:</w:t>
            </w:r>
          </w:p>
        </w:tc>
        <w:tc>
          <w:tcPr>
            <w:tcW w:w="10718"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center"/>
              <w:rPr>
                <w:rFonts w:ascii="Tahoma" w:hAnsi="Tahoma" w:cs="Tahoma"/>
                <w:b/>
                <w:bCs/>
                <w:sz w:val="20"/>
                <w:szCs w:val="20"/>
              </w:rPr>
            </w:pPr>
          </w:p>
        </w:tc>
      </w:tr>
      <w:tr w:rsidR="009B5B15" w:rsidRPr="0096160F"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ИНН</w:t>
            </w: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ОГРН</w:t>
            </w: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Фамилия, имя, отчество руководителя</w:t>
            </w: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22"/>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руководителя</w:t>
            </w:r>
          </w:p>
        </w:tc>
      </w:tr>
      <w:tr w:rsidR="009B5B15" w:rsidRPr="0096160F" w:rsidTr="00B45BA2">
        <w:tc>
          <w:tcPr>
            <w:tcW w:w="175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both"/>
              <w:rPr>
                <w:rFonts w:ascii="Tahoma" w:hAnsi="Tahoma" w:cs="Tahoma"/>
                <w:sz w:val="20"/>
                <w:szCs w:val="20"/>
              </w:rPr>
            </w:pPr>
          </w:p>
        </w:tc>
        <w:tc>
          <w:tcPr>
            <w:tcW w:w="1984" w:type="dxa"/>
            <w:gridSpan w:val="3"/>
            <w:tcBorders>
              <w:top w:val="nil"/>
              <w:left w:val="nil"/>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both"/>
              <w:rPr>
                <w:rFonts w:ascii="Tahoma" w:hAnsi="Tahoma" w:cs="Tahoma"/>
                <w:sz w:val="20"/>
                <w:szCs w:val="20"/>
              </w:rPr>
            </w:pPr>
          </w:p>
        </w:tc>
        <w:tc>
          <w:tcPr>
            <w:tcW w:w="5686" w:type="dxa"/>
            <w:gridSpan w:val="2"/>
            <w:tcBorders>
              <w:top w:val="nil"/>
              <w:left w:val="nil"/>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both"/>
              <w:rPr>
                <w:rFonts w:ascii="Tahoma" w:hAnsi="Tahoma" w:cs="Tahoma"/>
                <w:sz w:val="20"/>
                <w:szCs w:val="20"/>
              </w:rPr>
            </w:pPr>
          </w:p>
        </w:tc>
        <w:tc>
          <w:tcPr>
            <w:tcW w:w="5032" w:type="dxa"/>
            <w:gridSpan w:val="2"/>
            <w:tcBorders>
              <w:top w:val="nil"/>
              <w:left w:val="nil"/>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22"/>
              <w:jc w:val="both"/>
              <w:rPr>
                <w:rFonts w:ascii="Tahoma" w:hAnsi="Tahoma" w:cs="Tahoma"/>
                <w:sz w:val="20"/>
                <w:szCs w:val="20"/>
              </w:rPr>
            </w:pPr>
          </w:p>
        </w:tc>
      </w:tr>
      <w:tr w:rsidR="009B5B15" w:rsidRPr="0096160F" w:rsidTr="00B45BA2">
        <w:trPr>
          <w:trHeight w:val="557"/>
        </w:trPr>
        <w:tc>
          <w:tcPr>
            <w:tcW w:w="14456"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rsidR="009B5B15" w:rsidRPr="0096160F" w:rsidRDefault="009B5B15" w:rsidP="001D3427">
            <w:pPr>
              <w:spacing w:after="0" w:line="240" w:lineRule="auto"/>
              <w:ind w:firstLine="567"/>
              <w:jc w:val="center"/>
              <w:rPr>
                <w:rFonts w:ascii="Tahoma" w:hAnsi="Tahoma" w:cs="Tahoma"/>
                <w:sz w:val="20"/>
                <w:szCs w:val="20"/>
              </w:rPr>
            </w:pPr>
            <w:r w:rsidRPr="0096160F">
              <w:rPr>
                <w:rFonts w:ascii="Tahoma" w:hAnsi="Tahoma" w:cs="Tahoma"/>
                <w:b/>
                <w:bCs/>
                <w:sz w:val="20"/>
                <w:szCs w:val="20"/>
              </w:rPr>
              <w:t>Информация о цепочке собственников контрагента, включая конечных бенефициаров</w:t>
            </w:r>
          </w:p>
        </w:tc>
      </w:tr>
      <w:tr w:rsidR="009B5B15" w:rsidRPr="0096160F"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ИНН</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ОГРН</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 xml:space="preserve">Наименование/ФИО </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Адрес места нахождения/регистрации</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jc w:val="center"/>
              <w:rPr>
                <w:rFonts w:ascii="Tahoma" w:hAnsi="Tahoma" w:cs="Tahoma"/>
                <w:sz w:val="20"/>
                <w:szCs w:val="20"/>
              </w:rPr>
            </w:pPr>
            <w:r w:rsidRPr="0096160F">
              <w:rPr>
                <w:rFonts w:ascii="Tahoma" w:hAnsi="Tahoma" w:cs="Tahoma"/>
                <w:sz w:val="20"/>
                <w:szCs w:val="20"/>
              </w:rPr>
              <w:t>Серия и номер документа, удостоверяющего личность (для физического лица)</w:t>
            </w:r>
          </w:p>
        </w:tc>
        <w:tc>
          <w:tcPr>
            <w:tcW w:w="241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B5B15" w:rsidRPr="0096160F" w:rsidRDefault="009B5B15" w:rsidP="001D3427">
            <w:pPr>
              <w:spacing w:after="0" w:line="240" w:lineRule="auto"/>
              <w:rPr>
                <w:rFonts w:ascii="Tahoma" w:hAnsi="Tahoma" w:cs="Tahoma"/>
                <w:sz w:val="20"/>
                <w:szCs w:val="20"/>
              </w:rPr>
            </w:pPr>
            <w:r w:rsidRPr="0096160F">
              <w:rPr>
                <w:rFonts w:ascii="Tahoma" w:hAnsi="Tahoma" w:cs="Tahoma"/>
                <w:b/>
                <w:bCs/>
                <w:sz w:val="20"/>
                <w:szCs w:val="20"/>
              </w:rPr>
              <w:t>Информация о подтверждающих документах (наименование, реквизиты</w:t>
            </w:r>
            <w:r w:rsidRPr="0096160F">
              <w:rPr>
                <w:rFonts w:ascii="Tahoma" w:hAnsi="Tahoma" w:cs="Tahoma"/>
                <w:sz w:val="20"/>
                <w:szCs w:val="20"/>
              </w:rPr>
              <w:t>)</w:t>
            </w:r>
          </w:p>
        </w:tc>
      </w:tr>
      <w:tr w:rsidR="009B5B15" w:rsidRPr="0096160F" w:rsidTr="00B45BA2">
        <w:tc>
          <w:tcPr>
            <w:tcW w:w="101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01"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956"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62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c>
          <w:tcPr>
            <w:tcW w:w="2411" w:type="dxa"/>
            <w:tcBorders>
              <w:top w:val="nil"/>
              <w:left w:val="nil"/>
              <w:bottom w:val="single" w:sz="8" w:space="0" w:color="auto"/>
              <w:right w:val="single" w:sz="8" w:space="0" w:color="auto"/>
            </w:tcBorders>
            <w:tcMar>
              <w:top w:w="0" w:type="dxa"/>
              <w:left w:w="108" w:type="dxa"/>
              <w:bottom w:w="0" w:type="dxa"/>
              <w:right w:w="108" w:type="dxa"/>
            </w:tcMar>
            <w:hideMark/>
          </w:tcPr>
          <w:p w:rsidR="009B5B15" w:rsidRPr="0096160F" w:rsidRDefault="009B5B15" w:rsidP="001D3427">
            <w:pPr>
              <w:spacing w:after="0" w:line="240" w:lineRule="auto"/>
              <w:ind w:firstLine="567"/>
              <w:jc w:val="both"/>
              <w:rPr>
                <w:rFonts w:ascii="Tahoma" w:hAnsi="Tahoma" w:cs="Tahoma"/>
                <w:sz w:val="20"/>
                <w:szCs w:val="20"/>
              </w:rPr>
            </w:pPr>
            <w:r w:rsidRPr="0096160F">
              <w:rPr>
                <w:rFonts w:ascii="Tahoma" w:hAnsi="Tahoma" w:cs="Tahoma"/>
                <w:sz w:val="20"/>
                <w:szCs w:val="20"/>
              </w:rPr>
              <w:t>-</w:t>
            </w:r>
          </w:p>
        </w:tc>
      </w:tr>
    </w:tbl>
    <w:p w:rsidR="009B5B15" w:rsidRPr="0096160F" w:rsidRDefault="009B5B15" w:rsidP="001D3427">
      <w:pPr>
        <w:spacing w:after="0" w:line="240" w:lineRule="auto"/>
        <w:rPr>
          <w:rFonts w:ascii="Tahoma" w:hAnsi="Tahoma" w:cs="Tahoma"/>
          <w:sz w:val="20"/>
          <w:szCs w:val="20"/>
        </w:rPr>
      </w:pPr>
    </w:p>
    <w:p w:rsidR="009B5B15" w:rsidRPr="0096160F" w:rsidRDefault="009B5B15" w:rsidP="001D3427">
      <w:pPr>
        <w:spacing w:after="0" w:line="240" w:lineRule="auto"/>
        <w:jc w:val="center"/>
        <w:rPr>
          <w:rFonts w:ascii="Tahoma" w:hAnsi="Tahoma" w:cs="Tahoma"/>
          <w:b/>
          <w:sz w:val="20"/>
          <w:szCs w:val="20"/>
        </w:rPr>
      </w:pPr>
      <w:r w:rsidRPr="0096160F">
        <w:rPr>
          <w:rFonts w:ascii="Tahoma" w:hAnsi="Tahoma" w:cs="Tahoma"/>
          <w:b/>
          <w:sz w:val="20"/>
          <w:szCs w:val="20"/>
        </w:rPr>
        <w:t xml:space="preserve">ФОРМА СОГЛАСОВАНА </w:t>
      </w:r>
    </w:p>
    <w:p w:rsidR="009B5B15" w:rsidRPr="0096160F" w:rsidRDefault="009B5B15" w:rsidP="001D3427">
      <w:pPr>
        <w:pStyle w:val="a8"/>
        <w:tabs>
          <w:tab w:val="left" w:pos="-142"/>
        </w:tabs>
        <w:ind w:left="0"/>
        <w:jc w:val="both"/>
        <w:rPr>
          <w:rFonts w:ascii="Tahoma" w:eastAsia="Times New Roman" w:hAnsi="Tahoma" w:cs="Tahoma"/>
          <w:sz w:val="20"/>
          <w:szCs w:val="20"/>
        </w:rPr>
      </w:pPr>
    </w:p>
    <w:tbl>
      <w:tblPr>
        <w:tblpPr w:leftFromText="180" w:rightFromText="180" w:vertAnchor="text" w:horzAnchor="margin" w:tblpY="742"/>
        <w:tblW w:w="10495" w:type="dxa"/>
        <w:tblLayout w:type="fixed"/>
        <w:tblLook w:val="01E0" w:firstRow="1" w:lastRow="1" w:firstColumn="1" w:lastColumn="1" w:noHBand="0" w:noVBand="0"/>
      </w:tblPr>
      <w:tblGrid>
        <w:gridCol w:w="4673"/>
        <w:gridCol w:w="1139"/>
        <w:gridCol w:w="4683"/>
      </w:tblGrid>
      <w:tr w:rsidR="0047400F" w:rsidRPr="0096160F" w:rsidTr="00AB4212">
        <w:trPr>
          <w:trHeight w:val="240"/>
        </w:trPr>
        <w:tc>
          <w:tcPr>
            <w:tcW w:w="4673" w:type="dxa"/>
          </w:tcPr>
          <w:p w:rsidR="0047400F" w:rsidRPr="0096160F" w:rsidRDefault="00926303" w:rsidP="001D3427">
            <w:pPr>
              <w:pStyle w:val="a8"/>
              <w:shd w:val="clear" w:color="auto" w:fill="FFFFFF"/>
              <w:ind w:left="32"/>
              <w:jc w:val="center"/>
              <w:rPr>
                <w:rFonts w:ascii="Tahoma" w:hAnsi="Tahoma" w:cs="Tahoma"/>
                <w:b/>
                <w:color w:val="000000" w:themeColor="text1"/>
                <w:sz w:val="20"/>
                <w:szCs w:val="20"/>
              </w:rPr>
            </w:pPr>
            <w:r>
              <w:rPr>
                <w:rFonts w:ascii="Tahoma" w:hAnsi="Tahoma" w:cs="Tahoma"/>
                <w:b/>
                <w:color w:val="000000" w:themeColor="text1"/>
                <w:sz w:val="20"/>
                <w:szCs w:val="20"/>
              </w:rPr>
              <w:t>Исполнитель</w:t>
            </w:r>
          </w:p>
        </w:tc>
        <w:tc>
          <w:tcPr>
            <w:tcW w:w="1139" w:type="dxa"/>
          </w:tcPr>
          <w:p w:rsidR="0047400F" w:rsidRPr="0096160F" w:rsidRDefault="0047400F" w:rsidP="001D3427">
            <w:pPr>
              <w:shd w:val="clear" w:color="auto" w:fill="FFFFFF"/>
              <w:spacing w:after="0" w:line="240" w:lineRule="auto"/>
              <w:ind w:left="-107"/>
              <w:jc w:val="center"/>
              <w:rPr>
                <w:rFonts w:ascii="Tahoma" w:hAnsi="Tahoma" w:cs="Tahoma"/>
                <w:b/>
                <w:color w:val="000000" w:themeColor="text1"/>
                <w:sz w:val="20"/>
                <w:szCs w:val="20"/>
              </w:rPr>
            </w:pPr>
          </w:p>
        </w:tc>
        <w:tc>
          <w:tcPr>
            <w:tcW w:w="4683" w:type="dxa"/>
          </w:tcPr>
          <w:p w:rsidR="0047400F" w:rsidRPr="0096160F" w:rsidRDefault="00926303" w:rsidP="001D3427">
            <w:pPr>
              <w:shd w:val="clear" w:color="auto" w:fill="FFFFFF"/>
              <w:spacing w:after="0" w:line="240" w:lineRule="auto"/>
              <w:ind w:left="-107"/>
              <w:jc w:val="center"/>
              <w:rPr>
                <w:rFonts w:ascii="Tahoma" w:hAnsi="Tahoma" w:cs="Tahoma"/>
                <w:b/>
                <w:color w:val="000000" w:themeColor="text1"/>
                <w:sz w:val="20"/>
                <w:szCs w:val="20"/>
              </w:rPr>
            </w:pPr>
            <w:r w:rsidRPr="0096160F">
              <w:rPr>
                <w:rFonts w:ascii="Tahoma" w:hAnsi="Tahoma" w:cs="Tahoma"/>
                <w:b/>
                <w:color w:val="000000" w:themeColor="text1"/>
                <w:sz w:val="20"/>
                <w:szCs w:val="20"/>
              </w:rPr>
              <w:t>Заказчик</w:t>
            </w:r>
          </w:p>
        </w:tc>
      </w:tr>
      <w:tr w:rsidR="0047400F" w:rsidRPr="0096160F" w:rsidTr="00AB4212">
        <w:trPr>
          <w:trHeight w:val="1553"/>
        </w:trPr>
        <w:tc>
          <w:tcPr>
            <w:tcW w:w="4673" w:type="dxa"/>
          </w:tcPr>
          <w:p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__________ «___________________»</w:t>
            </w: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______________________/_________________/ </w:t>
            </w:r>
          </w:p>
          <w:p w:rsidR="0047400F" w:rsidRPr="0096160F" w:rsidRDefault="0047400F" w:rsidP="001D3427">
            <w:pPr>
              <w:spacing w:after="0" w:line="240" w:lineRule="auto"/>
              <w:ind w:left="-107"/>
              <w:rPr>
                <w:rFonts w:ascii="Tahoma" w:hAnsi="Tahoma" w:cs="Tahoma"/>
                <w:color w:val="000000" w:themeColor="text1"/>
                <w:spacing w:val="-3"/>
                <w:sz w:val="20"/>
                <w:szCs w:val="20"/>
              </w:rPr>
            </w:pPr>
            <w:proofErr w:type="spellStart"/>
            <w:r w:rsidRPr="0096160F">
              <w:rPr>
                <w:rFonts w:ascii="Tahoma" w:hAnsi="Tahoma" w:cs="Tahoma"/>
                <w:color w:val="000000" w:themeColor="text1"/>
                <w:spacing w:val="-3"/>
                <w:sz w:val="20"/>
                <w:szCs w:val="20"/>
              </w:rPr>
              <w:t>м.п</w:t>
            </w:r>
            <w:proofErr w:type="spellEnd"/>
            <w:r w:rsidRPr="0096160F">
              <w:rPr>
                <w:rFonts w:ascii="Tahoma" w:hAnsi="Tahoma" w:cs="Tahoma"/>
                <w:color w:val="000000" w:themeColor="text1"/>
                <w:spacing w:val="-3"/>
                <w:sz w:val="20"/>
                <w:szCs w:val="20"/>
              </w:rPr>
              <w:t>.</w:t>
            </w:r>
          </w:p>
          <w:p w:rsidR="0047400F" w:rsidRPr="0096160F" w:rsidRDefault="0047400F" w:rsidP="001D3427">
            <w:pPr>
              <w:spacing w:after="0" w:line="240" w:lineRule="auto"/>
              <w:ind w:left="-107"/>
              <w:jc w:val="both"/>
              <w:rPr>
                <w:rFonts w:ascii="Tahoma" w:hAnsi="Tahoma" w:cs="Tahoma"/>
                <w:color w:val="000000" w:themeColor="text1"/>
                <w:spacing w:val="-3"/>
                <w:sz w:val="20"/>
                <w:szCs w:val="20"/>
              </w:rPr>
            </w:pPr>
          </w:p>
        </w:tc>
        <w:tc>
          <w:tcPr>
            <w:tcW w:w="1139" w:type="dxa"/>
          </w:tcPr>
          <w:p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p>
        </w:tc>
        <w:tc>
          <w:tcPr>
            <w:tcW w:w="4683" w:type="dxa"/>
          </w:tcPr>
          <w:p w:rsidR="0047400F" w:rsidRPr="0096160F" w:rsidRDefault="0047400F" w:rsidP="001D3427">
            <w:pPr>
              <w:shd w:val="clear" w:color="auto" w:fill="FFFFFF"/>
              <w:tabs>
                <w:tab w:val="left" w:pos="4232"/>
              </w:tabs>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АО «ЭнергосбыТ Плюс»</w:t>
            </w: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p>
          <w:p w:rsidR="0047400F" w:rsidRPr="0096160F" w:rsidRDefault="0047400F" w:rsidP="001D3427">
            <w:pPr>
              <w:shd w:val="clear" w:color="auto" w:fill="FFFFFF"/>
              <w:spacing w:after="0" w:line="240" w:lineRule="auto"/>
              <w:ind w:left="-107" w:right="-108"/>
              <w:rPr>
                <w:rFonts w:ascii="Tahoma" w:hAnsi="Tahoma" w:cs="Tahoma"/>
                <w:color w:val="000000" w:themeColor="text1"/>
                <w:spacing w:val="-3"/>
                <w:sz w:val="20"/>
                <w:szCs w:val="20"/>
              </w:rPr>
            </w:pPr>
            <w:r w:rsidRPr="0096160F">
              <w:rPr>
                <w:rFonts w:ascii="Tahoma" w:hAnsi="Tahoma" w:cs="Tahoma"/>
                <w:color w:val="000000" w:themeColor="text1"/>
                <w:spacing w:val="-3"/>
                <w:sz w:val="20"/>
                <w:szCs w:val="20"/>
              </w:rPr>
              <w:t xml:space="preserve">______________________/Д.Г. </w:t>
            </w:r>
            <w:proofErr w:type="spellStart"/>
            <w:r w:rsidRPr="0096160F">
              <w:rPr>
                <w:rFonts w:ascii="Tahoma" w:hAnsi="Tahoma" w:cs="Tahoma"/>
                <w:color w:val="000000" w:themeColor="text1"/>
                <w:spacing w:val="-3"/>
                <w:sz w:val="20"/>
                <w:szCs w:val="20"/>
              </w:rPr>
              <w:t>Детинкин</w:t>
            </w:r>
            <w:proofErr w:type="spellEnd"/>
            <w:r w:rsidRPr="0096160F">
              <w:rPr>
                <w:rFonts w:ascii="Tahoma" w:hAnsi="Tahoma" w:cs="Tahoma"/>
                <w:color w:val="000000" w:themeColor="text1"/>
                <w:spacing w:val="-3"/>
                <w:sz w:val="20"/>
                <w:szCs w:val="20"/>
              </w:rPr>
              <w:t xml:space="preserve">/ </w:t>
            </w:r>
          </w:p>
          <w:p w:rsidR="0047400F" w:rsidRPr="0096160F" w:rsidRDefault="0047400F" w:rsidP="001D3427">
            <w:pPr>
              <w:spacing w:after="0" w:line="240" w:lineRule="auto"/>
              <w:ind w:left="-107"/>
              <w:rPr>
                <w:rFonts w:ascii="Tahoma" w:hAnsi="Tahoma" w:cs="Tahoma"/>
                <w:color w:val="000000" w:themeColor="text1"/>
                <w:spacing w:val="-3"/>
                <w:sz w:val="20"/>
                <w:szCs w:val="20"/>
                <w:lang w:val="en-US"/>
              </w:rPr>
            </w:pPr>
            <w:r w:rsidRPr="0096160F">
              <w:rPr>
                <w:rFonts w:ascii="Tahoma" w:hAnsi="Tahoma" w:cs="Tahoma"/>
                <w:color w:val="000000" w:themeColor="text1"/>
                <w:spacing w:val="-3"/>
                <w:sz w:val="20"/>
                <w:szCs w:val="20"/>
              </w:rPr>
              <w:t>м</w:t>
            </w:r>
            <w:r w:rsidRPr="0096160F">
              <w:rPr>
                <w:rFonts w:ascii="Tahoma" w:hAnsi="Tahoma" w:cs="Tahoma"/>
                <w:color w:val="000000" w:themeColor="text1"/>
                <w:spacing w:val="-3"/>
                <w:sz w:val="20"/>
                <w:szCs w:val="20"/>
                <w:lang w:val="en-US"/>
              </w:rPr>
              <w:t>.</w:t>
            </w:r>
            <w:r w:rsidRPr="0096160F">
              <w:rPr>
                <w:rFonts w:ascii="Tahoma" w:hAnsi="Tahoma" w:cs="Tahoma"/>
                <w:color w:val="000000" w:themeColor="text1"/>
                <w:spacing w:val="-3"/>
                <w:sz w:val="20"/>
                <w:szCs w:val="20"/>
              </w:rPr>
              <w:t>п</w:t>
            </w:r>
            <w:r w:rsidRPr="0096160F">
              <w:rPr>
                <w:rFonts w:ascii="Tahoma" w:hAnsi="Tahoma" w:cs="Tahoma"/>
                <w:color w:val="000000" w:themeColor="text1"/>
                <w:spacing w:val="-3"/>
                <w:sz w:val="20"/>
                <w:szCs w:val="20"/>
                <w:lang w:val="en-US"/>
              </w:rPr>
              <w:t>.</w:t>
            </w:r>
          </w:p>
          <w:p w:rsidR="0047400F" w:rsidRPr="0096160F" w:rsidRDefault="0047400F" w:rsidP="001D3427">
            <w:pPr>
              <w:spacing w:after="0" w:line="240" w:lineRule="auto"/>
              <w:ind w:left="-107"/>
              <w:jc w:val="both"/>
              <w:rPr>
                <w:rFonts w:ascii="Tahoma" w:hAnsi="Tahoma" w:cs="Tahoma"/>
                <w:color w:val="000000" w:themeColor="text1"/>
                <w:sz w:val="20"/>
                <w:szCs w:val="20"/>
              </w:rPr>
            </w:pPr>
          </w:p>
        </w:tc>
      </w:tr>
    </w:tbl>
    <w:p w:rsidR="002E538D" w:rsidRPr="0096160F" w:rsidRDefault="002E538D" w:rsidP="001D3427">
      <w:pPr>
        <w:spacing w:after="0" w:line="240" w:lineRule="auto"/>
        <w:rPr>
          <w:rFonts w:ascii="Tahoma" w:hAnsi="Tahoma" w:cs="Tahoma"/>
          <w:b/>
          <w:sz w:val="20"/>
          <w:szCs w:val="20"/>
        </w:rPr>
      </w:pPr>
    </w:p>
    <w:sectPr w:rsidR="002E538D" w:rsidRPr="0096160F" w:rsidSect="00B45BA2">
      <w:pgSz w:w="16840" w:h="11900" w:orient="landscape"/>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5A8A" w:rsidRDefault="00625A8A" w:rsidP="009B5B15">
      <w:pPr>
        <w:spacing w:after="0" w:line="240" w:lineRule="auto"/>
      </w:pPr>
      <w:r>
        <w:separator/>
      </w:r>
    </w:p>
  </w:endnote>
  <w:endnote w:type="continuationSeparator" w:id="0">
    <w:p w:rsidR="00625A8A" w:rsidRDefault="00625A8A" w:rsidP="009B5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ucida Grande CY">
    <w:altName w:val="Arial"/>
    <w:charset w:val="59"/>
    <w:family w:val="auto"/>
    <w:pitch w:val="variable"/>
    <w:sig w:usb0="00000000"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929717"/>
      <w:docPartObj>
        <w:docPartGallery w:val="Page Numbers (Bottom of Page)"/>
        <w:docPartUnique/>
      </w:docPartObj>
    </w:sdtPr>
    <w:sdtEndPr>
      <w:rPr>
        <w:noProof/>
      </w:rPr>
    </w:sdtEndPr>
    <w:sdtContent>
      <w:p w:rsidR="00E10900" w:rsidRDefault="00E10900">
        <w:pPr>
          <w:pStyle w:val="afb"/>
          <w:jc w:val="right"/>
        </w:pPr>
        <w:r>
          <w:fldChar w:fldCharType="begin"/>
        </w:r>
        <w:r>
          <w:instrText xml:space="preserve"> PAGE   \* MERGEFORMAT </w:instrText>
        </w:r>
        <w:r>
          <w:fldChar w:fldCharType="separate"/>
        </w:r>
        <w:r w:rsidR="003061BD">
          <w:rPr>
            <w:noProof/>
          </w:rPr>
          <w:t>4</w:t>
        </w:r>
        <w:r>
          <w:rPr>
            <w:noProof/>
          </w:rPr>
          <w:fldChar w:fldCharType="end"/>
        </w:r>
      </w:p>
    </w:sdtContent>
  </w:sdt>
  <w:p w:rsidR="00E10900" w:rsidRDefault="00E10900">
    <w:pPr>
      <w:pStyle w:val="af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5A8A" w:rsidRDefault="00625A8A" w:rsidP="009B5B15">
      <w:pPr>
        <w:spacing w:after="0" w:line="240" w:lineRule="auto"/>
      </w:pPr>
      <w:r>
        <w:separator/>
      </w:r>
    </w:p>
  </w:footnote>
  <w:footnote w:type="continuationSeparator" w:id="0">
    <w:p w:rsidR="00625A8A" w:rsidRDefault="00625A8A" w:rsidP="009B5B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45F0B"/>
    <w:multiLevelType w:val="hybridMultilevel"/>
    <w:tmpl w:val="F0F0AF3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1C661B"/>
    <w:multiLevelType w:val="multilevel"/>
    <w:tmpl w:val="B96AB842"/>
    <w:lvl w:ilvl="0">
      <w:start w:val="12"/>
      <w:numFmt w:val="decimal"/>
      <w:lvlText w:val="%1."/>
      <w:lvlJc w:val="left"/>
      <w:pPr>
        <w:ind w:left="612" w:hanging="612"/>
      </w:pPr>
      <w:rPr>
        <w:rFonts w:hint="default"/>
      </w:rPr>
    </w:lvl>
    <w:lvl w:ilvl="1">
      <w:start w:val="7"/>
      <w:numFmt w:val="decimal"/>
      <w:lvlText w:val="%1.%2."/>
      <w:lvlJc w:val="left"/>
      <w:pPr>
        <w:ind w:left="2209" w:hanging="720"/>
      </w:pPr>
      <w:rPr>
        <w:rFonts w:hint="default"/>
      </w:rPr>
    </w:lvl>
    <w:lvl w:ilvl="2">
      <w:start w:val="2"/>
      <w:numFmt w:val="decimal"/>
      <w:lvlText w:val="%1.%2.%3."/>
      <w:lvlJc w:val="left"/>
      <w:pPr>
        <w:ind w:left="3698" w:hanging="720"/>
      </w:pPr>
      <w:rPr>
        <w:rFonts w:hint="default"/>
      </w:rPr>
    </w:lvl>
    <w:lvl w:ilvl="3">
      <w:start w:val="1"/>
      <w:numFmt w:val="decimal"/>
      <w:lvlText w:val="%1.%2.%3.%4."/>
      <w:lvlJc w:val="left"/>
      <w:pPr>
        <w:ind w:left="5547" w:hanging="1080"/>
      </w:pPr>
      <w:rPr>
        <w:rFonts w:hint="default"/>
      </w:rPr>
    </w:lvl>
    <w:lvl w:ilvl="4">
      <w:start w:val="1"/>
      <w:numFmt w:val="decimal"/>
      <w:lvlText w:val="%1.%2.%3.%4.%5."/>
      <w:lvlJc w:val="left"/>
      <w:pPr>
        <w:ind w:left="7036" w:hanging="1080"/>
      </w:pPr>
      <w:rPr>
        <w:rFonts w:hint="default"/>
      </w:rPr>
    </w:lvl>
    <w:lvl w:ilvl="5">
      <w:start w:val="1"/>
      <w:numFmt w:val="decimal"/>
      <w:lvlText w:val="%1.%2.%3.%4.%5.%6."/>
      <w:lvlJc w:val="left"/>
      <w:pPr>
        <w:ind w:left="8885" w:hanging="1440"/>
      </w:pPr>
      <w:rPr>
        <w:rFonts w:hint="default"/>
      </w:rPr>
    </w:lvl>
    <w:lvl w:ilvl="6">
      <w:start w:val="1"/>
      <w:numFmt w:val="decimal"/>
      <w:lvlText w:val="%1.%2.%3.%4.%5.%6.%7."/>
      <w:lvlJc w:val="left"/>
      <w:pPr>
        <w:ind w:left="10734" w:hanging="1800"/>
      </w:pPr>
      <w:rPr>
        <w:rFonts w:hint="default"/>
      </w:rPr>
    </w:lvl>
    <w:lvl w:ilvl="7">
      <w:start w:val="1"/>
      <w:numFmt w:val="decimal"/>
      <w:lvlText w:val="%1.%2.%3.%4.%5.%6.%7.%8."/>
      <w:lvlJc w:val="left"/>
      <w:pPr>
        <w:ind w:left="12223" w:hanging="1800"/>
      </w:pPr>
      <w:rPr>
        <w:rFonts w:hint="default"/>
      </w:rPr>
    </w:lvl>
    <w:lvl w:ilvl="8">
      <w:start w:val="1"/>
      <w:numFmt w:val="decimal"/>
      <w:lvlText w:val="%1.%2.%3.%4.%5.%6.%7.%8.%9."/>
      <w:lvlJc w:val="left"/>
      <w:pPr>
        <w:ind w:left="14072" w:hanging="2160"/>
      </w:pPr>
      <w:rPr>
        <w:rFonts w:hint="default"/>
      </w:rPr>
    </w:lvl>
  </w:abstractNum>
  <w:abstractNum w:abstractNumId="2" w15:restartNumberingAfterBreak="0">
    <w:nsid w:val="0B420BE6"/>
    <w:multiLevelType w:val="hybridMultilevel"/>
    <w:tmpl w:val="73981E18"/>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9C22D2"/>
    <w:multiLevelType w:val="multilevel"/>
    <w:tmpl w:val="2C4E33BC"/>
    <w:lvl w:ilvl="0">
      <w:start w:val="1"/>
      <w:numFmt w:val="decimal"/>
      <w:lvlText w:val="%1."/>
      <w:lvlJc w:val="left"/>
      <w:pPr>
        <w:ind w:left="408" w:hanging="408"/>
      </w:pPr>
      <w:rPr>
        <w:rFonts w:hint="default"/>
      </w:rPr>
    </w:lvl>
    <w:lvl w:ilvl="1">
      <w:start w:val="1"/>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 w15:restartNumberingAfterBreak="0">
    <w:nsid w:val="0C375649"/>
    <w:multiLevelType w:val="hybridMultilevel"/>
    <w:tmpl w:val="8B688A96"/>
    <w:lvl w:ilvl="0" w:tplc="F93AE2CE">
      <w:start w:val="6"/>
      <w:numFmt w:val="bullet"/>
      <w:lvlText w:val="-"/>
      <w:lvlJc w:val="left"/>
      <w:pPr>
        <w:ind w:left="1080" w:hanging="360"/>
      </w:pPr>
      <w:rPr>
        <w:rFonts w:ascii="Tahoma" w:eastAsia="Times New Roman" w:hAnsi="Tahoma" w:cs="Tahoma"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0E545636"/>
    <w:multiLevelType w:val="multilevel"/>
    <w:tmpl w:val="9566DD18"/>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1E3263"/>
    <w:multiLevelType w:val="multilevel"/>
    <w:tmpl w:val="4C5CBF90"/>
    <w:lvl w:ilvl="0">
      <w:start w:val="12"/>
      <w:numFmt w:val="decimal"/>
      <w:lvlText w:val="%1."/>
      <w:lvlJc w:val="left"/>
      <w:pPr>
        <w:ind w:left="612" w:hanging="612"/>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7" w15:restartNumberingAfterBreak="0">
    <w:nsid w:val="0FA26CE3"/>
    <w:multiLevelType w:val="multilevel"/>
    <w:tmpl w:val="0A16417E"/>
    <w:lvl w:ilvl="0">
      <w:start w:val="2"/>
      <w:numFmt w:val="decimal"/>
      <w:lvlText w:val="%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8" w15:restartNumberingAfterBreak="0">
    <w:nsid w:val="0FDA5B5C"/>
    <w:multiLevelType w:val="multilevel"/>
    <w:tmpl w:val="5C6882F0"/>
    <w:lvl w:ilvl="0">
      <w:start w:val="12"/>
      <w:numFmt w:val="decimal"/>
      <w:lvlText w:val="%1."/>
      <w:lvlJc w:val="left"/>
      <w:pPr>
        <w:ind w:left="612" w:hanging="612"/>
      </w:pPr>
      <w:rPr>
        <w:rFonts w:hint="default"/>
        <w:b w:val="0"/>
      </w:rPr>
    </w:lvl>
    <w:lvl w:ilvl="1">
      <w:start w:val="1"/>
      <w:numFmt w:val="decimal"/>
      <w:lvlText w:val="%1.%2."/>
      <w:lvlJc w:val="left"/>
      <w:pPr>
        <w:ind w:left="1004" w:hanging="720"/>
      </w:pPr>
      <w:rPr>
        <w:rFonts w:hint="default"/>
        <w:b w:val="0"/>
      </w:rPr>
    </w:lvl>
    <w:lvl w:ilvl="2">
      <w:start w:val="9"/>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576" w:hanging="144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504" w:hanging="1800"/>
      </w:pPr>
      <w:rPr>
        <w:rFonts w:hint="default"/>
        <w:b w:val="0"/>
      </w:rPr>
    </w:lvl>
    <w:lvl w:ilvl="7">
      <w:start w:val="1"/>
      <w:numFmt w:val="decimal"/>
      <w:lvlText w:val="%1.%2.%3.%4.%5.%6.%7.%8."/>
      <w:lvlJc w:val="left"/>
      <w:pPr>
        <w:ind w:left="4148" w:hanging="2160"/>
      </w:pPr>
      <w:rPr>
        <w:rFonts w:hint="default"/>
        <w:b w:val="0"/>
      </w:rPr>
    </w:lvl>
    <w:lvl w:ilvl="8">
      <w:start w:val="1"/>
      <w:numFmt w:val="decimal"/>
      <w:lvlText w:val="%1.%2.%3.%4.%5.%6.%7.%8.%9."/>
      <w:lvlJc w:val="left"/>
      <w:pPr>
        <w:ind w:left="4432" w:hanging="2160"/>
      </w:pPr>
      <w:rPr>
        <w:rFonts w:hint="default"/>
        <w:b w:val="0"/>
      </w:rPr>
    </w:lvl>
  </w:abstractNum>
  <w:abstractNum w:abstractNumId="9" w15:restartNumberingAfterBreak="0">
    <w:nsid w:val="11FF0EC0"/>
    <w:multiLevelType w:val="hybridMultilevel"/>
    <w:tmpl w:val="2FFA128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70253B1"/>
    <w:multiLevelType w:val="multilevel"/>
    <w:tmpl w:val="F5F43CC4"/>
    <w:lvl w:ilvl="0">
      <w:start w:val="10"/>
      <w:numFmt w:val="decimal"/>
      <w:lvlText w:val="%1."/>
      <w:lvlJc w:val="left"/>
      <w:pPr>
        <w:ind w:left="435" w:hanging="435"/>
      </w:pPr>
      <w:rPr>
        <w:rFonts w:hint="default"/>
      </w:rPr>
    </w:lvl>
    <w:lvl w:ilvl="1">
      <w:start w:val="1"/>
      <w:numFmt w:val="decimal"/>
      <w:lvlText w:val="%1.%2."/>
      <w:lvlJc w:val="left"/>
      <w:pPr>
        <w:ind w:left="754" w:hanging="72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1182" w:hanging="108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610" w:hanging="1440"/>
      </w:pPr>
      <w:rPr>
        <w:rFonts w:hint="default"/>
      </w:rPr>
    </w:lvl>
    <w:lvl w:ilvl="6">
      <w:start w:val="1"/>
      <w:numFmt w:val="decimal"/>
      <w:lvlText w:val="%1.%2.%3.%4.%5.%6.%7."/>
      <w:lvlJc w:val="left"/>
      <w:pPr>
        <w:ind w:left="2004" w:hanging="1800"/>
      </w:pPr>
      <w:rPr>
        <w:rFonts w:hint="default"/>
      </w:rPr>
    </w:lvl>
    <w:lvl w:ilvl="7">
      <w:start w:val="1"/>
      <w:numFmt w:val="decimal"/>
      <w:lvlText w:val="%1.%2.%3.%4.%5.%6.%7.%8."/>
      <w:lvlJc w:val="left"/>
      <w:pPr>
        <w:ind w:left="2038" w:hanging="1800"/>
      </w:pPr>
      <w:rPr>
        <w:rFonts w:hint="default"/>
      </w:rPr>
    </w:lvl>
    <w:lvl w:ilvl="8">
      <w:start w:val="1"/>
      <w:numFmt w:val="decimal"/>
      <w:lvlText w:val="%1.%2.%3.%4.%5.%6.%7.%8.%9."/>
      <w:lvlJc w:val="left"/>
      <w:pPr>
        <w:ind w:left="2432" w:hanging="2160"/>
      </w:pPr>
      <w:rPr>
        <w:rFonts w:hint="default"/>
      </w:rPr>
    </w:lvl>
  </w:abstractNum>
  <w:abstractNum w:abstractNumId="11" w15:restartNumberingAfterBreak="0">
    <w:nsid w:val="1B1E7D66"/>
    <w:multiLevelType w:val="hybridMultilevel"/>
    <w:tmpl w:val="FA72993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C1C273A"/>
    <w:multiLevelType w:val="multilevel"/>
    <w:tmpl w:val="34503CBC"/>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ED50461"/>
    <w:multiLevelType w:val="hybridMultilevel"/>
    <w:tmpl w:val="389653CE"/>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1F1D4334"/>
    <w:multiLevelType w:val="multilevel"/>
    <w:tmpl w:val="E0A0F6C4"/>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3A77B21"/>
    <w:multiLevelType w:val="multilevel"/>
    <w:tmpl w:val="E3C6D768"/>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6DF040C"/>
    <w:multiLevelType w:val="hybridMultilevel"/>
    <w:tmpl w:val="DA9633A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DC82088"/>
    <w:multiLevelType w:val="multilevel"/>
    <w:tmpl w:val="DFA08BE0"/>
    <w:lvl w:ilvl="0">
      <w:start w:val="13"/>
      <w:numFmt w:val="decimal"/>
      <w:lvlText w:val="%1."/>
      <w:lvlJc w:val="left"/>
      <w:pPr>
        <w:ind w:left="450" w:hanging="450"/>
      </w:pPr>
      <w:rPr>
        <w:rFonts w:hint="default"/>
        <w:b/>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18" w15:restartNumberingAfterBreak="0">
    <w:nsid w:val="30EC1084"/>
    <w:multiLevelType w:val="hybridMultilevel"/>
    <w:tmpl w:val="82A099D6"/>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31873B4E"/>
    <w:multiLevelType w:val="hybridMultilevel"/>
    <w:tmpl w:val="A9161E1A"/>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4B534AB"/>
    <w:multiLevelType w:val="hybridMultilevel"/>
    <w:tmpl w:val="951E4A3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4E02E88"/>
    <w:multiLevelType w:val="hybridMultilevel"/>
    <w:tmpl w:val="CAC449D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4F37DF9"/>
    <w:multiLevelType w:val="multilevel"/>
    <w:tmpl w:val="3AA0A01E"/>
    <w:lvl w:ilvl="0">
      <w:start w:val="3"/>
      <w:numFmt w:val="decimal"/>
      <w:lvlText w:val="Статья %1."/>
      <w:lvlJc w:val="left"/>
      <w:pPr>
        <w:tabs>
          <w:tab w:val="num" w:pos="1735"/>
        </w:tabs>
        <w:ind w:left="1735" w:hanging="600"/>
      </w:pPr>
      <w:rPr>
        <w:rFonts w:hint="default"/>
        <w:b/>
      </w:rPr>
    </w:lvl>
    <w:lvl w:ilvl="1">
      <w:start w:val="1"/>
      <w:numFmt w:val="decimal"/>
      <w:lvlText w:val="Статья %2."/>
      <w:lvlJc w:val="left"/>
      <w:pPr>
        <w:tabs>
          <w:tab w:val="num" w:pos="1735"/>
        </w:tabs>
        <w:ind w:left="1735" w:hanging="600"/>
      </w:pPr>
      <w:rPr>
        <w:rFonts w:hint="default"/>
        <w:i w:val="0"/>
      </w:rPr>
    </w:lvl>
    <w:lvl w:ilvl="2">
      <w:start w:val="1"/>
      <w:numFmt w:val="decimal"/>
      <w:lvlText w:val="%1.%2.%3."/>
      <w:lvlJc w:val="left"/>
      <w:pPr>
        <w:tabs>
          <w:tab w:val="num" w:pos="721"/>
        </w:tabs>
        <w:ind w:left="721" w:hanging="720"/>
      </w:pPr>
      <w:rPr>
        <w:rFonts w:hint="default"/>
      </w:rPr>
    </w:lvl>
    <w:lvl w:ilvl="3">
      <w:start w:val="1"/>
      <w:numFmt w:val="decimal"/>
      <w:lvlText w:val="%1.%2.%3.%4."/>
      <w:lvlJc w:val="left"/>
      <w:pPr>
        <w:tabs>
          <w:tab w:val="num" w:pos="154"/>
        </w:tabs>
        <w:ind w:left="154" w:hanging="720"/>
      </w:pPr>
      <w:rPr>
        <w:rFonts w:hint="default"/>
      </w:rPr>
    </w:lvl>
    <w:lvl w:ilvl="4">
      <w:start w:val="1"/>
      <w:numFmt w:val="decimal"/>
      <w:lvlText w:val="%1.%2.%3.%4.%5."/>
      <w:lvlJc w:val="left"/>
      <w:pPr>
        <w:tabs>
          <w:tab w:val="num" w:pos="-53"/>
        </w:tabs>
        <w:ind w:left="-53" w:hanging="1080"/>
      </w:pPr>
      <w:rPr>
        <w:rFonts w:hint="default"/>
      </w:rPr>
    </w:lvl>
    <w:lvl w:ilvl="5">
      <w:start w:val="1"/>
      <w:numFmt w:val="decimal"/>
      <w:lvlText w:val="%1.%2.%3.%4.%5.%6."/>
      <w:lvlJc w:val="left"/>
      <w:pPr>
        <w:tabs>
          <w:tab w:val="num" w:pos="-620"/>
        </w:tabs>
        <w:ind w:left="-620" w:hanging="1080"/>
      </w:pPr>
      <w:rPr>
        <w:rFonts w:hint="default"/>
      </w:rPr>
    </w:lvl>
    <w:lvl w:ilvl="6">
      <w:start w:val="1"/>
      <w:numFmt w:val="decimal"/>
      <w:lvlText w:val="%1.%2.%3.%4.%5.%6.%7."/>
      <w:lvlJc w:val="left"/>
      <w:pPr>
        <w:tabs>
          <w:tab w:val="num" w:pos="-827"/>
        </w:tabs>
        <w:ind w:left="-827" w:hanging="1440"/>
      </w:pPr>
      <w:rPr>
        <w:rFonts w:hint="default"/>
      </w:rPr>
    </w:lvl>
    <w:lvl w:ilvl="7">
      <w:start w:val="1"/>
      <w:numFmt w:val="decimal"/>
      <w:lvlText w:val="%1.%2.%3.%4.%5.%6.%7.%8."/>
      <w:lvlJc w:val="left"/>
      <w:pPr>
        <w:tabs>
          <w:tab w:val="num" w:pos="-1394"/>
        </w:tabs>
        <w:ind w:left="-1394" w:hanging="1440"/>
      </w:pPr>
      <w:rPr>
        <w:rFonts w:hint="default"/>
      </w:rPr>
    </w:lvl>
    <w:lvl w:ilvl="8">
      <w:start w:val="1"/>
      <w:numFmt w:val="decimal"/>
      <w:lvlText w:val="%1.%2.%3.%4.%5.%6.%7.%8.%9."/>
      <w:lvlJc w:val="left"/>
      <w:pPr>
        <w:tabs>
          <w:tab w:val="num" w:pos="-1601"/>
        </w:tabs>
        <w:ind w:left="-1601" w:hanging="1800"/>
      </w:pPr>
      <w:rPr>
        <w:rFonts w:hint="default"/>
      </w:rPr>
    </w:lvl>
  </w:abstractNum>
  <w:abstractNum w:abstractNumId="23" w15:restartNumberingAfterBreak="0">
    <w:nsid w:val="367726AC"/>
    <w:multiLevelType w:val="hybridMultilevel"/>
    <w:tmpl w:val="8BB057BC"/>
    <w:lvl w:ilvl="0" w:tplc="C2166880">
      <w:start w:val="2"/>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4" w15:restartNumberingAfterBreak="0">
    <w:nsid w:val="373C453B"/>
    <w:multiLevelType w:val="multilevel"/>
    <w:tmpl w:val="6DB416AA"/>
    <w:styleLink w:val="WWNum15"/>
    <w:lvl w:ilvl="0">
      <w:start w:val="1"/>
      <w:numFmt w:val="decimal"/>
      <w:lvlText w:val="%1."/>
      <w:lvlJc w:val="left"/>
      <w:pPr>
        <w:ind w:left="720" w:hanging="360"/>
      </w:pPr>
    </w:lvl>
    <w:lvl w:ilvl="1">
      <w:start w:val="1"/>
      <w:numFmt w:val="decimal"/>
      <w:lvlText w:val="%1.%2."/>
      <w:lvlJc w:val="left"/>
      <w:pPr>
        <w:ind w:left="1543" w:hanging="975"/>
      </w:pPr>
    </w:lvl>
    <w:lvl w:ilvl="2">
      <w:start w:val="1"/>
      <w:numFmt w:val="decimal"/>
      <w:lvlText w:val="%1.%2.%3."/>
      <w:lvlJc w:val="left"/>
      <w:pPr>
        <w:ind w:left="1749" w:hanging="975"/>
      </w:pPr>
    </w:lvl>
    <w:lvl w:ilvl="3">
      <w:start w:val="1"/>
      <w:numFmt w:val="decimal"/>
      <w:lvlText w:val="%1.%2.%3.%4."/>
      <w:lvlJc w:val="left"/>
      <w:pPr>
        <w:ind w:left="1956" w:hanging="975"/>
      </w:pPr>
    </w:lvl>
    <w:lvl w:ilvl="4">
      <w:start w:val="1"/>
      <w:numFmt w:val="decimal"/>
      <w:lvlText w:val="%1.%2.%3.%4.%5."/>
      <w:lvlJc w:val="left"/>
      <w:pPr>
        <w:ind w:left="2268" w:hanging="1080"/>
      </w:pPr>
    </w:lvl>
    <w:lvl w:ilvl="5">
      <w:start w:val="1"/>
      <w:numFmt w:val="decimal"/>
      <w:lvlText w:val="%1.%2.%3.%4.%5.%6."/>
      <w:lvlJc w:val="left"/>
      <w:pPr>
        <w:ind w:left="2475" w:hanging="1080"/>
      </w:pPr>
    </w:lvl>
    <w:lvl w:ilvl="6">
      <w:start w:val="1"/>
      <w:numFmt w:val="decimal"/>
      <w:lvlText w:val="%1.%2.%3.%4.%5.%6.%7."/>
      <w:lvlJc w:val="left"/>
      <w:pPr>
        <w:ind w:left="3042" w:hanging="1440"/>
      </w:pPr>
    </w:lvl>
    <w:lvl w:ilvl="7">
      <w:start w:val="1"/>
      <w:numFmt w:val="decimal"/>
      <w:lvlText w:val="%1.%2.%3.%4.%5.%6.%7.%8."/>
      <w:lvlJc w:val="left"/>
      <w:pPr>
        <w:ind w:left="3249" w:hanging="1440"/>
      </w:pPr>
    </w:lvl>
    <w:lvl w:ilvl="8">
      <w:start w:val="1"/>
      <w:numFmt w:val="decimal"/>
      <w:lvlText w:val="%1.%2.%3.%4.%5.%6.%7.%8.%9."/>
      <w:lvlJc w:val="left"/>
      <w:pPr>
        <w:ind w:left="3816" w:hanging="1800"/>
      </w:pPr>
    </w:lvl>
  </w:abstractNum>
  <w:abstractNum w:abstractNumId="25" w15:restartNumberingAfterBreak="0">
    <w:nsid w:val="39814D2E"/>
    <w:multiLevelType w:val="multilevel"/>
    <w:tmpl w:val="94029CBC"/>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6" w15:restartNumberingAfterBreak="0">
    <w:nsid w:val="39B17C08"/>
    <w:multiLevelType w:val="multilevel"/>
    <w:tmpl w:val="0E509A20"/>
    <w:lvl w:ilvl="0">
      <w:start w:val="3"/>
      <w:numFmt w:val="decimal"/>
      <w:lvlText w:val="%1."/>
      <w:lvlJc w:val="left"/>
      <w:pPr>
        <w:ind w:left="360" w:hanging="360"/>
      </w:pPr>
      <w:rPr>
        <w:rFonts w:hint="default"/>
      </w:rPr>
    </w:lvl>
    <w:lvl w:ilvl="1">
      <w:start w:val="1"/>
      <w:numFmt w:val="decimal"/>
      <w:lvlText w:val="%1.%2."/>
      <w:lvlJc w:val="left"/>
      <w:pPr>
        <w:ind w:left="153" w:hanging="720"/>
      </w:pPr>
      <w:rPr>
        <w:rFonts w:hint="default"/>
        <w:b w:val="0"/>
        <w:i w:val="0"/>
        <w:strike w:val="0"/>
      </w:rPr>
    </w:lvl>
    <w:lvl w:ilvl="2">
      <w:start w:val="1"/>
      <w:numFmt w:val="decimal"/>
      <w:lvlText w:val="%1.%2.%3."/>
      <w:lvlJc w:val="left"/>
      <w:pPr>
        <w:ind w:left="-414" w:hanging="720"/>
      </w:pPr>
      <w:rPr>
        <w:rFonts w:hint="default"/>
        <w:b w:val="0"/>
        <w:i w:val="0"/>
      </w:rPr>
    </w:lvl>
    <w:lvl w:ilvl="3">
      <w:start w:val="1"/>
      <w:numFmt w:val="decimal"/>
      <w:lvlText w:val="%1.%2.%3.%4."/>
      <w:lvlJc w:val="left"/>
      <w:pPr>
        <w:ind w:left="-621" w:hanging="1080"/>
      </w:pPr>
      <w:rPr>
        <w:rFonts w:hint="default"/>
        <w:b w:val="0"/>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27" w15:restartNumberingAfterBreak="0">
    <w:nsid w:val="3F66745F"/>
    <w:multiLevelType w:val="multilevel"/>
    <w:tmpl w:val="74DA44A6"/>
    <w:lvl w:ilvl="0">
      <w:start w:val="8"/>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0AB1A62"/>
    <w:multiLevelType w:val="multilevel"/>
    <w:tmpl w:val="28E66DB2"/>
    <w:lvl w:ilvl="0">
      <w:start w:val="1"/>
      <w:numFmt w:val="decimal"/>
      <w:pStyle w:val="a"/>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ascii="Tahoma" w:hAnsi="Tahoma" w:cs="Tahoma" w:hint="default"/>
        <w:b w:val="0"/>
        <w:i w:val="0"/>
      </w:rPr>
    </w:lvl>
    <w:lvl w:ilvl="2">
      <w:start w:val="1"/>
      <w:numFmt w:val="lowerLetter"/>
      <w:lvlText w:val="%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9" w15:restartNumberingAfterBreak="0">
    <w:nsid w:val="42A44F18"/>
    <w:multiLevelType w:val="hybridMultilevel"/>
    <w:tmpl w:val="019868F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42D11029"/>
    <w:multiLevelType w:val="hybridMultilevel"/>
    <w:tmpl w:val="624C5642"/>
    <w:lvl w:ilvl="0" w:tplc="C2166880">
      <w:start w:val="2"/>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430D04D7"/>
    <w:multiLevelType w:val="hybridMultilevel"/>
    <w:tmpl w:val="4D02D63E"/>
    <w:lvl w:ilvl="0" w:tplc="C2083D5E">
      <w:start w:val="1"/>
      <w:numFmt w:val="lowerLetter"/>
      <w:lvlText w:val="%1."/>
      <w:lvlJc w:val="left"/>
      <w:pPr>
        <w:ind w:left="1429" w:hanging="360"/>
      </w:pPr>
      <w:rPr>
        <w:rFonts w:ascii="Tahoma" w:hAnsi="Tahoma" w:cs="Tahoma" w:hint="default"/>
        <w:sz w:val="20"/>
        <w:szCs w:val="20"/>
      </w:rPr>
    </w:lvl>
    <w:lvl w:ilvl="1" w:tplc="F8243F2A">
      <w:start w:val="1"/>
      <w:numFmt w:val="lowerRoman"/>
      <w:lvlText w:val="%2)"/>
      <w:lvlJc w:val="left"/>
      <w:pPr>
        <w:ind w:left="2509" w:hanging="72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45A91988"/>
    <w:multiLevelType w:val="hybridMultilevel"/>
    <w:tmpl w:val="6690004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D3D706B"/>
    <w:multiLevelType w:val="multilevel"/>
    <w:tmpl w:val="0E509A20"/>
    <w:lvl w:ilvl="0">
      <w:start w:val="3"/>
      <w:numFmt w:val="decimal"/>
      <w:lvlText w:val="%1."/>
      <w:lvlJc w:val="left"/>
      <w:pPr>
        <w:ind w:left="360" w:hanging="360"/>
      </w:pPr>
      <w:rPr>
        <w:rFonts w:hint="default"/>
        <w:color w:val="auto"/>
      </w:rPr>
    </w:lvl>
    <w:lvl w:ilvl="1">
      <w:start w:val="6"/>
      <w:numFmt w:val="decimal"/>
      <w:lvlText w:val="%1.%2."/>
      <w:lvlJc w:val="left"/>
      <w:pPr>
        <w:ind w:left="153" w:hanging="720"/>
      </w:pPr>
      <w:rPr>
        <w:rFonts w:hint="default"/>
        <w:color w:val="auto"/>
      </w:rPr>
    </w:lvl>
    <w:lvl w:ilvl="2">
      <w:start w:val="1"/>
      <w:numFmt w:val="decimal"/>
      <w:lvlText w:val="%1.%2.%3."/>
      <w:lvlJc w:val="left"/>
      <w:pPr>
        <w:ind w:left="-414" w:hanging="720"/>
      </w:pPr>
      <w:rPr>
        <w:rFonts w:hint="default"/>
        <w:color w:val="auto"/>
      </w:rPr>
    </w:lvl>
    <w:lvl w:ilvl="3">
      <w:start w:val="1"/>
      <w:numFmt w:val="decimal"/>
      <w:lvlText w:val="%1.%2.%3.%4."/>
      <w:lvlJc w:val="left"/>
      <w:pPr>
        <w:ind w:left="-621" w:hanging="1080"/>
      </w:pPr>
      <w:rPr>
        <w:rFonts w:hint="default"/>
        <w:color w:val="auto"/>
      </w:rPr>
    </w:lvl>
    <w:lvl w:ilvl="4">
      <w:start w:val="1"/>
      <w:numFmt w:val="decimal"/>
      <w:lvlText w:val="%1.%2.%3.%4.%5."/>
      <w:lvlJc w:val="left"/>
      <w:pPr>
        <w:ind w:left="-1188" w:hanging="1080"/>
      </w:pPr>
      <w:rPr>
        <w:rFonts w:hint="default"/>
        <w:color w:val="auto"/>
      </w:rPr>
    </w:lvl>
    <w:lvl w:ilvl="5">
      <w:start w:val="1"/>
      <w:numFmt w:val="decimal"/>
      <w:lvlText w:val="%1.%2.%3.%4.%5.%6."/>
      <w:lvlJc w:val="left"/>
      <w:pPr>
        <w:ind w:left="-1395" w:hanging="1440"/>
      </w:pPr>
      <w:rPr>
        <w:rFonts w:hint="default"/>
        <w:color w:val="auto"/>
      </w:rPr>
    </w:lvl>
    <w:lvl w:ilvl="6">
      <w:start w:val="1"/>
      <w:numFmt w:val="decimal"/>
      <w:lvlText w:val="%1.%2.%3.%4.%5.%6.%7."/>
      <w:lvlJc w:val="left"/>
      <w:pPr>
        <w:ind w:left="-1602" w:hanging="1800"/>
      </w:pPr>
      <w:rPr>
        <w:rFonts w:hint="default"/>
        <w:color w:val="auto"/>
      </w:rPr>
    </w:lvl>
    <w:lvl w:ilvl="7">
      <w:start w:val="1"/>
      <w:numFmt w:val="decimal"/>
      <w:lvlText w:val="%1.%2.%3.%4.%5.%6.%7.%8."/>
      <w:lvlJc w:val="left"/>
      <w:pPr>
        <w:ind w:left="-2169" w:hanging="1800"/>
      </w:pPr>
      <w:rPr>
        <w:rFonts w:hint="default"/>
        <w:color w:val="auto"/>
      </w:rPr>
    </w:lvl>
    <w:lvl w:ilvl="8">
      <w:start w:val="1"/>
      <w:numFmt w:val="decimal"/>
      <w:lvlText w:val="%1.%2.%3.%4.%5.%6.%7.%8.%9."/>
      <w:lvlJc w:val="left"/>
      <w:pPr>
        <w:ind w:left="-2376" w:hanging="2160"/>
      </w:pPr>
      <w:rPr>
        <w:rFonts w:hint="default"/>
        <w:color w:val="auto"/>
      </w:rPr>
    </w:lvl>
  </w:abstractNum>
  <w:abstractNum w:abstractNumId="34" w15:restartNumberingAfterBreak="0">
    <w:nsid w:val="4F6D4148"/>
    <w:multiLevelType w:val="multilevel"/>
    <w:tmpl w:val="40883640"/>
    <w:lvl w:ilvl="0">
      <w:start w:val="4"/>
      <w:numFmt w:val="decimal"/>
      <w:lvlText w:val="%1."/>
      <w:lvlJc w:val="left"/>
      <w:pPr>
        <w:ind w:left="360" w:hanging="360"/>
      </w:pPr>
      <w:rPr>
        <w:rFonts w:hint="default"/>
      </w:rPr>
    </w:lvl>
    <w:lvl w:ilvl="1">
      <w:start w:val="1"/>
      <w:numFmt w:val="decimal"/>
      <w:lvlText w:val="%1.%2."/>
      <w:lvlJc w:val="left"/>
      <w:pPr>
        <w:ind w:left="9935"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00D44E5"/>
    <w:multiLevelType w:val="hybridMultilevel"/>
    <w:tmpl w:val="A20E8C2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55474720"/>
    <w:multiLevelType w:val="multilevel"/>
    <w:tmpl w:val="86BEB086"/>
    <w:lvl w:ilvl="0">
      <w:start w:val="12"/>
      <w:numFmt w:val="decimal"/>
      <w:lvlText w:val="%1."/>
      <w:lvlJc w:val="left"/>
      <w:pPr>
        <w:ind w:left="600" w:hanging="600"/>
      </w:pPr>
      <w:rPr>
        <w:rFonts w:hint="default"/>
      </w:rPr>
    </w:lvl>
    <w:lvl w:ilvl="1">
      <w:start w:val="4"/>
      <w:numFmt w:val="decimal"/>
      <w:lvlText w:val="%1.%2."/>
      <w:lvlJc w:val="left"/>
      <w:pPr>
        <w:ind w:left="437" w:hanging="720"/>
      </w:pPr>
      <w:rPr>
        <w:rFonts w:hint="default"/>
      </w:rPr>
    </w:lvl>
    <w:lvl w:ilvl="2">
      <w:start w:val="1"/>
      <w:numFmt w:val="decimal"/>
      <w:lvlText w:val="%1.%2.%3."/>
      <w:lvlJc w:val="left"/>
      <w:pPr>
        <w:ind w:left="154" w:hanging="720"/>
      </w:pPr>
      <w:rPr>
        <w:rFonts w:hint="default"/>
        <w:b w:val="0"/>
      </w:rPr>
    </w:lvl>
    <w:lvl w:ilvl="3">
      <w:start w:val="1"/>
      <w:numFmt w:val="decimal"/>
      <w:lvlText w:val="%1.%2.%3.%4."/>
      <w:lvlJc w:val="left"/>
      <w:pPr>
        <w:ind w:left="231" w:hanging="1080"/>
      </w:pPr>
      <w:rPr>
        <w:rFonts w:hint="default"/>
      </w:rPr>
    </w:lvl>
    <w:lvl w:ilvl="4">
      <w:start w:val="1"/>
      <w:numFmt w:val="decimal"/>
      <w:lvlText w:val="%1.%2.%3.%4.%5."/>
      <w:lvlJc w:val="left"/>
      <w:pPr>
        <w:ind w:left="-52" w:hanging="1080"/>
      </w:pPr>
      <w:rPr>
        <w:rFonts w:hint="default"/>
      </w:rPr>
    </w:lvl>
    <w:lvl w:ilvl="5">
      <w:start w:val="1"/>
      <w:numFmt w:val="decimal"/>
      <w:lvlText w:val="%1.%2.%3.%4.%5.%6."/>
      <w:lvlJc w:val="left"/>
      <w:pPr>
        <w:ind w:left="25" w:hanging="1440"/>
      </w:pPr>
      <w:rPr>
        <w:rFonts w:hint="default"/>
      </w:rPr>
    </w:lvl>
    <w:lvl w:ilvl="6">
      <w:start w:val="1"/>
      <w:numFmt w:val="decimal"/>
      <w:lvlText w:val="%1.%2.%3.%4.%5.%6.%7."/>
      <w:lvlJc w:val="left"/>
      <w:pPr>
        <w:ind w:left="102" w:hanging="1800"/>
      </w:pPr>
      <w:rPr>
        <w:rFonts w:hint="default"/>
      </w:rPr>
    </w:lvl>
    <w:lvl w:ilvl="7">
      <w:start w:val="1"/>
      <w:numFmt w:val="decimal"/>
      <w:lvlText w:val="%1.%2.%3.%4.%5.%6.%7.%8."/>
      <w:lvlJc w:val="left"/>
      <w:pPr>
        <w:ind w:left="-181" w:hanging="1800"/>
      </w:pPr>
      <w:rPr>
        <w:rFonts w:hint="default"/>
      </w:rPr>
    </w:lvl>
    <w:lvl w:ilvl="8">
      <w:start w:val="1"/>
      <w:numFmt w:val="decimal"/>
      <w:lvlText w:val="%1.%2.%3.%4.%5.%6.%7.%8.%9."/>
      <w:lvlJc w:val="left"/>
      <w:pPr>
        <w:ind w:left="-104" w:hanging="2160"/>
      </w:pPr>
      <w:rPr>
        <w:rFonts w:hint="default"/>
      </w:rPr>
    </w:lvl>
  </w:abstractNum>
  <w:abstractNum w:abstractNumId="37" w15:restartNumberingAfterBreak="0">
    <w:nsid w:val="55E92339"/>
    <w:multiLevelType w:val="hybridMultilevel"/>
    <w:tmpl w:val="FE2442BC"/>
    <w:lvl w:ilvl="0" w:tplc="C2166880">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6CF0C4E"/>
    <w:multiLevelType w:val="multilevel"/>
    <w:tmpl w:val="6BC01290"/>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646D7EE7"/>
    <w:multiLevelType w:val="multilevel"/>
    <w:tmpl w:val="EE2E03B2"/>
    <w:lvl w:ilvl="0">
      <w:start w:val="8"/>
      <w:numFmt w:val="decimal"/>
      <w:lvlText w:val="%1."/>
      <w:lvlJc w:val="left"/>
      <w:pPr>
        <w:ind w:left="360" w:hanging="360"/>
      </w:pPr>
      <w:rPr>
        <w:rFonts w:hint="default"/>
      </w:rPr>
    </w:lvl>
    <w:lvl w:ilvl="1">
      <w:start w:val="1"/>
      <w:numFmt w:val="decimal"/>
      <w:lvlText w:val="%1.%2."/>
      <w:lvlJc w:val="left"/>
      <w:pPr>
        <w:ind w:left="3131" w:hanging="72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602" w:hanging="180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376" w:hanging="2160"/>
      </w:pPr>
      <w:rPr>
        <w:rFonts w:hint="default"/>
      </w:rPr>
    </w:lvl>
  </w:abstractNum>
  <w:abstractNum w:abstractNumId="40" w15:restartNumberingAfterBreak="0">
    <w:nsid w:val="64EA35B5"/>
    <w:multiLevelType w:val="multilevel"/>
    <w:tmpl w:val="5E44C888"/>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6F17472"/>
    <w:multiLevelType w:val="multilevel"/>
    <w:tmpl w:val="0E3A3AC8"/>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CD87381"/>
    <w:multiLevelType w:val="hybridMultilevel"/>
    <w:tmpl w:val="01B01AA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D967360"/>
    <w:multiLevelType w:val="hybridMultilevel"/>
    <w:tmpl w:val="02049E6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FC52153"/>
    <w:multiLevelType w:val="hybridMultilevel"/>
    <w:tmpl w:val="6588A4B0"/>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5" w15:restartNumberingAfterBreak="0">
    <w:nsid w:val="72945831"/>
    <w:multiLevelType w:val="multilevel"/>
    <w:tmpl w:val="4838EF98"/>
    <w:lvl w:ilvl="0">
      <w:start w:val="12"/>
      <w:numFmt w:val="decimal"/>
      <w:lvlText w:val="%1."/>
      <w:lvlJc w:val="left"/>
      <w:pPr>
        <w:ind w:left="612" w:hanging="612"/>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369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3DD3895"/>
    <w:multiLevelType w:val="multilevel"/>
    <w:tmpl w:val="C2DC0DB6"/>
    <w:lvl w:ilvl="0">
      <w:start w:val="3"/>
      <w:numFmt w:val="decimal"/>
      <w:lvlText w:val="%1."/>
      <w:lvlJc w:val="left"/>
      <w:pPr>
        <w:ind w:left="444" w:hanging="444"/>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B23363F"/>
    <w:multiLevelType w:val="hybridMultilevel"/>
    <w:tmpl w:val="7DA23C4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9" w15:restartNumberingAfterBreak="0">
    <w:nsid w:val="7C687A2B"/>
    <w:multiLevelType w:val="hybridMultilevel"/>
    <w:tmpl w:val="508C5BB2"/>
    <w:lvl w:ilvl="0" w:tplc="C2166880">
      <w:start w:val="2"/>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CE64604"/>
    <w:multiLevelType w:val="multilevel"/>
    <w:tmpl w:val="CAC09E08"/>
    <w:lvl w:ilvl="0">
      <w:start w:val="13"/>
      <w:numFmt w:val="decimal"/>
      <w:lvlText w:val="%1."/>
      <w:lvlJc w:val="left"/>
      <w:pPr>
        <w:ind w:left="480" w:hanging="480"/>
      </w:pPr>
      <w:rPr>
        <w:rFonts w:hint="default"/>
      </w:rPr>
    </w:lvl>
    <w:lvl w:ilvl="1">
      <w:start w:val="1"/>
      <w:numFmt w:val="decimal"/>
      <w:lvlText w:val="%1.%2."/>
      <w:lvlJc w:val="left"/>
      <w:pPr>
        <w:ind w:left="1332" w:hanging="720"/>
      </w:pPr>
      <w:rPr>
        <w:rFonts w:hint="default"/>
        <w:b w:val="0"/>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888" w:hanging="144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444" w:hanging="2160"/>
      </w:pPr>
      <w:rPr>
        <w:rFonts w:hint="default"/>
      </w:rPr>
    </w:lvl>
    <w:lvl w:ilvl="8">
      <w:start w:val="1"/>
      <w:numFmt w:val="decimal"/>
      <w:lvlText w:val="%1.%2.%3.%4.%5.%6.%7.%8.%9."/>
      <w:lvlJc w:val="left"/>
      <w:pPr>
        <w:ind w:left="7056" w:hanging="2160"/>
      </w:pPr>
      <w:rPr>
        <w:rFonts w:hint="default"/>
      </w:rPr>
    </w:lvl>
  </w:abstractNum>
  <w:abstractNum w:abstractNumId="51" w15:restartNumberingAfterBreak="0">
    <w:nsid w:val="7CF93D7D"/>
    <w:multiLevelType w:val="multilevel"/>
    <w:tmpl w:val="268AF68C"/>
    <w:lvl w:ilvl="0">
      <w:start w:val="8"/>
      <w:numFmt w:val="decimal"/>
      <w:lvlText w:val="%1."/>
      <w:lvlJc w:val="left"/>
      <w:pPr>
        <w:ind w:left="360" w:hanging="360"/>
      </w:pPr>
      <w:rPr>
        <w:rFonts w:eastAsia="Calibri" w:hint="default"/>
      </w:rPr>
    </w:lvl>
    <w:lvl w:ilvl="1">
      <w:start w:val="1"/>
      <w:numFmt w:val="decimal"/>
      <w:lvlText w:val="%1.%2."/>
      <w:lvlJc w:val="left"/>
      <w:pPr>
        <w:ind w:left="720" w:hanging="7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800" w:hanging="180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2160" w:hanging="2160"/>
      </w:pPr>
      <w:rPr>
        <w:rFonts w:eastAsia="Calibri" w:hint="default"/>
      </w:rPr>
    </w:lvl>
  </w:abstractNum>
  <w:num w:numId="1">
    <w:abstractNumId w:val="22"/>
  </w:num>
  <w:num w:numId="2">
    <w:abstractNumId w:val="26"/>
  </w:num>
  <w:num w:numId="3">
    <w:abstractNumId w:val="28"/>
  </w:num>
  <w:num w:numId="4">
    <w:abstractNumId w:val="40"/>
  </w:num>
  <w:num w:numId="5">
    <w:abstractNumId w:val="24"/>
  </w:num>
  <w:num w:numId="6">
    <w:abstractNumId w:val="17"/>
  </w:num>
  <w:num w:numId="7">
    <w:abstractNumId w:val="36"/>
  </w:num>
  <w:num w:numId="8">
    <w:abstractNumId w:val="3"/>
  </w:num>
  <w:num w:numId="9">
    <w:abstractNumId w:val="7"/>
  </w:num>
  <w:num w:numId="10">
    <w:abstractNumId w:val="33"/>
  </w:num>
  <w:num w:numId="11">
    <w:abstractNumId w:val="46"/>
  </w:num>
  <w:num w:numId="12">
    <w:abstractNumId w:val="34"/>
  </w:num>
  <w:num w:numId="13">
    <w:abstractNumId w:val="39"/>
  </w:num>
  <w:num w:numId="14">
    <w:abstractNumId w:val="47"/>
  </w:num>
  <w:num w:numId="15">
    <w:abstractNumId w:val="45"/>
  </w:num>
  <w:num w:numId="16">
    <w:abstractNumId w:val="1"/>
  </w:num>
  <w:num w:numId="17">
    <w:abstractNumId w:val="5"/>
  </w:num>
  <w:num w:numId="18">
    <w:abstractNumId w:val="8"/>
  </w:num>
  <w:num w:numId="19">
    <w:abstractNumId w:val="6"/>
  </w:num>
  <w:num w:numId="20">
    <w:abstractNumId w:val="35"/>
  </w:num>
  <w:num w:numId="21">
    <w:abstractNumId w:val="9"/>
  </w:num>
  <w:num w:numId="22">
    <w:abstractNumId w:val="44"/>
  </w:num>
  <w:num w:numId="23">
    <w:abstractNumId w:val="32"/>
  </w:num>
  <w:num w:numId="24">
    <w:abstractNumId w:val="21"/>
  </w:num>
  <w:num w:numId="25">
    <w:abstractNumId w:val="30"/>
  </w:num>
  <w:num w:numId="26">
    <w:abstractNumId w:val="18"/>
  </w:num>
  <w:num w:numId="27">
    <w:abstractNumId w:val="13"/>
  </w:num>
  <w:num w:numId="28">
    <w:abstractNumId w:val="20"/>
  </w:num>
  <w:num w:numId="29">
    <w:abstractNumId w:val="43"/>
  </w:num>
  <w:num w:numId="30">
    <w:abstractNumId w:val="31"/>
  </w:num>
  <w:num w:numId="31">
    <w:abstractNumId w:val="0"/>
  </w:num>
  <w:num w:numId="32">
    <w:abstractNumId w:val="16"/>
  </w:num>
  <w:num w:numId="33">
    <w:abstractNumId w:val="48"/>
  </w:num>
  <w:num w:numId="34">
    <w:abstractNumId w:val="11"/>
  </w:num>
  <w:num w:numId="35">
    <w:abstractNumId w:val="37"/>
  </w:num>
  <w:num w:numId="36">
    <w:abstractNumId w:val="23"/>
  </w:num>
  <w:num w:numId="37">
    <w:abstractNumId w:val="29"/>
  </w:num>
  <w:num w:numId="38">
    <w:abstractNumId w:val="49"/>
  </w:num>
  <w:num w:numId="39">
    <w:abstractNumId w:val="19"/>
  </w:num>
  <w:num w:numId="40">
    <w:abstractNumId w:val="2"/>
  </w:num>
  <w:num w:numId="41">
    <w:abstractNumId w:val="50"/>
  </w:num>
  <w:num w:numId="42">
    <w:abstractNumId w:val="14"/>
  </w:num>
  <w:num w:numId="43">
    <w:abstractNumId w:val="15"/>
  </w:num>
  <w:num w:numId="44">
    <w:abstractNumId w:val="51"/>
  </w:num>
  <w:num w:numId="45">
    <w:abstractNumId w:val="27"/>
  </w:num>
  <w:num w:numId="46">
    <w:abstractNumId w:val="42"/>
  </w:num>
  <w:num w:numId="47">
    <w:abstractNumId w:val="4"/>
  </w:num>
  <w:num w:numId="48">
    <w:abstractNumId w:val="38"/>
  </w:num>
  <w:num w:numId="49">
    <w:abstractNumId w:val="25"/>
  </w:num>
  <w:num w:numId="50">
    <w:abstractNumId w:val="12"/>
  </w:num>
  <w:num w:numId="51">
    <w:abstractNumId w:val="10"/>
  </w:num>
  <w:num w:numId="52">
    <w:abstractNumId w:val="4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B15"/>
    <w:rsid w:val="00000959"/>
    <w:rsid w:val="00004452"/>
    <w:rsid w:val="00005210"/>
    <w:rsid w:val="00006A96"/>
    <w:rsid w:val="00007E82"/>
    <w:rsid w:val="00010F8E"/>
    <w:rsid w:val="00012239"/>
    <w:rsid w:val="00012304"/>
    <w:rsid w:val="00014684"/>
    <w:rsid w:val="00015B25"/>
    <w:rsid w:val="000228AC"/>
    <w:rsid w:val="00022D8C"/>
    <w:rsid w:val="000239BA"/>
    <w:rsid w:val="00027F31"/>
    <w:rsid w:val="000300C9"/>
    <w:rsid w:val="00030218"/>
    <w:rsid w:val="000307F5"/>
    <w:rsid w:val="00030DCE"/>
    <w:rsid w:val="00032C2A"/>
    <w:rsid w:val="0003400A"/>
    <w:rsid w:val="00036E23"/>
    <w:rsid w:val="00042954"/>
    <w:rsid w:val="00043101"/>
    <w:rsid w:val="000442AB"/>
    <w:rsid w:val="00044397"/>
    <w:rsid w:val="000446A0"/>
    <w:rsid w:val="00053C03"/>
    <w:rsid w:val="00055E4B"/>
    <w:rsid w:val="00056356"/>
    <w:rsid w:val="0006207E"/>
    <w:rsid w:val="00065EB7"/>
    <w:rsid w:val="00071219"/>
    <w:rsid w:val="00071551"/>
    <w:rsid w:val="00076D31"/>
    <w:rsid w:val="0007782B"/>
    <w:rsid w:val="00077C25"/>
    <w:rsid w:val="0008189F"/>
    <w:rsid w:val="00082685"/>
    <w:rsid w:val="00087FFB"/>
    <w:rsid w:val="0009131F"/>
    <w:rsid w:val="00095D1B"/>
    <w:rsid w:val="000968D2"/>
    <w:rsid w:val="000A3E7B"/>
    <w:rsid w:val="000A4405"/>
    <w:rsid w:val="000A5C2C"/>
    <w:rsid w:val="000A5FB7"/>
    <w:rsid w:val="000A6DBE"/>
    <w:rsid w:val="000B1190"/>
    <w:rsid w:val="000B20D3"/>
    <w:rsid w:val="000B6BB2"/>
    <w:rsid w:val="000C0E09"/>
    <w:rsid w:val="000C19D0"/>
    <w:rsid w:val="000C48FD"/>
    <w:rsid w:val="000C6B7B"/>
    <w:rsid w:val="000C733A"/>
    <w:rsid w:val="000D0BA1"/>
    <w:rsid w:val="000D25CF"/>
    <w:rsid w:val="000D4385"/>
    <w:rsid w:val="000E0CA3"/>
    <w:rsid w:val="000E2A39"/>
    <w:rsid w:val="000E32A2"/>
    <w:rsid w:val="000E563C"/>
    <w:rsid w:val="000E5AA0"/>
    <w:rsid w:val="000E5C18"/>
    <w:rsid w:val="000E6741"/>
    <w:rsid w:val="000E7110"/>
    <w:rsid w:val="000F135B"/>
    <w:rsid w:val="000F3572"/>
    <w:rsid w:val="000F4FA3"/>
    <w:rsid w:val="000F5EE7"/>
    <w:rsid w:val="00100407"/>
    <w:rsid w:val="001011F9"/>
    <w:rsid w:val="00102E3B"/>
    <w:rsid w:val="001030A0"/>
    <w:rsid w:val="00103C7C"/>
    <w:rsid w:val="00111787"/>
    <w:rsid w:val="00116CCE"/>
    <w:rsid w:val="00117BAF"/>
    <w:rsid w:val="00121544"/>
    <w:rsid w:val="0012273E"/>
    <w:rsid w:val="00122B6A"/>
    <w:rsid w:val="00122EDC"/>
    <w:rsid w:val="001235BD"/>
    <w:rsid w:val="0012640F"/>
    <w:rsid w:val="0012671A"/>
    <w:rsid w:val="001336C1"/>
    <w:rsid w:val="00136F21"/>
    <w:rsid w:val="0014080B"/>
    <w:rsid w:val="00140F32"/>
    <w:rsid w:val="001440CF"/>
    <w:rsid w:val="0014582B"/>
    <w:rsid w:val="001473C8"/>
    <w:rsid w:val="00147E75"/>
    <w:rsid w:val="0015180B"/>
    <w:rsid w:val="00151AB9"/>
    <w:rsid w:val="00151D8D"/>
    <w:rsid w:val="00162F38"/>
    <w:rsid w:val="001642EC"/>
    <w:rsid w:val="001661C7"/>
    <w:rsid w:val="00170116"/>
    <w:rsid w:val="001726D9"/>
    <w:rsid w:val="00173CC5"/>
    <w:rsid w:val="00174403"/>
    <w:rsid w:val="00175459"/>
    <w:rsid w:val="00175F70"/>
    <w:rsid w:val="00183127"/>
    <w:rsid w:val="00183992"/>
    <w:rsid w:val="001842F9"/>
    <w:rsid w:val="00192965"/>
    <w:rsid w:val="00194C30"/>
    <w:rsid w:val="001950D5"/>
    <w:rsid w:val="001A56B8"/>
    <w:rsid w:val="001B4F28"/>
    <w:rsid w:val="001B548B"/>
    <w:rsid w:val="001B5C59"/>
    <w:rsid w:val="001B7758"/>
    <w:rsid w:val="001B7F3D"/>
    <w:rsid w:val="001C7232"/>
    <w:rsid w:val="001D0A35"/>
    <w:rsid w:val="001D3427"/>
    <w:rsid w:val="001D3482"/>
    <w:rsid w:val="001D3727"/>
    <w:rsid w:val="001D4126"/>
    <w:rsid w:val="001D4D7F"/>
    <w:rsid w:val="001D5FEE"/>
    <w:rsid w:val="001E031E"/>
    <w:rsid w:val="001E699E"/>
    <w:rsid w:val="001E6C26"/>
    <w:rsid w:val="001F0F06"/>
    <w:rsid w:val="001F1417"/>
    <w:rsid w:val="001F1D99"/>
    <w:rsid w:val="001F574B"/>
    <w:rsid w:val="001F64C1"/>
    <w:rsid w:val="001F7CD4"/>
    <w:rsid w:val="0020551B"/>
    <w:rsid w:val="002068BF"/>
    <w:rsid w:val="00211E51"/>
    <w:rsid w:val="00212E4B"/>
    <w:rsid w:val="00212EB9"/>
    <w:rsid w:val="00217F9A"/>
    <w:rsid w:val="00221C94"/>
    <w:rsid w:val="00226C29"/>
    <w:rsid w:val="00241497"/>
    <w:rsid w:val="0024182A"/>
    <w:rsid w:val="00250673"/>
    <w:rsid w:val="00250E4D"/>
    <w:rsid w:val="0025350C"/>
    <w:rsid w:val="00255595"/>
    <w:rsid w:val="0025598F"/>
    <w:rsid w:val="00257616"/>
    <w:rsid w:val="00261F25"/>
    <w:rsid w:val="002644AB"/>
    <w:rsid w:val="00264DDA"/>
    <w:rsid w:val="002723BE"/>
    <w:rsid w:val="00275161"/>
    <w:rsid w:val="00275434"/>
    <w:rsid w:val="002769B0"/>
    <w:rsid w:val="0027776A"/>
    <w:rsid w:val="00280013"/>
    <w:rsid w:val="002804F1"/>
    <w:rsid w:val="00282AD1"/>
    <w:rsid w:val="00284983"/>
    <w:rsid w:val="00284D0E"/>
    <w:rsid w:val="00286FA5"/>
    <w:rsid w:val="00292C76"/>
    <w:rsid w:val="002931DC"/>
    <w:rsid w:val="00293CA8"/>
    <w:rsid w:val="00297745"/>
    <w:rsid w:val="002A25EC"/>
    <w:rsid w:val="002A4664"/>
    <w:rsid w:val="002A5D29"/>
    <w:rsid w:val="002A6033"/>
    <w:rsid w:val="002B1DA3"/>
    <w:rsid w:val="002B36F8"/>
    <w:rsid w:val="002B4E03"/>
    <w:rsid w:val="002C10EF"/>
    <w:rsid w:val="002C2697"/>
    <w:rsid w:val="002C45C8"/>
    <w:rsid w:val="002C70AE"/>
    <w:rsid w:val="002C7944"/>
    <w:rsid w:val="002D0EFF"/>
    <w:rsid w:val="002D1074"/>
    <w:rsid w:val="002D4A80"/>
    <w:rsid w:val="002D5134"/>
    <w:rsid w:val="002D5DC3"/>
    <w:rsid w:val="002D6B0E"/>
    <w:rsid w:val="002E02F0"/>
    <w:rsid w:val="002E538D"/>
    <w:rsid w:val="002E678E"/>
    <w:rsid w:val="002E7471"/>
    <w:rsid w:val="002F0551"/>
    <w:rsid w:val="002F66FB"/>
    <w:rsid w:val="002F671C"/>
    <w:rsid w:val="00300264"/>
    <w:rsid w:val="003002FE"/>
    <w:rsid w:val="0030140B"/>
    <w:rsid w:val="0030324F"/>
    <w:rsid w:val="0030421C"/>
    <w:rsid w:val="003055C2"/>
    <w:rsid w:val="003061BD"/>
    <w:rsid w:val="00313276"/>
    <w:rsid w:val="003149CF"/>
    <w:rsid w:val="003176CF"/>
    <w:rsid w:val="003178F4"/>
    <w:rsid w:val="0032029E"/>
    <w:rsid w:val="00320CE1"/>
    <w:rsid w:val="003245F9"/>
    <w:rsid w:val="003249E7"/>
    <w:rsid w:val="0032707F"/>
    <w:rsid w:val="00332561"/>
    <w:rsid w:val="00334E6C"/>
    <w:rsid w:val="00335805"/>
    <w:rsid w:val="0033646D"/>
    <w:rsid w:val="00342CF5"/>
    <w:rsid w:val="0034329E"/>
    <w:rsid w:val="0034510D"/>
    <w:rsid w:val="0035090E"/>
    <w:rsid w:val="003528EF"/>
    <w:rsid w:val="00353359"/>
    <w:rsid w:val="00354606"/>
    <w:rsid w:val="00355B2B"/>
    <w:rsid w:val="00360A96"/>
    <w:rsid w:val="003637EA"/>
    <w:rsid w:val="003657F3"/>
    <w:rsid w:val="0036704A"/>
    <w:rsid w:val="003705ED"/>
    <w:rsid w:val="00370667"/>
    <w:rsid w:val="003729B7"/>
    <w:rsid w:val="00374DBA"/>
    <w:rsid w:val="00376B3A"/>
    <w:rsid w:val="00377E2E"/>
    <w:rsid w:val="00382069"/>
    <w:rsid w:val="00383445"/>
    <w:rsid w:val="003838D3"/>
    <w:rsid w:val="003840E9"/>
    <w:rsid w:val="00385290"/>
    <w:rsid w:val="0038670B"/>
    <w:rsid w:val="00386CC2"/>
    <w:rsid w:val="00386E8F"/>
    <w:rsid w:val="003921DD"/>
    <w:rsid w:val="00394A46"/>
    <w:rsid w:val="0039742E"/>
    <w:rsid w:val="003A0E13"/>
    <w:rsid w:val="003A1C1D"/>
    <w:rsid w:val="003A2C90"/>
    <w:rsid w:val="003A3F57"/>
    <w:rsid w:val="003A658C"/>
    <w:rsid w:val="003B1AFA"/>
    <w:rsid w:val="003B46AE"/>
    <w:rsid w:val="003B5241"/>
    <w:rsid w:val="003C08FF"/>
    <w:rsid w:val="003C1765"/>
    <w:rsid w:val="003C1C20"/>
    <w:rsid w:val="003C2541"/>
    <w:rsid w:val="003C2C8B"/>
    <w:rsid w:val="003C3E3C"/>
    <w:rsid w:val="003C4FE8"/>
    <w:rsid w:val="003C59E3"/>
    <w:rsid w:val="003C7BB1"/>
    <w:rsid w:val="003D04CB"/>
    <w:rsid w:val="003D090C"/>
    <w:rsid w:val="003D15AE"/>
    <w:rsid w:val="003D45BA"/>
    <w:rsid w:val="003D5439"/>
    <w:rsid w:val="003D5FF0"/>
    <w:rsid w:val="003D7A55"/>
    <w:rsid w:val="003E0B18"/>
    <w:rsid w:val="003E5A8C"/>
    <w:rsid w:val="003E5B6B"/>
    <w:rsid w:val="003E6CFB"/>
    <w:rsid w:val="003F2A47"/>
    <w:rsid w:val="003F417A"/>
    <w:rsid w:val="003F478C"/>
    <w:rsid w:val="003F47EA"/>
    <w:rsid w:val="003F5F72"/>
    <w:rsid w:val="00401AEB"/>
    <w:rsid w:val="00402049"/>
    <w:rsid w:val="00402C07"/>
    <w:rsid w:val="004044A3"/>
    <w:rsid w:val="00404C6E"/>
    <w:rsid w:val="004064F0"/>
    <w:rsid w:val="004073E3"/>
    <w:rsid w:val="0041346E"/>
    <w:rsid w:val="0041399B"/>
    <w:rsid w:val="00416108"/>
    <w:rsid w:val="0041615F"/>
    <w:rsid w:val="00421327"/>
    <w:rsid w:val="00421483"/>
    <w:rsid w:val="0042187D"/>
    <w:rsid w:val="004229D6"/>
    <w:rsid w:val="00423135"/>
    <w:rsid w:val="00423A23"/>
    <w:rsid w:val="004258A7"/>
    <w:rsid w:val="00426590"/>
    <w:rsid w:val="0042778D"/>
    <w:rsid w:val="00435D3F"/>
    <w:rsid w:val="00441C32"/>
    <w:rsid w:val="00444DFD"/>
    <w:rsid w:val="00445937"/>
    <w:rsid w:val="00451CF4"/>
    <w:rsid w:val="00452AC1"/>
    <w:rsid w:val="00454883"/>
    <w:rsid w:val="00455B52"/>
    <w:rsid w:val="004605EE"/>
    <w:rsid w:val="0046063F"/>
    <w:rsid w:val="004618EF"/>
    <w:rsid w:val="00461E28"/>
    <w:rsid w:val="0046315F"/>
    <w:rsid w:val="004634FC"/>
    <w:rsid w:val="00463BBC"/>
    <w:rsid w:val="004660D4"/>
    <w:rsid w:val="00473355"/>
    <w:rsid w:val="0047400F"/>
    <w:rsid w:val="004758E7"/>
    <w:rsid w:val="00476EB1"/>
    <w:rsid w:val="0048004B"/>
    <w:rsid w:val="00482A2B"/>
    <w:rsid w:val="00485620"/>
    <w:rsid w:val="004863DE"/>
    <w:rsid w:val="004873C9"/>
    <w:rsid w:val="00491762"/>
    <w:rsid w:val="0049308F"/>
    <w:rsid w:val="00494136"/>
    <w:rsid w:val="004A0E6E"/>
    <w:rsid w:val="004A31A3"/>
    <w:rsid w:val="004A320C"/>
    <w:rsid w:val="004A5B8C"/>
    <w:rsid w:val="004A605F"/>
    <w:rsid w:val="004A655F"/>
    <w:rsid w:val="004B0585"/>
    <w:rsid w:val="004B0E36"/>
    <w:rsid w:val="004B3BDA"/>
    <w:rsid w:val="004B607C"/>
    <w:rsid w:val="004C0715"/>
    <w:rsid w:val="004C15AE"/>
    <w:rsid w:val="004C31AC"/>
    <w:rsid w:val="004C394C"/>
    <w:rsid w:val="004C7B8D"/>
    <w:rsid w:val="004D0B1B"/>
    <w:rsid w:val="004D244E"/>
    <w:rsid w:val="004D260C"/>
    <w:rsid w:val="004D44C4"/>
    <w:rsid w:val="004D46CA"/>
    <w:rsid w:val="004E27E0"/>
    <w:rsid w:val="004E2F16"/>
    <w:rsid w:val="004E3623"/>
    <w:rsid w:val="004E4D9B"/>
    <w:rsid w:val="004E50A0"/>
    <w:rsid w:val="004F0676"/>
    <w:rsid w:val="004F09BC"/>
    <w:rsid w:val="004F1498"/>
    <w:rsid w:val="004F1FC9"/>
    <w:rsid w:val="004F5FD3"/>
    <w:rsid w:val="004F72A6"/>
    <w:rsid w:val="004F79A4"/>
    <w:rsid w:val="00501C29"/>
    <w:rsid w:val="00503463"/>
    <w:rsid w:val="00503D3E"/>
    <w:rsid w:val="00506056"/>
    <w:rsid w:val="00506CDB"/>
    <w:rsid w:val="005111C9"/>
    <w:rsid w:val="00512EFC"/>
    <w:rsid w:val="00513410"/>
    <w:rsid w:val="005151C3"/>
    <w:rsid w:val="00516067"/>
    <w:rsid w:val="005175B2"/>
    <w:rsid w:val="00523A33"/>
    <w:rsid w:val="00531C34"/>
    <w:rsid w:val="005321CD"/>
    <w:rsid w:val="00532E6E"/>
    <w:rsid w:val="005367B4"/>
    <w:rsid w:val="00536F04"/>
    <w:rsid w:val="00542F0C"/>
    <w:rsid w:val="005452AA"/>
    <w:rsid w:val="00545820"/>
    <w:rsid w:val="00546C82"/>
    <w:rsid w:val="00546EBC"/>
    <w:rsid w:val="00547737"/>
    <w:rsid w:val="005509CD"/>
    <w:rsid w:val="0055130A"/>
    <w:rsid w:val="00551D96"/>
    <w:rsid w:val="00551DE1"/>
    <w:rsid w:val="00553E01"/>
    <w:rsid w:val="00554816"/>
    <w:rsid w:val="0055481F"/>
    <w:rsid w:val="0056499C"/>
    <w:rsid w:val="00566077"/>
    <w:rsid w:val="005668DA"/>
    <w:rsid w:val="00567C2B"/>
    <w:rsid w:val="00570A69"/>
    <w:rsid w:val="005747C3"/>
    <w:rsid w:val="00574959"/>
    <w:rsid w:val="0057657D"/>
    <w:rsid w:val="00577CE4"/>
    <w:rsid w:val="005804A6"/>
    <w:rsid w:val="00580620"/>
    <w:rsid w:val="00581B23"/>
    <w:rsid w:val="00583574"/>
    <w:rsid w:val="00584336"/>
    <w:rsid w:val="00584650"/>
    <w:rsid w:val="00592FE6"/>
    <w:rsid w:val="0059663C"/>
    <w:rsid w:val="005A0AAF"/>
    <w:rsid w:val="005A10C7"/>
    <w:rsid w:val="005A14AD"/>
    <w:rsid w:val="005A1FEA"/>
    <w:rsid w:val="005A2C7C"/>
    <w:rsid w:val="005A2D69"/>
    <w:rsid w:val="005A4C70"/>
    <w:rsid w:val="005A58C9"/>
    <w:rsid w:val="005A5EB0"/>
    <w:rsid w:val="005B0C85"/>
    <w:rsid w:val="005B2442"/>
    <w:rsid w:val="005B3A7B"/>
    <w:rsid w:val="005B48BC"/>
    <w:rsid w:val="005B55AB"/>
    <w:rsid w:val="005B7276"/>
    <w:rsid w:val="005C21BA"/>
    <w:rsid w:val="005C2D56"/>
    <w:rsid w:val="005C793B"/>
    <w:rsid w:val="005D2AD3"/>
    <w:rsid w:val="005D6582"/>
    <w:rsid w:val="005E08B6"/>
    <w:rsid w:val="005E0B50"/>
    <w:rsid w:val="005E2FF7"/>
    <w:rsid w:val="005E3683"/>
    <w:rsid w:val="005E3793"/>
    <w:rsid w:val="005E432F"/>
    <w:rsid w:val="005F0370"/>
    <w:rsid w:val="005F0DD7"/>
    <w:rsid w:val="005F1223"/>
    <w:rsid w:val="005F14E4"/>
    <w:rsid w:val="005F61B4"/>
    <w:rsid w:val="006007FC"/>
    <w:rsid w:val="00605B36"/>
    <w:rsid w:val="006106BB"/>
    <w:rsid w:val="0061114D"/>
    <w:rsid w:val="00613C87"/>
    <w:rsid w:val="0061589C"/>
    <w:rsid w:val="00617D95"/>
    <w:rsid w:val="00620462"/>
    <w:rsid w:val="00620811"/>
    <w:rsid w:val="00620D69"/>
    <w:rsid w:val="00621794"/>
    <w:rsid w:val="00623515"/>
    <w:rsid w:val="00623F13"/>
    <w:rsid w:val="0062402B"/>
    <w:rsid w:val="00625A8A"/>
    <w:rsid w:val="00627D43"/>
    <w:rsid w:val="00627F28"/>
    <w:rsid w:val="006335F1"/>
    <w:rsid w:val="00635640"/>
    <w:rsid w:val="00635AAF"/>
    <w:rsid w:val="00642D68"/>
    <w:rsid w:val="00645AD6"/>
    <w:rsid w:val="00645C7F"/>
    <w:rsid w:val="0064695D"/>
    <w:rsid w:val="006479E2"/>
    <w:rsid w:val="006502D3"/>
    <w:rsid w:val="006517E9"/>
    <w:rsid w:val="006523E4"/>
    <w:rsid w:val="006531F0"/>
    <w:rsid w:val="0065345B"/>
    <w:rsid w:val="0065427F"/>
    <w:rsid w:val="006560BD"/>
    <w:rsid w:val="00657F6E"/>
    <w:rsid w:val="00660EA0"/>
    <w:rsid w:val="006638F5"/>
    <w:rsid w:val="00670DEC"/>
    <w:rsid w:val="006713B5"/>
    <w:rsid w:val="00671B12"/>
    <w:rsid w:val="00680E86"/>
    <w:rsid w:val="00681996"/>
    <w:rsid w:val="00681E31"/>
    <w:rsid w:val="00682B95"/>
    <w:rsid w:val="00683267"/>
    <w:rsid w:val="00684FFD"/>
    <w:rsid w:val="00686F91"/>
    <w:rsid w:val="0069174E"/>
    <w:rsid w:val="00691E45"/>
    <w:rsid w:val="00691F9F"/>
    <w:rsid w:val="00694CFD"/>
    <w:rsid w:val="00695397"/>
    <w:rsid w:val="006A1F2E"/>
    <w:rsid w:val="006A384C"/>
    <w:rsid w:val="006A6691"/>
    <w:rsid w:val="006A7C91"/>
    <w:rsid w:val="006A7E19"/>
    <w:rsid w:val="006B2A1B"/>
    <w:rsid w:val="006B3AD1"/>
    <w:rsid w:val="006B3BDD"/>
    <w:rsid w:val="006B65A2"/>
    <w:rsid w:val="006D08EA"/>
    <w:rsid w:val="006D3B75"/>
    <w:rsid w:val="006D3E61"/>
    <w:rsid w:val="006D5626"/>
    <w:rsid w:val="006D6188"/>
    <w:rsid w:val="006E1873"/>
    <w:rsid w:val="006E4CBC"/>
    <w:rsid w:val="006F2766"/>
    <w:rsid w:val="006F541E"/>
    <w:rsid w:val="006F5F56"/>
    <w:rsid w:val="006F6FC5"/>
    <w:rsid w:val="00700BB9"/>
    <w:rsid w:val="00700C0C"/>
    <w:rsid w:val="00702C6E"/>
    <w:rsid w:val="00702CBA"/>
    <w:rsid w:val="00704290"/>
    <w:rsid w:val="00710D85"/>
    <w:rsid w:val="00711C3E"/>
    <w:rsid w:val="0071203B"/>
    <w:rsid w:val="0071460A"/>
    <w:rsid w:val="00714A2C"/>
    <w:rsid w:val="00715AE2"/>
    <w:rsid w:val="007164C1"/>
    <w:rsid w:val="0071793B"/>
    <w:rsid w:val="00724408"/>
    <w:rsid w:val="007317E8"/>
    <w:rsid w:val="00732E17"/>
    <w:rsid w:val="007346F3"/>
    <w:rsid w:val="007414DD"/>
    <w:rsid w:val="007428EF"/>
    <w:rsid w:val="007453C0"/>
    <w:rsid w:val="00745ECF"/>
    <w:rsid w:val="00750FA3"/>
    <w:rsid w:val="00756146"/>
    <w:rsid w:val="0076059F"/>
    <w:rsid w:val="0076334D"/>
    <w:rsid w:val="0076771B"/>
    <w:rsid w:val="007701DD"/>
    <w:rsid w:val="00773B51"/>
    <w:rsid w:val="007763F5"/>
    <w:rsid w:val="00777320"/>
    <w:rsid w:val="00781C71"/>
    <w:rsid w:val="00782573"/>
    <w:rsid w:val="00784D9E"/>
    <w:rsid w:val="00785D43"/>
    <w:rsid w:val="0078718D"/>
    <w:rsid w:val="0079194D"/>
    <w:rsid w:val="00792674"/>
    <w:rsid w:val="00794B7C"/>
    <w:rsid w:val="00795150"/>
    <w:rsid w:val="00796F54"/>
    <w:rsid w:val="007A0770"/>
    <w:rsid w:val="007A263D"/>
    <w:rsid w:val="007A2824"/>
    <w:rsid w:val="007B0B62"/>
    <w:rsid w:val="007B7436"/>
    <w:rsid w:val="007C1751"/>
    <w:rsid w:val="007C6D7B"/>
    <w:rsid w:val="007C7D5C"/>
    <w:rsid w:val="007D1483"/>
    <w:rsid w:val="007D327C"/>
    <w:rsid w:val="007D4F0E"/>
    <w:rsid w:val="007D664C"/>
    <w:rsid w:val="007D66B5"/>
    <w:rsid w:val="007D68E8"/>
    <w:rsid w:val="007D6B52"/>
    <w:rsid w:val="007E07E1"/>
    <w:rsid w:val="007E3EEA"/>
    <w:rsid w:val="007E415F"/>
    <w:rsid w:val="007F29D3"/>
    <w:rsid w:val="007F3BFD"/>
    <w:rsid w:val="007F3DE6"/>
    <w:rsid w:val="007F6AB9"/>
    <w:rsid w:val="00803A92"/>
    <w:rsid w:val="00804B08"/>
    <w:rsid w:val="008053BD"/>
    <w:rsid w:val="00807CB9"/>
    <w:rsid w:val="00807EB5"/>
    <w:rsid w:val="00811730"/>
    <w:rsid w:val="0081679C"/>
    <w:rsid w:val="00821464"/>
    <w:rsid w:val="00821E1E"/>
    <w:rsid w:val="0082499D"/>
    <w:rsid w:val="008270E2"/>
    <w:rsid w:val="00827811"/>
    <w:rsid w:val="008303EF"/>
    <w:rsid w:val="0083108F"/>
    <w:rsid w:val="00831AB1"/>
    <w:rsid w:val="00832E3A"/>
    <w:rsid w:val="0083373F"/>
    <w:rsid w:val="00836541"/>
    <w:rsid w:val="00840635"/>
    <w:rsid w:val="008413D9"/>
    <w:rsid w:val="00843C9C"/>
    <w:rsid w:val="0084546B"/>
    <w:rsid w:val="008534EA"/>
    <w:rsid w:val="00854A21"/>
    <w:rsid w:val="00855817"/>
    <w:rsid w:val="00855EED"/>
    <w:rsid w:val="0086174B"/>
    <w:rsid w:val="00862872"/>
    <w:rsid w:val="00863809"/>
    <w:rsid w:val="00866CF0"/>
    <w:rsid w:val="008717DA"/>
    <w:rsid w:val="008723E2"/>
    <w:rsid w:val="00873046"/>
    <w:rsid w:val="00874765"/>
    <w:rsid w:val="0087755D"/>
    <w:rsid w:val="00877F8E"/>
    <w:rsid w:val="008821E8"/>
    <w:rsid w:val="00883D0C"/>
    <w:rsid w:val="0088536D"/>
    <w:rsid w:val="00885991"/>
    <w:rsid w:val="00885A9B"/>
    <w:rsid w:val="00885CD2"/>
    <w:rsid w:val="008877F3"/>
    <w:rsid w:val="00887CDE"/>
    <w:rsid w:val="00892388"/>
    <w:rsid w:val="008947C0"/>
    <w:rsid w:val="00894DF8"/>
    <w:rsid w:val="008A16DB"/>
    <w:rsid w:val="008A21B6"/>
    <w:rsid w:val="008A6AEF"/>
    <w:rsid w:val="008A7681"/>
    <w:rsid w:val="008B685E"/>
    <w:rsid w:val="008B76E2"/>
    <w:rsid w:val="008C2360"/>
    <w:rsid w:val="008C3A4A"/>
    <w:rsid w:val="008C436A"/>
    <w:rsid w:val="008C61EF"/>
    <w:rsid w:val="008D0B25"/>
    <w:rsid w:val="008D2E3A"/>
    <w:rsid w:val="008E2E7F"/>
    <w:rsid w:val="008F1DA6"/>
    <w:rsid w:val="008F26CF"/>
    <w:rsid w:val="008F77A7"/>
    <w:rsid w:val="008F7B3A"/>
    <w:rsid w:val="00901763"/>
    <w:rsid w:val="00903852"/>
    <w:rsid w:val="00905DF3"/>
    <w:rsid w:val="00910C44"/>
    <w:rsid w:val="00923F7E"/>
    <w:rsid w:val="00925678"/>
    <w:rsid w:val="00926303"/>
    <w:rsid w:val="00926997"/>
    <w:rsid w:val="00933CFC"/>
    <w:rsid w:val="009352A8"/>
    <w:rsid w:val="00940896"/>
    <w:rsid w:val="0094199E"/>
    <w:rsid w:val="00944E3A"/>
    <w:rsid w:val="00951EBD"/>
    <w:rsid w:val="009538A8"/>
    <w:rsid w:val="00953A8B"/>
    <w:rsid w:val="00956C60"/>
    <w:rsid w:val="0096160F"/>
    <w:rsid w:val="00964A23"/>
    <w:rsid w:val="00964EB1"/>
    <w:rsid w:val="00966937"/>
    <w:rsid w:val="00966E1F"/>
    <w:rsid w:val="00967FF9"/>
    <w:rsid w:val="009711E2"/>
    <w:rsid w:val="009714A9"/>
    <w:rsid w:val="00973B61"/>
    <w:rsid w:val="009751DC"/>
    <w:rsid w:val="00977C99"/>
    <w:rsid w:val="00981CD2"/>
    <w:rsid w:val="009838B2"/>
    <w:rsid w:val="00984371"/>
    <w:rsid w:val="00991C28"/>
    <w:rsid w:val="00995ABA"/>
    <w:rsid w:val="009968FA"/>
    <w:rsid w:val="00997A03"/>
    <w:rsid w:val="00997C2D"/>
    <w:rsid w:val="009A27A5"/>
    <w:rsid w:val="009A4440"/>
    <w:rsid w:val="009A4B9C"/>
    <w:rsid w:val="009B2271"/>
    <w:rsid w:val="009B276A"/>
    <w:rsid w:val="009B3D10"/>
    <w:rsid w:val="009B4D3F"/>
    <w:rsid w:val="009B5594"/>
    <w:rsid w:val="009B5B15"/>
    <w:rsid w:val="009C044B"/>
    <w:rsid w:val="009C308B"/>
    <w:rsid w:val="009C414A"/>
    <w:rsid w:val="009C7B0A"/>
    <w:rsid w:val="009C7B71"/>
    <w:rsid w:val="009D2E9F"/>
    <w:rsid w:val="009D464F"/>
    <w:rsid w:val="009D489C"/>
    <w:rsid w:val="009E4035"/>
    <w:rsid w:val="009F24EB"/>
    <w:rsid w:val="009F27DC"/>
    <w:rsid w:val="009F3935"/>
    <w:rsid w:val="009F532E"/>
    <w:rsid w:val="009F74DD"/>
    <w:rsid w:val="00A01517"/>
    <w:rsid w:val="00A06AF8"/>
    <w:rsid w:val="00A12C60"/>
    <w:rsid w:val="00A13EF6"/>
    <w:rsid w:val="00A20AFD"/>
    <w:rsid w:val="00A22BED"/>
    <w:rsid w:val="00A24095"/>
    <w:rsid w:val="00A242A6"/>
    <w:rsid w:val="00A243A2"/>
    <w:rsid w:val="00A2503F"/>
    <w:rsid w:val="00A25FB5"/>
    <w:rsid w:val="00A279B7"/>
    <w:rsid w:val="00A27C5D"/>
    <w:rsid w:val="00A27F7A"/>
    <w:rsid w:val="00A333E4"/>
    <w:rsid w:val="00A36FD1"/>
    <w:rsid w:val="00A37710"/>
    <w:rsid w:val="00A42FD4"/>
    <w:rsid w:val="00A438F0"/>
    <w:rsid w:val="00A43F26"/>
    <w:rsid w:val="00A45941"/>
    <w:rsid w:val="00A4702B"/>
    <w:rsid w:val="00A4750F"/>
    <w:rsid w:val="00A47A9A"/>
    <w:rsid w:val="00A5015E"/>
    <w:rsid w:val="00A51C27"/>
    <w:rsid w:val="00A52048"/>
    <w:rsid w:val="00A5214E"/>
    <w:rsid w:val="00A54464"/>
    <w:rsid w:val="00A6130A"/>
    <w:rsid w:val="00A6292B"/>
    <w:rsid w:val="00A63DB6"/>
    <w:rsid w:val="00A664C2"/>
    <w:rsid w:val="00A71967"/>
    <w:rsid w:val="00A73FBE"/>
    <w:rsid w:val="00A76ACD"/>
    <w:rsid w:val="00A770C2"/>
    <w:rsid w:val="00A830F8"/>
    <w:rsid w:val="00A83E1B"/>
    <w:rsid w:val="00A85618"/>
    <w:rsid w:val="00A903E1"/>
    <w:rsid w:val="00A93943"/>
    <w:rsid w:val="00A95822"/>
    <w:rsid w:val="00AA2670"/>
    <w:rsid w:val="00AA7EBD"/>
    <w:rsid w:val="00AB0321"/>
    <w:rsid w:val="00AB24D4"/>
    <w:rsid w:val="00AB4212"/>
    <w:rsid w:val="00AB6612"/>
    <w:rsid w:val="00AB7089"/>
    <w:rsid w:val="00AB7F80"/>
    <w:rsid w:val="00AC147B"/>
    <w:rsid w:val="00AC5E27"/>
    <w:rsid w:val="00AC6803"/>
    <w:rsid w:val="00AC7612"/>
    <w:rsid w:val="00AC7C6A"/>
    <w:rsid w:val="00AD1BDA"/>
    <w:rsid w:val="00AE1838"/>
    <w:rsid w:val="00AE20F8"/>
    <w:rsid w:val="00AE266D"/>
    <w:rsid w:val="00AE6BCC"/>
    <w:rsid w:val="00AF1E41"/>
    <w:rsid w:val="00AF3F23"/>
    <w:rsid w:val="00AF586A"/>
    <w:rsid w:val="00AF7E5F"/>
    <w:rsid w:val="00B02CF3"/>
    <w:rsid w:val="00B06DE8"/>
    <w:rsid w:val="00B12295"/>
    <w:rsid w:val="00B13C51"/>
    <w:rsid w:val="00B167AE"/>
    <w:rsid w:val="00B1737C"/>
    <w:rsid w:val="00B205CD"/>
    <w:rsid w:val="00B22278"/>
    <w:rsid w:val="00B23F78"/>
    <w:rsid w:val="00B27A2C"/>
    <w:rsid w:val="00B32954"/>
    <w:rsid w:val="00B3399F"/>
    <w:rsid w:val="00B362E6"/>
    <w:rsid w:val="00B4125A"/>
    <w:rsid w:val="00B41C87"/>
    <w:rsid w:val="00B45BA2"/>
    <w:rsid w:val="00B52806"/>
    <w:rsid w:val="00B55FB2"/>
    <w:rsid w:val="00B64620"/>
    <w:rsid w:val="00B64758"/>
    <w:rsid w:val="00B65471"/>
    <w:rsid w:val="00B71B8C"/>
    <w:rsid w:val="00B76ADD"/>
    <w:rsid w:val="00B778A6"/>
    <w:rsid w:val="00B817F1"/>
    <w:rsid w:val="00B827D5"/>
    <w:rsid w:val="00B85766"/>
    <w:rsid w:val="00B87020"/>
    <w:rsid w:val="00B92311"/>
    <w:rsid w:val="00B92546"/>
    <w:rsid w:val="00B9264C"/>
    <w:rsid w:val="00B94002"/>
    <w:rsid w:val="00B97D93"/>
    <w:rsid w:val="00BA20B0"/>
    <w:rsid w:val="00BA59F5"/>
    <w:rsid w:val="00BA6148"/>
    <w:rsid w:val="00BA6D70"/>
    <w:rsid w:val="00BA7215"/>
    <w:rsid w:val="00BB08C3"/>
    <w:rsid w:val="00BB0DE6"/>
    <w:rsid w:val="00BB1E5C"/>
    <w:rsid w:val="00BB2959"/>
    <w:rsid w:val="00BC0359"/>
    <w:rsid w:val="00BC1C8E"/>
    <w:rsid w:val="00BC277E"/>
    <w:rsid w:val="00BC329F"/>
    <w:rsid w:val="00BC3F4C"/>
    <w:rsid w:val="00BC4FB2"/>
    <w:rsid w:val="00BC73BF"/>
    <w:rsid w:val="00BD2A16"/>
    <w:rsid w:val="00BD2D96"/>
    <w:rsid w:val="00BD460B"/>
    <w:rsid w:val="00BD4D68"/>
    <w:rsid w:val="00BD5218"/>
    <w:rsid w:val="00BD59A3"/>
    <w:rsid w:val="00BE0A49"/>
    <w:rsid w:val="00BE6B07"/>
    <w:rsid w:val="00BF223C"/>
    <w:rsid w:val="00BF3BD5"/>
    <w:rsid w:val="00BF49DE"/>
    <w:rsid w:val="00BF6B22"/>
    <w:rsid w:val="00BF75E2"/>
    <w:rsid w:val="00C04DC1"/>
    <w:rsid w:val="00C070E0"/>
    <w:rsid w:val="00C07248"/>
    <w:rsid w:val="00C07FA1"/>
    <w:rsid w:val="00C117FD"/>
    <w:rsid w:val="00C129C1"/>
    <w:rsid w:val="00C131FD"/>
    <w:rsid w:val="00C21129"/>
    <w:rsid w:val="00C25996"/>
    <w:rsid w:val="00C26A75"/>
    <w:rsid w:val="00C30E13"/>
    <w:rsid w:val="00C3245A"/>
    <w:rsid w:val="00C32E75"/>
    <w:rsid w:val="00C34E9B"/>
    <w:rsid w:val="00C37B67"/>
    <w:rsid w:val="00C411E8"/>
    <w:rsid w:val="00C44C14"/>
    <w:rsid w:val="00C44E3C"/>
    <w:rsid w:val="00C51A4C"/>
    <w:rsid w:val="00C528D4"/>
    <w:rsid w:val="00C54C60"/>
    <w:rsid w:val="00C63CA1"/>
    <w:rsid w:val="00C63FF3"/>
    <w:rsid w:val="00C65FB2"/>
    <w:rsid w:val="00C66D0D"/>
    <w:rsid w:val="00C71611"/>
    <w:rsid w:val="00C71822"/>
    <w:rsid w:val="00C71EDE"/>
    <w:rsid w:val="00C7238F"/>
    <w:rsid w:val="00C74943"/>
    <w:rsid w:val="00C74BB9"/>
    <w:rsid w:val="00C848B2"/>
    <w:rsid w:val="00C85999"/>
    <w:rsid w:val="00C85AE7"/>
    <w:rsid w:val="00C90C2F"/>
    <w:rsid w:val="00C949BD"/>
    <w:rsid w:val="00C969BC"/>
    <w:rsid w:val="00CA6E5A"/>
    <w:rsid w:val="00CB11C9"/>
    <w:rsid w:val="00CC1B37"/>
    <w:rsid w:val="00CC32D8"/>
    <w:rsid w:val="00CC74C6"/>
    <w:rsid w:val="00CC78DF"/>
    <w:rsid w:val="00CD1FD5"/>
    <w:rsid w:val="00CD295E"/>
    <w:rsid w:val="00CE0837"/>
    <w:rsid w:val="00CE4312"/>
    <w:rsid w:val="00CE6427"/>
    <w:rsid w:val="00CE7103"/>
    <w:rsid w:val="00CE741C"/>
    <w:rsid w:val="00CF10A9"/>
    <w:rsid w:val="00CF3F7F"/>
    <w:rsid w:val="00CF475F"/>
    <w:rsid w:val="00D00A6B"/>
    <w:rsid w:val="00D04D29"/>
    <w:rsid w:val="00D0500B"/>
    <w:rsid w:val="00D05FDE"/>
    <w:rsid w:val="00D0652B"/>
    <w:rsid w:val="00D07AA9"/>
    <w:rsid w:val="00D1069D"/>
    <w:rsid w:val="00D1222A"/>
    <w:rsid w:val="00D16BD5"/>
    <w:rsid w:val="00D21B16"/>
    <w:rsid w:val="00D2604F"/>
    <w:rsid w:val="00D2742A"/>
    <w:rsid w:val="00D27BE6"/>
    <w:rsid w:val="00D305E9"/>
    <w:rsid w:val="00D32679"/>
    <w:rsid w:val="00D32BFE"/>
    <w:rsid w:val="00D34DA5"/>
    <w:rsid w:val="00D34E32"/>
    <w:rsid w:val="00D355D7"/>
    <w:rsid w:val="00D36E4A"/>
    <w:rsid w:val="00D37524"/>
    <w:rsid w:val="00D4144D"/>
    <w:rsid w:val="00D43A55"/>
    <w:rsid w:val="00D43A8E"/>
    <w:rsid w:val="00D45F7F"/>
    <w:rsid w:val="00D52780"/>
    <w:rsid w:val="00D53B83"/>
    <w:rsid w:val="00D54FD9"/>
    <w:rsid w:val="00D602EF"/>
    <w:rsid w:val="00D62E77"/>
    <w:rsid w:val="00D63B3A"/>
    <w:rsid w:val="00D64A7F"/>
    <w:rsid w:val="00D64D93"/>
    <w:rsid w:val="00D6517B"/>
    <w:rsid w:val="00D67EE6"/>
    <w:rsid w:val="00D702DC"/>
    <w:rsid w:val="00D70DA9"/>
    <w:rsid w:val="00D72796"/>
    <w:rsid w:val="00D73CE0"/>
    <w:rsid w:val="00D74FAE"/>
    <w:rsid w:val="00D7753B"/>
    <w:rsid w:val="00D813D4"/>
    <w:rsid w:val="00D841EC"/>
    <w:rsid w:val="00D85566"/>
    <w:rsid w:val="00D92AFB"/>
    <w:rsid w:val="00D92FFE"/>
    <w:rsid w:val="00D96BBE"/>
    <w:rsid w:val="00DB10EF"/>
    <w:rsid w:val="00DB19BC"/>
    <w:rsid w:val="00DB63BC"/>
    <w:rsid w:val="00DC0E7F"/>
    <w:rsid w:val="00DC49C6"/>
    <w:rsid w:val="00DC590D"/>
    <w:rsid w:val="00DD08ED"/>
    <w:rsid w:val="00DD42C1"/>
    <w:rsid w:val="00DD45CE"/>
    <w:rsid w:val="00DD5D01"/>
    <w:rsid w:val="00DE02B0"/>
    <w:rsid w:val="00DE34CF"/>
    <w:rsid w:val="00DE6E5F"/>
    <w:rsid w:val="00DE6FEC"/>
    <w:rsid w:val="00DE7349"/>
    <w:rsid w:val="00DE73A6"/>
    <w:rsid w:val="00DF2102"/>
    <w:rsid w:val="00DF288A"/>
    <w:rsid w:val="00DF33EB"/>
    <w:rsid w:val="00DF4BD9"/>
    <w:rsid w:val="00DF674C"/>
    <w:rsid w:val="00E015B8"/>
    <w:rsid w:val="00E03635"/>
    <w:rsid w:val="00E040B9"/>
    <w:rsid w:val="00E07E40"/>
    <w:rsid w:val="00E10900"/>
    <w:rsid w:val="00E10F81"/>
    <w:rsid w:val="00E12CC6"/>
    <w:rsid w:val="00E168AF"/>
    <w:rsid w:val="00E17BB2"/>
    <w:rsid w:val="00E23DF4"/>
    <w:rsid w:val="00E25564"/>
    <w:rsid w:val="00E2664C"/>
    <w:rsid w:val="00E319B6"/>
    <w:rsid w:val="00E338F6"/>
    <w:rsid w:val="00E35B36"/>
    <w:rsid w:val="00E41184"/>
    <w:rsid w:val="00E42AA1"/>
    <w:rsid w:val="00E44927"/>
    <w:rsid w:val="00E505C2"/>
    <w:rsid w:val="00E50F51"/>
    <w:rsid w:val="00E51EAF"/>
    <w:rsid w:val="00E53923"/>
    <w:rsid w:val="00E539C0"/>
    <w:rsid w:val="00E54529"/>
    <w:rsid w:val="00E54B5C"/>
    <w:rsid w:val="00E5727D"/>
    <w:rsid w:val="00E60188"/>
    <w:rsid w:val="00E6165C"/>
    <w:rsid w:val="00E62C74"/>
    <w:rsid w:val="00E630F6"/>
    <w:rsid w:val="00E6542E"/>
    <w:rsid w:val="00E703AE"/>
    <w:rsid w:val="00E70D2D"/>
    <w:rsid w:val="00E74D51"/>
    <w:rsid w:val="00E77809"/>
    <w:rsid w:val="00E82515"/>
    <w:rsid w:val="00E83D83"/>
    <w:rsid w:val="00E84160"/>
    <w:rsid w:val="00E86EBD"/>
    <w:rsid w:val="00E91E43"/>
    <w:rsid w:val="00E92262"/>
    <w:rsid w:val="00E94BA5"/>
    <w:rsid w:val="00E96EC4"/>
    <w:rsid w:val="00E979FE"/>
    <w:rsid w:val="00EA174A"/>
    <w:rsid w:val="00EA3193"/>
    <w:rsid w:val="00EA7328"/>
    <w:rsid w:val="00EA750D"/>
    <w:rsid w:val="00EB060E"/>
    <w:rsid w:val="00EB1BF8"/>
    <w:rsid w:val="00EB51F9"/>
    <w:rsid w:val="00EC2463"/>
    <w:rsid w:val="00EC3C81"/>
    <w:rsid w:val="00ED39F3"/>
    <w:rsid w:val="00ED4509"/>
    <w:rsid w:val="00EE0D43"/>
    <w:rsid w:val="00EE167E"/>
    <w:rsid w:val="00EE5F92"/>
    <w:rsid w:val="00EF0D87"/>
    <w:rsid w:val="00EF292D"/>
    <w:rsid w:val="00EF3479"/>
    <w:rsid w:val="00EF4D2F"/>
    <w:rsid w:val="00EF6924"/>
    <w:rsid w:val="00F01D56"/>
    <w:rsid w:val="00F0380A"/>
    <w:rsid w:val="00F03E15"/>
    <w:rsid w:val="00F071FB"/>
    <w:rsid w:val="00F1066D"/>
    <w:rsid w:val="00F123A8"/>
    <w:rsid w:val="00F1325B"/>
    <w:rsid w:val="00F14839"/>
    <w:rsid w:val="00F161DD"/>
    <w:rsid w:val="00F23FC3"/>
    <w:rsid w:val="00F26367"/>
    <w:rsid w:val="00F351B9"/>
    <w:rsid w:val="00F36D6A"/>
    <w:rsid w:val="00F412CF"/>
    <w:rsid w:val="00F41E09"/>
    <w:rsid w:val="00F474C9"/>
    <w:rsid w:val="00F50882"/>
    <w:rsid w:val="00F53089"/>
    <w:rsid w:val="00F53886"/>
    <w:rsid w:val="00F574AC"/>
    <w:rsid w:val="00F57CF4"/>
    <w:rsid w:val="00F64B09"/>
    <w:rsid w:val="00F65497"/>
    <w:rsid w:val="00F67760"/>
    <w:rsid w:val="00F67B84"/>
    <w:rsid w:val="00F7385E"/>
    <w:rsid w:val="00F74948"/>
    <w:rsid w:val="00F76DB2"/>
    <w:rsid w:val="00F771F0"/>
    <w:rsid w:val="00F774A0"/>
    <w:rsid w:val="00F8076E"/>
    <w:rsid w:val="00F8278A"/>
    <w:rsid w:val="00F85150"/>
    <w:rsid w:val="00F85242"/>
    <w:rsid w:val="00F92A35"/>
    <w:rsid w:val="00F92C8F"/>
    <w:rsid w:val="00F93B33"/>
    <w:rsid w:val="00F9493F"/>
    <w:rsid w:val="00FA0EA0"/>
    <w:rsid w:val="00FA33F1"/>
    <w:rsid w:val="00FA36B1"/>
    <w:rsid w:val="00FB0D5B"/>
    <w:rsid w:val="00FB0DA5"/>
    <w:rsid w:val="00FB1934"/>
    <w:rsid w:val="00FC0AC1"/>
    <w:rsid w:val="00FC1032"/>
    <w:rsid w:val="00FC164E"/>
    <w:rsid w:val="00FC18C4"/>
    <w:rsid w:val="00FC2313"/>
    <w:rsid w:val="00FC2C80"/>
    <w:rsid w:val="00FC6802"/>
    <w:rsid w:val="00FC73E5"/>
    <w:rsid w:val="00FD442E"/>
    <w:rsid w:val="00FD486E"/>
    <w:rsid w:val="00FD5153"/>
    <w:rsid w:val="00FD623C"/>
    <w:rsid w:val="00FE0251"/>
    <w:rsid w:val="00FE161D"/>
    <w:rsid w:val="00FF02DA"/>
    <w:rsid w:val="00FF0E40"/>
    <w:rsid w:val="00FF2E5D"/>
    <w:rsid w:val="00FF307E"/>
    <w:rsid w:val="00FF43D7"/>
    <w:rsid w:val="00FF70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A8E53"/>
  <w15:chartTrackingRefBased/>
  <w15:docId w15:val="{64B981F8-7AEF-40C7-A235-711C52F4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B5B15"/>
    <w:pPr>
      <w:spacing w:after="200" w:line="276" w:lineRule="auto"/>
    </w:pPr>
  </w:style>
  <w:style w:type="paragraph" w:styleId="1">
    <w:name w:val="heading 1"/>
    <w:aliases w:val="Раздел,Название раздела без номера,???????? ??????? ??? ??????,разд,разд без номера,разд без номера1,разд без номера2,Заг. ненумер. раздела,H1,Заг.ненум.разд,разд без номера:&lt;Название&gt;,Çàã. íåíóìåð. ðàçäåëà,Çàã.íåíóì.ðàçä,ðàçä,Заголовок 11"/>
    <w:basedOn w:val="Standard"/>
    <w:link w:val="10"/>
    <w:uiPriority w:val="99"/>
    <w:qFormat/>
    <w:rsid w:val="009B5B15"/>
    <w:pPr>
      <w:keepNext/>
      <w:outlineLvl w:val="0"/>
    </w:pPr>
    <w:rPr>
      <w:b/>
      <w:bCs/>
      <w:szCs w:val="24"/>
    </w:rPr>
  </w:style>
  <w:style w:type="paragraph" w:styleId="2">
    <w:name w:val="heading 2"/>
    <w:aliases w:val="Раздел 2"/>
    <w:basedOn w:val="a0"/>
    <w:next w:val="a0"/>
    <w:link w:val="20"/>
    <w:uiPriority w:val="9"/>
    <w:qFormat/>
    <w:rsid w:val="009B5B15"/>
    <w:pPr>
      <w:keepNext/>
      <w:spacing w:before="240" w:after="120" w:line="240" w:lineRule="auto"/>
      <w:ind w:left="718" w:hanging="576"/>
      <w:outlineLvl w:val="1"/>
    </w:pPr>
    <w:rPr>
      <w:rFonts w:ascii="Tahoma" w:eastAsia="Times New Roman" w:hAnsi="Tahoma" w:cs="Times New Roman"/>
      <w:b/>
      <w:bCs/>
      <w:iCs/>
      <w:szCs w:val="28"/>
      <w:lang w:eastAsia="ru-RU"/>
    </w:rPr>
  </w:style>
  <w:style w:type="paragraph" w:styleId="3">
    <w:name w:val="heading 3"/>
    <w:basedOn w:val="a0"/>
    <w:next w:val="a0"/>
    <w:link w:val="30"/>
    <w:uiPriority w:val="99"/>
    <w:qFormat/>
    <w:rsid w:val="009B5B15"/>
    <w:pPr>
      <w:keepNext/>
      <w:tabs>
        <w:tab w:val="num" w:pos="720"/>
      </w:tabs>
      <w:spacing w:before="240" w:after="120" w:line="240" w:lineRule="auto"/>
      <w:ind w:left="720" w:hanging="720"/>
      <w:outlineLvl w:val="2"/>
    </w:pPr>
    <w:rPr>
      <w:rFonts w:ascii="Tahoma" w:eastAsia="Times New Roman" w:hAnsi="Tahoma" w:cs="Times New Roman"/>
      <w:b/>
      <w:bCs/>
      <w:szCs w:val="24"/>
      <w:lang w:eastAsia="ru-RU"/>
    </w:rPr>
  </w:style>
  <w:style w:type="paragraph" w:styleId="4">
    <w:name w:val="heading 4"/>
    <w:basedOn w:val="a0"/>
    <w:next w:val="a0"/>
    <w:link w:val="40"/>
    <w:uiPriority w:val="99"/>
    <w:qFormat/>
    <w:rsid w:val="009B5B15"/>
    <w:pPr>
      <w:keepNext/>
      <w:spacing w:before="240" w:after="60" w:line="240" w:lineRule="auto"/>
      <w:ind w:left="864" w:hanging="864"/>
      <w:outlineLvl w:val="3"/>
    </w:pPr>
    <w:rPr>
      <w:rFonts w:ascii="Tahoma" w:eastAsia="Times New Roman" w:hAnsi="Tahoma" w:cs="Times New Roman"/>
      <w:bCs/>
      <w:szCs w:val="24"/>
      <w:lang w:eastAsia="ru-RU"/>
    </w:rPr>
  </w:style>
  <w:style w:type="paragraph" w:styleId="5">
    <w:name w:val="heading 5"/>
    <w:basedOn w:val="a0"/>
    <w:next w:val="a0"/>
    <w:link w:val="50"/>
    <w:uiPriority w:val="99"/>
    <w:qFormat/>
    <w:rsid w:val="009B5B15"/>
    <w:pPr>
      <w:keepNext/>
      <w:spacing w:before="240" w:after="60" w:line="240" w:lineRule="auto"/>
      <w:ind w:left="1008" w:hanging="1008"/>
      <w:outlineLvl w:val="4"/>
    </w:pPr>
    <w:rPr>
      <w:rFonts w:ascii="Tahoma" w:eastAsia="Times New Roman" w:hAnsi="Tahoma" w:cs="Times New Roman"/>
      <w:b/>
      <w:bCs/>
      <w:szCs w:val="24"/>
      <w:lang w:eastAsia="ru-RU"/>
    </w:rPr>
  </w:style>
  <w:style w:type="paragraph" w:styleId="6">
    <w:name w:val="heading 6"/>
    <w:basedOn w:val="a0"/>
    <w:next w:val="a0"/>
    <w:link w:val="60"/>
    <w:uiPriority w:val="99"/>
    <w:qFormat/>
    <w:rsid w:val="009B5B15"/>
    <w:pPr>
      <w:keepNext/>
      <w:spacing w:before="240" w:after="60" w:line="240" w:lineRule="auto"/>
      <w:ind w:left="1152" w:hanging="1152"/>
      <w:outlineLvl w:val="5"/>
    </w:pPr>
    <w:rPr>
      <w:rFonts w:ascii="Tahoma" w:eastAsia="Times New Roman" w:hAnsi="Tahoma" w:cs="Times New Roman"/>
      <w:b/>
      <w:bCs/>
      <w:i/>
      <w:iCs/>
      <w:szCs w:val="24"/>
      <w:lang w:eastAsia="ru-RU"/>
    </w:rPr>
  </w:style>
  <w:style w:type="paragraph" w:styleId="7">
    <w:name w:val="heading 7"/>
    <w:basedOn w:val="a0"/>
    <w:next w:val="a0"/>
    <w:link w:val="70"/>
    <w:uiPriority w:val="9"/>
    <w:qFormat/>
    <w:rsid w:val="009B5B15"/>
    <w:pPr>
      <w:pageBreakBefore/>
      <w:spacing w:before="240" w:after="60" w:line="240" w:lineRule="auto"/>
      <w:ind w:left="1296" w:hanging="1296"/>
      <w:jc w:val="center"/>
      <w:outlineLvl w:val="6"/>
    </w:pPr>
    <w:rPr>
      <w:rFonts w:ascii="Calibri" w:eastAsia="Times New Roman" w:hAnsi="Calibri" w:cs="Times New Roman"/>
      <w:szCs w:val="24"/>
      <w:lang w:eastAsia="ru-RU"/>
    </w:rPr>
  </w:style>
  <w:style w:type="paragraph" w:styleId="8">
    <w:name w:val="heading 8"/>
    <w:basedOn w:val="a0"/>
    <w:next w:val="a0"/>
    <w:link w:val="80"/>
    <w:uiPriority w:val="9"/>
    <w:qFormat/>
    <w:rsid w:val="009B5B15"/>
    <w:pPr>
      <w:spacing w:before="240" w:after="60" w:line="240" w:lineRule="auto"/>
      <w:ind w:left="1440" w:hanging="1440"/>
      <w:jc w:val="both"/>
      <w:outlineLvl w:val="7"/>
    </w:pPr>
    <w:rPr>
      <w:rFonts w:ascii="Calibri" w:eastAsia="Times New Roman" w:hAnsi="Calibri" w:cs="Times New Roman"/>
      <w:i/>
      <w:iCs/>
      <w:szCs w:val="24"/>
      <w:lang w:eastAsia="ru-RU"/>
    </w:rPr>
  </w:style>
  <w:style w:type="paragraph" w:styleId="9">
    <w:name w:val="heading 9"/>
    <w:basedOn w:val="a0"/>
    <w:next w:val="a0"/>
    <w:link w:val="90"/>
    <w:uiPriority w:val="9"/>
    <w:qFormat/>
    <w:rsid w:val="009B5B15"/>
    <w:pPr>
      <w:spacing w:before="240" w:after="60" w:line="240" w:lineRule="auto"/>
      <w:ind w:left="1584" w:hanging="1584"/>
      <w:jc w:val="both"/>
      <w:outlineLvl w:val="8"/>
    </w:pPr>
    <w:rPr>
      <w:rFonts w:ascii="Cambria" w:eastAsia="Times New Roman" w:hAnsi="Cambria"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Раздел Знак,Название раздела без номера Знак,???????? ??????? ??? ?????? Знак,разд Знак,разд без номера Знак,разд без номера1 Знак,разд без номера2 Знак,Заг. ненумер. раздела Знак,H1 Знак,Заг.ненум.разд Знак,Çàã. íåíóìåð. ðàçäåëà Знак"/>
    <w:basedOn w:val="a1"/>
    <w:link w:val="1"/>
    <w:uiPriority w:val="99"/>
    <w:rsid w:val="009B5B15"/>
    <w:rPr>
      <w:rFonts w:ascii="Times New Roman" w:eastAsia="Times New Roman" w:hAnsi="Times New Roman" w:cs="Times New Roman"/>
      <w:b/>
      <w:bCs/>
      <w:kern w:val="3"/>
      <w:szCs w:val="24"/>
      <w:lang w:eastAsia="ru-RU"/>
    </w:rPr>
  </w:style>
  <w:style w:type="character" w:customStyle="1" w:styleId="20">
    <w:name w:val="Заголовок 2 Знак"/>
    <w:aliases w:val="Раздел 2 Знак"/>
    <w:basedOn w:val="a1"/>
    <w:link w:val="2"/>
    <w:uiPriority w:val="9"/>
    <w:rsid w:val="009B5B15"/>
    <w:rPr>
      <w:rFonts w:ascii="Tahoma" w:eastAsia="Times New Roman" w:hAnsi="Tahoma" w:cs="Times New Roman"/>
      <w:b/>
      <w:bCs/>
      <w:iCs/>
      <w:szCs w:val="28"/>
      <w:lang w:eastAsia="ru-RU"/>
    </w:rPr>
  </w:style>
  <w:style w:type="character" w:customStyle="1" w:styleId="30">
    <w:name w:val="Заголовок 3 Знак"/>
    <w:basedOn w:val="a1"/>
    <w:link w:val="3"/>
    <w:uiPriority w:val="99"/>
    <w:rsid w:val="009B5B15"/>
    <w:rPr>
      <w:rFonts w:ascii="Tahoma" w:eastAsia="Times New Roman" w:hAnsi="Tahoma" w:cs="Times New Roman"/>
      <w:b/>
      <w:bCs/>
      <w:szCs w:val="24"/>
      <w:lang w:eastAsia="ru-RU"/>
    </w:rPr>
  </w:style>
  <w:style w:type="character" w:customStyle="1" w:styleId="40">
    <w:name w:val="Заголовок 4 Знак"/>
    <w:basedOn w:val="a1"/>
    <w:link w:val="4"/>
    <w:uiPriority w:val="99"/>
    <w:rsid w:val="009B5B15"/>
    <w:rPr>
      <w:rFonts w:ascii="Tahoma" w:eastAsia="Times New Roman" w:hAnsi="Tahoma" w:cs="Times New Roman"/>
      <w:bCs/>
      <w:szCs w:val="24"/>
      <w:lang w:eastAsia="ru-RU"/>
    </w:rPr>
  </w:style>
  <w:style w:type="character" w:customStyle="1" w:styleId="50">
    <w:name w:val="Заголовок 5 Знак"/>
    <w:basedOn w:val="a1"/>
    <w:link w:val="5"/>
    <w:uiPriority w:val="99"/>
    <w:rsid w:val="009B5B15"/>
    <w:rPr>
      <w:rFonts w:ascii="Tahoma" w:eastAsia="Times New Roman" w:hAnsi="Tahoma" w:cs="Times New Roman"/>
      <w:b/>
      <w:bCs/>
      <w:szCs w:val="24"/>
      <w:lang w:eastAsia="ru-RU"/>
    </w:rPr>
  </w:style>
  <w:style w:type="character" w:customStyle="1" w:styleId="60">
    <w:name w:val="Заголовок 6 Знак"/>
    <w:basedOn w:val="a1"/>
    <w:link w:val="6"/>
    <w:uiPriority w:val="99"/>
    <w:rsid w:val="009B5B15"/>
    <w:rPr>
      <w:rFonts w:ascii="Tahoma" w:eastAsia="Times New Roman" w:hAnsi="Tahoma" w:cs="Times New Roman"/>
      <w:b/>
      <w:bCs/>
      <w:i/>
      <w:iCs/>
      <w:szCs w:val="24"/>
      <w:lang w:eastAsia="ru-RU"/>
    </w:rPr>
  </w:style>
  <w:style w:type="character" w:customStyle="1" w:styleId="70">
    <w:name w:val="Заголовок 7 Знак"/>
    <w:basedOn w:val="a1"/>
    <w:link w:val="7"/>
    <w:uiPriority w:val="9"/>
    <w:rsid w:val="009B5B15"/>
    <w:rPr>
      <w:rFonts w:ascii="Calibri" w:eastAsia="Times New Roman" w:hAnsi="Calibri" w:cs="Times New Roman"/>
      <w:szCs w:val="24"/>
      <w:lang w:eastAsia="ru-RU"/>
    </w:rPr>
  </w:style>
  <w:style w:type="character" w:customStyle="1" w:styleId="80">
    <w:name w:val="Заголовок 8 Знак"/>
    <w:basedOn w:val="a1"/>
    <w:link w:val="8"/>
    <w:uiPriority w:val="9"/>
    <w:rsid w:val="009B5B15"/>
    <w:rPr>
      <w:rFonts w:ascii="Calibri" w:eastAsia="Times New Roman" w:hAnsi="Calibri" w:cs="Times New Roman"/>
      <w:i/>
      <w:iCs/>
      <w:szCs w:val="24"/>
      <w:lang w:eastAsia="ru-RU"/>
    </w:rPr>
  </w:style>
  <w:style w:type="character" w:customStyle="1" w:styleId="90">
    <w:name w:val="Заголовок 9 Знак"/>
    <w:basedOn w:val="a1"/>
    <w:link w:val="9"/>
    <w:uiPriority w:val="9"/>
    <w:rsid w:val="009B5B15"/>
    <w:rPr>
      <w:rFonts w:ascii="Cambria" w:eastAsia="Times New Roman" w:hAnsi="Cambria" w:cs="Times New Roman"/>
      <w:sz w:val="20"/>
      <w:szCs w:val="20"/>
      <w:lang w:eastAsia="ru-RU"/>
    </w:rPr>
  </w:style>
  <w:style w:type="table" w:styleId="a4">
    <w:name w:val="Table Grid"/>
    <w:basedOn w:val="a2"/>
    <w:uiPriority w:val="39"/>
    <w:rsid w:val="009B5B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1"/>
    <w:semiHidden/>
    <w:unhideWhenUsed/>
    <w:rsid w:val="009B5B15"/>
    <w:rPr>
      <w:sz w:val="16"/>
      <w:szCs w:val="16"/>
    </w:rPr>
  </w:style>
  <w:style w:type="paragraph" w:styleId="a6">
    <w:name w:val="annotation text"/>
    <w:basedOn w:val="a0"/>
    <w:link w:val="a7"/>
    <w:uiPriority w:val="99"/>
    <w:unhideWhenUsed/>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примечания Знак"/>
    <w:basedOn w:val="a1"/>
    <w:link w:val="a6"/>
    <w:uiPriority w:val="99"/>
    <w:rsid w:val="009B5B15"/>
    <w:rPr>
      <w:rFonts w:ascii="Times New Roman" w:eastAsia="Times New Roman" w:hAnsi="Times New Roman" w:cs="Times New Roman"/>
      <w:sz w:val="20"/>
      <w:szCs w:val="20"/>
      <w:lang w:eastAsia="ru-RU"/>
    </w:rPr>
  </w:style>
  <w:style w:type="paragraph" w:customStyle="1" w:styleId="ConsPlusNormal">
    <w:name w:val="ConsPlusNormal"/>
    <w:rsid w:val="009B5B15"/>
    <w:pPr>
      <w:autoSpaceDE w:val="0"/>
      <w:autoSpaceDN w:val="0"/>
      <w:adjustRightInd w:val="0"/>
      <w:spacing w:after="0" w:line="240" w:lineRule="auto"/>
    </w:pPr>
    <w:rPr>
      <w:rFonts w:ascii="Tahoma" w:hAnsi="Tahoma" w:cs="Tahoma"/>
      <w:i/>
      <w:iCs/>
      <w:sz w:val="20"/>
      <w:szCs w:val="20"/>
    </w:rPr>
  </w:style>
  <w:style w:type="paragraph" w:styleId="a8">
    <w:name w:val="List Paragraph"/>
    <w:aliases w:val="Bullet List,FooterText,numbered,Нумерованый список,List Paragraph1,Заголовок_3,Bullet_IRAO,Мой Список,AC List 01,Подпись рисунка,Table-Normal,RSHB_Table-Normal"/>
    <w:basedOn w:val="a0"/>
    <w:link w:val="a9"/>
    <w:uiPriority w:val="34"/>
    <w:qFormat/>
    <w:rsid w:val="009B5B15"/>
    <w:pPr>
      <w:spacing w:after="0" w:line="240" w:lineRule="auto"/>
      <w:ind w:left="720"/>
      <w:contextualSpacing/>
    </w:pPr>
    <w:rPr>
      <w:rFonts w:ascii="Times New Roman" w:eastAsiaTheme="minorEastAsia" w:hAnsi="Times New Roman" w:cs="Times New Roman"/>
      <w:sz w:val="24"/>
      <w:szCs w:val="24"/>
      <w:lang w:eastAsia="ru-RU"/>
    </w:rPr>
  </w:style>
  <w:style w:type="character" w:styleId="aa">
    <w:name w:val="footnote reference"/>
    <w:basedOn w:val="a1"/>
    <w:rsid w:val="009B5B15"/>
    <w:rPr>
      <w:rFonts w:cs="Times New Roman"/>
      <w:vertAlign w:val="superscript"/>
    </w:rPr>
  </w:style>
  <w:style w:type="paragraph" w:styleId="ab">
    <w:name w:val="footnote text"/>
    <w:basedOn w:val="a0"/>
    <w:link w:val="ac"/>
    <w:rsid w:val="009B5B15"/>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c">
    <w:name w:val="Текст сноски Знак"/>
    <w:basedOn w:val="a1"/>
    <w:link w:val="ab"/>
    <w:rsid w:val="009B5B15"/>
    <w:rPr>
      <w:rFonts w:ascii="Times New Roman" w:eastAsia="Times New Roman" w:hAnsi="Times New Roman" w:cs="Times New Roman"/>
      <w:sz w:val="20"/>
      <w:szCs w:val="20"/>
      <w:lang w:eastAsia="ru-RU"/>
    </w:rPr>
  </w:style>
  <w:style w:type="character" w:customStyle="1" w:styleId="a9">
    <w:name w:val="Абзац списка Знак"/>
    <w:aliases w:val="Bullet List Знак,FooterText Знак,numbered Знак,Нумерованый список Знак,List Paragraph1 Знак,Заголовок_3 Знак,Bullet_IRAO Знак,Мой Список Знак,AC List 01 Знак,Подпись рисунка Знак,Table-Normal Знак,RSHB_Table-Normal Знак"/>
    <w:basedOn w:val="a1"/>
    <w:link w:val="a8"/>
    <w:uiPriority w:val="34"/>
    <w:locked/>
    <w:rsid w:val="009B5B15"/>
    <w:rPr>
      <w:rFonts w:ascii="Times New Roman" w:eastAsiaTheme="minorEastAsia" w:hAnsi="Times New Roman" w:cs="Times New Roman"/>
      <w:sz w:val="24"/>
      <w:szCs w:val="24"/>
      <w:lang w:eastAsia="ru-RU"/>
    </w:rPr>
  </w:style>
  <w:style w:type="paragraph" w:styleId="ad">
    <w:name w:val="Balloon Text"/>
    <w:basedOn w:val="a0"/>
    <w:link w:val="ae"/>
    <w:uiPriority w:val="99"/>
    <w:semiHidden/>
    <w:unhideWhenUsed/>
    <w:rsid w:val="009B5B15"/>
    <w:pPr>
      <w:spacing w:after="0" w:line="240" w:lineRule="auto"/>
    </w:pPr>
    <w:rPr>
      <w:rFonts w:ascii="Lucida Grande CY" w:hAnsi="Lucida Grande CY" w:cs="Lucida Grande CY"/>
      <w:sz w:val="18"/>
      <w:szCs w:val="18"/>
    </w:rPr>
  </w:style>
  <w:style w:type="character" w:customStyle="1" w:styleId="ae">
    <w:name w:val="Текст выноски Знак"/>
    <w:basedOn w:val="a1"/>
    <w:link w:val="ad"/>
    <w:uiPriority w:val="99"/>
    <w:semiHidden/>
    <w:rsid w:val="009B5B15"/>
    <w:rPr>
      <w:rFonts w:ascii="Lucida Grande CY" w:hAnsi="Lucida Grande CY" w:cs="Lucida Grande CY"/>
      <w:sz w:val="18"/>
      <w:szCs w:val="18"/>
    </w:rPr>
  </w:style>
  <w:style w:type="paragraph" w:customStyle="1" w:styleId="21">
    <w:name w:val="Абзац списка2"/>
    <w:basedOn w:val="a0"/>
    <w:uiPriority w:val="99"/>
    <w:rsid w:val="009B5B15"/>
    <w:pPr>
      <w:spacing w:after="0" w:line="240" w:lineRule="auto"/>
      <w:ind w:left="720" w:firstLine="709"/>
      <w:contextualSpacing/>
    </w:pPr>
    <w:rPr>
      <w:rFonts w:ascii="Times New Roman" w:eastAsia="Times New Roman" w:hAnsi="Times New Roman" w:cs="Times New Roman"/>
      <w:sz w:val="24"/>
      <w:szCs w:val="24"/>
    </w:rPr>
  </w:style>
  <w:style w:type="paragraph" w:styleId="af">
    <w:name w:val="Body Text Indent"/>
    <w:basedOn w:val="a0"/>
    <w:link w:val="af0"/>
    <w:rsid w:val="009B5B15"/>
    <w:pPr>
      <w:spacing w:after="0" w:line="240" w:lineRule="auto"/>
      <w:ind w:firstLine="1207"/>
      <w:jc w:val="both"/>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1"/>
    <w:link w:val="af"/>
    <w:rsid w:val="009B5B15"/>
    <w:rPr>
      <w:rFonts w:ascii="Times New Roman" w:eastAsia="Times New Roman" w:hAnsi="Times New Roman" w:cs="Times New Roman"/>
      <w:sz w:val="24"/>
      <w:szCs w:val="24"/>
      <w:lang w:eastAsia="ru-RU"/>
    </w:rPr>
  </w:style>
  <w:style w:type="paragraph" w:styleId="a">
    <w:name w:val="List Bullet"/>
    <w:basedOn w:val="a0"/>
    <w:rsid w:val="009B5B15"/>
    <w:pPr>
      <w:numPr>
        <w:numId w:val="3"/>
      </w:numPr>
      <w:spacing w:after="0" w:line="240" w:lineRule="auto"/>
    </w:pPr>
    <w:rPr>
      <w:rFonts w:ascii="Arial" w:eastAsia="Times New Roman" w:hAnsi="Arial" w:cs="Arial"/>
      <w:szCs w:val="24"/>
      <w:lang w:eastAsia="ru-RU"/>
    </w:rPr>
  </w:style>
  <w:style w:type="paragraph" w:styleId="af1">
    <w:name w:val="Body Text"/>
    <w:basedOn w:val="a0"/>
    <w:link w:val="af2"/>
    <w:uiPriority w:val="99"/>
    <w:unhideWhenUsed/>
    <w:rsid w:val="009B5B15"/>
    <w:pPr>
      <w:spacing w:after="120"/>
    </w:pPr>
  </w:style>
  <w:style w:type="character" w:customStyle="1" w:styleId="af2">
    <w:name w:val="Основной текст Знак"/>
    <w:basedOn w:val="a1"/>
    <w:link w:val="af1"/>
    <w:uiPriority w:val="99"/>
    <w:rsid w:val="009B5B15"/>
  </w:style>
  <w:style w:type="paragraph" w:styleId="31">
    <w:name w:val="Body Text 3"/>
    <w:basedOn w:val="a0"/>
    <w:link w:val="32"/>
    <w:uiPriority w:val="99"/>
    <w:semiHidden/>
    <w:unhideWhenUsed/>
    <w:rsid w:val="009B5B15"/>
    <w:pPr>
      <w:spacing w:after="120"/>
    </w:pPr>
    <w:rPr>
      <w:sz w:val="16"/>
      <w:szCs w:val="16"/>
    </w:rPr>
  </w:style>
  <w:style w:type="character" w:customStyle="1" w:styleId="32">
    <w:name w:val="Основной текст 3 Знак"/>
    <w:basedOn w:val="a1"/>
    <w:link w:val="31"/>
    <w:uiPriority w:val="99"/>
    <w:semiHidden/>
    <w:rsid w:val="009B5B15"/>
    <w:rPr>
      <w:sz w:val="16"/>
      <w:szCs w:val="16"/>
    </w:rPr>
  </w:style>
  <w:style w:type="paragraph" w:customStyle="1" w:styleId="Standard">
    <w:name w:val="Standard"/>
    <w:rsid w:val="009B5B15"/>
    <w:pPr>
      <w:suppressAutoHyphens/>
      <w:autoSpaceDN w:val="0"/>
      <w:spacing w:after="0" w:line="240" w:lineRule="auto"/>
      <w:textAlignment w:val="baseline"/>
    </w:pPr>
    <w:rPr>
      <w:rFonts w:ascii="Times New Roman" w:eastAsia="Times New Roman" w:hAnsi="Times New Roman" w:cs="Times New Roman"/>
      <w:kern w:val="3"/>
      <w:szCs w:val="20"/>
      <w:lang w:eastAsia="ru-RU"/>
    </w:rPr>
  </w:style>
  <w:style w:type="numbering" w:customStyle="1" w:styleId="WWNum24">
    <w:name w:val="WWNum24"/>
    <w:basedOn w:val="a3"/>
    <w:rsid w:val="009B5B15"/>
    <w:pPr>
      <w:numPr>
        <w:numId w:val="4"/>
      </w:numPr>
    </w:pPr>
  </w:style>
  <w:style w:type="paragraph" w:customStyle="1" w:styleId="TableText">
    <w:name w:val="Table Text"/>
    <w:basedOn w:val="a0"/>
    <w:uiPriority w:val="99"/>
    <w:rsid w:val="009B5B15"/>
    <w:pPr>
      <w:spacing w:before="40" w:after="40" w:line="240" w:lineRule="auto"/>
    </w:pPr>
    <w:rPr>
      <w:rFonts w:ascii="Arial" w:eastAsia="Times New Roman" w:hAnsi="Arial" w:cs="Arial"/>
      <w:noProof/>
      <w:sz w:val="20"/>
      <w:szCs w:val="20"/>
      <w:lang w:val="en-US"/>
    </w:rPr>
  </w:style>
  <w:style w:type="paragraph" w:customStyle="1" w:styleId="TableHeading2">
    <w:name w:val="Table Heading 2"/>
    <w:basedOn w:val="a0"/>
    <w:rsid w:val="009B5B15"/>
    <w:pPr>
      <w:keepNext/>
      <w:spacing w:before="120" w:after="40" w:line="240" w:lineRule="auto"/>
    </w:pPr>
    <w:rPr>
      <w:rFonts w:ascii="Arial" w:eastAsia="Times New Roman" w:hAnsi="Arial" w:cs="Times New Roman"/>
      <w:b/>
      <w:sz w:val="16"/>
      <w:szCs w:val="20"/>
      <w:lang w:val="en-US"/>
    </w:rPr>
  </w:style>
  <w:style w:type="numbering" w:customStyle="1" w:styleId="WWNum15">
    <w:name w:val="WWNum15"/>
    <w:basedOn w:val="a3"/>
    <w:rsid w:val="009B5B15"/>
    <w:pPr>
      <w:numPr>
        <w:numId w:val="5"/>
      </w:numPr>
    </w:pPr>
  </w:style>
  <w:style w:type="character" w:styleId="af3">
    <w:name w:val="Hyperlink"/>
    <w:uiPriority w:val="99"/>
    <w:rsid w:val="009B5B15"/>
    <w:rPr>
      <w:rFonts w:ascii="Times New Roman" w:hAnsi="Times New Roman" w:cs="Times New Roman"/>
      <w:color w:val="0000FF"/>
      <w:u w:val="single"/>
    </w:rPr>
  </w:style>
  <w:style w:type="paragraph" w:styleId="11">
    <w:name w:val="toc 1"/>
    <w:basedOn w:val="a0"/>
    <w:next w:val="a0"/>
    <w:autoRedefine/>
    <w:uiPriority w:val="39"/>
    <w:rsid w:val="009B5B15"/>
    <w:pPr>
      <w:spacing w:before="60" w:after="60" w:line="240" w:lineRule="auto"/>
      <w:ind w:firstLine="709"/>
    </w:pPr>
    <w:rPr>
      <w:rFonts w:ascii="Tahoma" w:eastAsia="Times New Roman" w:hAnsi="Tahoma" w:cs="Times New Roman"/>
      <w:sz w:val="20"/>
      <w:szCs w:val="20"/>
      <w:lang w:eastAsia="ru-RU"/>
    </w:rPr>
  </w:style>
  <w:style w:type="paragraph" w:styleId="22">
    <w:name w:val="toc 2"/>
    <w:basedOn w:val="a0"/>
    <w:next w:val="a0"/>
    <w:autoRedefine/>
    <w:uiPriority w:val="39"/>
    <w:rsid w:val="009B5B15"/>
    <w:pPr>
      <w:tabs>
        <w:tab w:val="left" w:pos="960"/>
        <w:tab w:val="right" w:leader="dot" w:pos="9344"/>
      </w:tabs>
      <w:spacing w:before="40" w:after="40" w:line="240" w:lineRule="auto"/>
      <w:ind w:left="238" w:firstLine="709"/>
    </w:pPr>
    <w:rPr>
      <w:rFonts w:ascii="Tahoma" w:eastAsia="Times New Roman" w:hAnsi="Tahoma" w:cs="Times New Roman"/>
      <w:sz w:val="20"/>
      <w:szCs w:val="20"/>
      <w:lang w:eastAsia="ru-RU"/>
    </w:rPr>
  </w:style>
  <w:style w:type="paragraph" w:styleId="af4">
    <w:name w:val="TOC Heading"/>
    <w:basedOn w:val="1"/>
    <w:next w:val="a0"/>
    <w:uiPriority w:val="39"/>
    <w:unhideWhenUsed/>
    <w:qFormat/>
    <w:rsid w:val="009B5B15"/>
    <w:pPr>
      <w:keepLines/>
      <w:suppressAutoHyphens w:val="0"/>
      <w:autoSpaceDN/>
      <w:spacing w:before="240" w:line="259" w:lineRule="auto"/>
      <w:textAlignment w:val="auto"/>
      <w:outlineLvl w:val="9"/>
    </w:pPr>
    <w:rPr>
      <w:rFonts w:ascii="Calibri Light" w:hAnsi="Calibri Light"/>
      <w:b w:val="0"/>
      <w:bCs w:val="0"/>
      <w:color w:val="2E74B5"/>
      <w:kern w:val="0"/>
      <w:sz w:val="32"/>
      <w:szCs w:val="32"/>
    </w:rPr>
  </w:style>
  <w:style w:type="paragraph" w:styleId="af5">
    <w:name w:val="annotation subject"/>
    <w:basedOn w:val="a6"/>
    <w:next w:val="a6"/>
    <w:link w:val="af6"/>
    <w:uiPriority w:val="99"/>
    <w:semiHidden/>
    <w:unhideWhenUsed/>
    <w:rsid w:val="009B5B15"/>
    <w:pPr>
      <w:spacing w:after="200"/>
      <w:ind w:firstLine="0"/>
      <w:jc w:val="left"/>
    </w:pPr>
    <w:rPr>
      <w:rFonts w:asciiTheme="minorHAnsi" w:eastAsiaTheme="minorHAnsi" w:hAnsiTheme="minorHAnsi" w:cstheme="minorBidi"/>
      <w:b/>
      <w:bCs/>
      <w:lang w:eastAsia="en-US"/>
    </w:rPr>
  </w:style>
  <w:style w:type="character" w:customStyle="1" w:styleId="af6">
    <w:name w:val="Тема примечания Знак"/>
    <w:basedOn w:val="a7"/>
    <w:link w:val="af5"/>
    <w:uiPriority w:val="99"/>
    <w:semiHidden/>
    <w:rsid w:val="009B5B15"/>
    <w:rPr>
      <w:rFonts w:ascii="Times New Roman" w:eastAsia="Times New Roman" w:hAnsi="Times New Roman" w:cs="Times New Roman"/>
      <w:b/>
      <w:bCs/>
      <w:sz w:val="20"/>
      <w:szCs w:val="20"/>
      <w:lang w:eastAsia="ru-RU"/>
    </w:rPr>
  </w:style>
  <w:style w:type="paragraph" w:styleId="af7">
    <w:name w:val="Document Map"/>
    <w:basedOn w:val="a0"/>
    <w:link w:val="af8"/>
    <w:semiHidden/>
    <w:rsid w:val="009B5B15"/>
    <w:pPr>
      <w:shd w:val="clear" w:color="auto" w:fill="000080"/>
      <w:spacing w:after="0" w:line="240" w:lineRule="auto"/>
    </w:pPr>
    <w:rPr>
      <w:rFonts w:ascii="Tahoma" w:eastAsia="Times New Roman" w:hAnsi="Tahoma" w:cs="Tahoma"/>
      <w:sz w:val="20"/>
      <w:szCs w:val="20"/>
      <w:lang w:eastAsia="ru-RU"/>
    </w:rPr>
  </w:style>
  <w:style w:type="character" w:customStyle="1" w:styleId="af8">
    <w:name w:val="Схема документа Знак"/>
    <w:basedOn w:val="a1"/>
    <w:link w:val="af7"/>
    <w:semiHidden/>
    <w:rsid w:val="009B5B15"/>
    <w:rPr>
      <w:rFonts w:ascii="Tahoma" w:eastAsia="Times New Roman" w:hAnsi="Tahoma" w:cs="Tahoma"/>
      <w:sz w:val="20"/>
      <w:szCs w:val="20"/>
      <w:shd w:val="clear" w:color="auto" w:fill="000080"/>
      <w:lang w:eastAsia="ru-RU"/>
    </w:rPr>
  </w:style>
  <w:style w:type="paragraph" w:styleId="af9">
    <w:name w:val="Revision"/>
    <w:hidden/>
    <w:uiPriority w:val="99"/>
    <w:semiHidden/>
    <w:rsid w:val="009B5B15"/>
    <w:pPr>
      <w:spacing w:after="0" w:line="240" w:lineRule="auto"/>
    </w:pPr>
  </w:style>
  <w:style w:type="paragraph" w:styleId="afa">
    <w:name w:val="Normal Indent"/>
    <w:basedOn w:val="a0"/>
    <w:uiPriority w:val="99"/>
    <w:semiHidden/>
    <w:unhideWhenUsed/>
    <w:rsid w:val="009B5B15"/>
    <w:pPr>
      <w:spacing w:after="0" w:line="240" w:lineRule="auto"/>
      <w:ind w:left="708"/>
    </w:pPr>
    <w:rPr>
      <w:rFonts w:ascii="Times New Roman" w:eastAsia="Times New Roman" w:hAnsi="Times New Roman" w:cs="Times New Roman"/>
      <w:sz w:val="24"/>
      <w:szCs w:val="24"/>
      <w:lang w:eastAsia="ru-RU"/>
    </w:rPr>
  </w:style>
  <w:style w:type="paragraph" w:styleId="afb">
    <w:name w:val="footer"/>
    <w:basedOn w:val="a0"/>
    <w:link w:val="afc"/>
    <w:uiPriority w:val="99"/>
    <w:rsid w:val="009B5B15"/>
    <w:pPr>
      <w:tabs>
        <w:tab w:val="center" w:pos="4153"/>
        <w:tab w:val="right" w:pos="8306"/>
      </w:tabs>
      <w:spacing w:after="0" w:line="240" w:lineRule="auto"/>
    </w:pPr>
    <w:rPr>
      <w:rFonts w:ascii="Times New Roman" w:eastAsia="Times New Roman" w:hAnsi="Times New Roman" w:cs="Times New Roman"/>
      <w:sz w:val="20"/>
      <w:szCs w:val="20"/>
      <w:lang w:val="en-US" w:eastAsia="ru-RU"/>
    </w:rPr>
  </w:style>
  <w:style w:type="character" w:customStyle="1" w:styleId="afc">
    <w:name w:val="Нижний колонтитул Знак"/>
    <w:basedOn w:val="a1"/>
    <w:link w:val="afb"/>
    <w:uiPriority w:val="99"/>
    <w:rsid w:val="009B5B15"/>
    <w:rPr>
      <w:rFonts w:ascii="Times New Roman" w:eastAsia="Times New Roman" w:hAnsi="Times New Roman" w:cs="Times New Roman"/>
      <w:sz w:val="20"/>
      <w:szCs w:val="20"/>
      <w:lang w:val="en-US" w:eastAsia="ru-RU"/>
    </w:rPr>
  </w:style>
  <w:style w:type="paragraph" w:styleId="afd">
    <w:name w:val="header"/>
    <w:basedOn w:val="a0"/>
    <w:link w:val="afe"/>
    <w:uiPriority w:val="99"/>
    <w:unhideWhenUsed/>
    <w:rsid w:val="009B5B15"/>
    <w:pPr>
      <w:tabs>
        <w:tab w:val="center" w:pos="4677"/>
        <w:tab w:val="right" w:pos="9355"/>
      </w:tabs>
      <w:spacing w:after="0" w:line="240" w:lineRule="auto"/>
    </w:pPr>
  </w:style>
  <w:style w:type="character" w:customStyle="1" w:styleId="afe">
    <w:name w:val="Верхний колонтитул Знак"/>
    <w:basedOn w:val="a1"/>
    <w:link w:val="afd"/>
    <w:uiPriority w:val="99"/>
    <w:rsid w:val="009B5B15"/>
  </w:style>
  <w:style w:type="paragraph" w:styleId="aff">
    <w:name w:val="Normal (Web)"/>
    <w:basedOn w:val="a0"/>
    <w:rsid w:val="009B5B15"/>
    <w:pPr>
      <w:spacing w:before="100" w:beforeAutospacing="1" w:after="100" w:afterAutospacing="1" w:line="240" w:lineRule="auto"/>
    </w:pPr>
    <w:rPr>
      <w:rFonts w:ascii="Times New Roman" w:eastAsia="Times New Roman" w:hAnsi="Times New Roman" w:cs="Times New Roman"/>
      <w:color w:val="222222"/>
      <w:sz w:val="24"/>
      <w:szCs w:val="24"/>
      <w:lang w:eastAsia="ru-RU"/>
    </w:rPr>
  </w:style>
  <w:style w:type="character" w:styleId="aff0">
    <w:name w:val="Strong"/>
    <w:qFormat/>
    <w:rsid w:val="009B5B15"/>
    <w:rPr>
      <w:b/>
      <w:bCs/>
    </w:rPr>
  </w:style>
  <w:style w:type="paragraph" w:styleId="23">
    <w:name w:val="Body Text 2"/>
    <w:basedOn w:val="a0"/>
    <w:link w:val="24"/>
    <w:uiPriority w:val="99"/>
    <w:semiHidden/>
    <w:unhideWhenUsed/>
    <w:rsid w:val="009B5B15"/>
    <w:pPr>
      <w:spacing w:after="120" w:line="480" w:lineRule="auto"/>
    </w:pPr>
  </w:style>
  <w:style w:type="character" w:customStyle="1" w:styleId="24">
    <w:name w:val="Основной текст 2 Знак"/>
    <w:basedOn w:val="a1"/>
    <w:link w:val="23"/>
    <w:uiPriority w:val="99"/>
    <w:semiHidden/>
    <w:rsid w:val="009B5B15"/>
  </w:style>
  <w:style w:type="paragraph" w:styleId="aff1">
    <w:name w:val="endnote text"/>
    <w:basedOn w:val="a0"/>
    <w:link w:val="aff2"/>
    <w:uiPriority w:val="99"/>
    <w:semiHidden/>
    <w:unhideWhenUsed/>
    <w:rsid w:val="009B5B15"/>
    <w:pPr>
      <w:spacing w:after="0" w:line="240" w:lineRule="auto"/>
    </w:pPr>
    <w:rPr>
      <w:sz w:val="20"/>
      <w:szCs w:val="20"/>
    </w:rPr>
  </w:style>
  <w:style w:type="character" w:customStyle="1" w:styleId="aff2">
    <w:name w:val="Текст концевой сноски Знак"/>
    <w:basedOn w:val="a1"/>
    <w:link w:val="aff1"/>
    <w:uiPriority w:val="99"/>
    <w:semiHidden/>
    <w:rsid w:val="009B5B15"/>
    <w:rPr>
      <w:sz w:val="20"/>
      <w:szCs w:val="20"/>
    </w:rPr>
  </w:style>
  <w:style w:type="paragraph" w:styleId="aff3">
    <w:name w:val="No Spacing"/>
    <w:uiPriority w:val="1"/>
    <w:qFormat/>
    <w:rsid w:val="00E109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plusgroup.ru/kso/ethic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E93C7-3140-4251-9922-B3953C148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17577</Words>
  <Characters>100194</Characters>
  <Application>Microsoft Office Word</Application>
  <DocSecurity>0</DocSecurity>
  <Lines>834</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Малых Юлия Викторовна</dc:creator>
  <cp:keywords/>
  <dc:description/>
  <cp:lastModifiedBy>Малых Юлия Викторовна</cp:lastModifiedBy>
  <cp:revision>65</cp:revision>
  <dcterms:created xsi:type="dcterms:W3CDTF">2022-09-05T06:23:00Z</dcterms:created>
  <dcterms:modified xsi:type="dcterms:W3CDTF">2023-06-08T09:49:00Z</dcterms:modified>
</cp:coreProperties>
</file>